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Тверской области от 07.04.2021 N 195-пп</w:t>
              <w:br/>
              <w:t xml:space="preserve">(ред. от 25.04.2023)</w:t>
              <w:br/>
              <w:t xml:space="preserve">"О государственной программе Тверской области "Молодежь Верхневолжья" на 2021 - 2026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ТВЕРСКОЙ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апреля 2021 г. N 195-пп</w:t>
      </w:r>
    </w:p>
    <w:p>
      <w:pPr>
        <w:pStyle w:val="2"/>
        <w:jc w:val="center"/>
      </w:pPr>
      <w:r>
        <w:rPr>
          <w:sz w:val="20"/>
        </w:rPr>
      </w:r>
    </w:p>
    <w:p>
      <w:pPr>
        <w:pStyle w:val="2"/>
        <w:jc w:val="center"/>
      </w:pPr>
      <w:r>
        <w:rPr>
          <w:sz w:val="20"/>
        </w:rPr>
        <w:t xml:space="preserve">О ГОСУДАРСТВЕННОЙ ПРОГРАММЕ ТВЕРСКОЙ ОБЛАСТИ</w:t>
      </w:r>
    </w:p>
    <w:p>
      <w:pPr>
        <w:pStyle w:val="2"/>
        <w:jc w:val="center"/>
      </w:pPr>
      <w:r>
        <w:rPr>
          <w:sz w:val="20"/>
        </w:rPr>
        <w:t xml:space="preserve">"МОЛОДЕЖЬ ВЕРХНЕВОЛЖЬЯ" НА 2021 - 2026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Тверской области</w:t>
            </w:r>
          </w:p>
          <w:p>
            <w:pPr>
              <w:pStyle w:val="0"/>
              <w:jc w:val="center"/>
            </w:pPr>
            <w:r>
              <w:rPr>
                <w:sz w:val="20"/>
                <w:color w:val="392c69"/>
              </w:rPr>
              <w:t xml:space="preserve">от 15.04.2021 </w:t>
            </w:r>
            <w:hyperlink w:history="0" r:id="rId7"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color w:val="392c69"/>
              </w:rPr>
              <w:t xml:space="preserve">, от 16.09.2021 </w:t>
            </w:r>
            <w:hyperlink w:history="0" r:id="rId8" w:tooltip="Постановление Правительства Тверской области от 16.09.2021 N 48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Заявкой на выделение из областного бюджета Тверской области средств для предоставления социальных выплат на приобретение (строительство) жилья в рамках реализации подпрограммы &quot;Содействие в решении социально-экономических проблем моло {КонсультантПлюс}">
              <w:r>
                <w:rPr>
                  <w:sz w:val="20"/>
                  <w:color w:val="0000ff"/>
                </w:rPr>
                <w:t xml:space="preserve">N 481-пп</w:t>
              </w:r>
            </w:hyperlink>
            <w:r>
              <w:rPr>
                <w:sz w:val="20"/>
                <w:color w:val="392c69"/>
              </w:rPr>
              <w:t xml:space="preserve">, от 20.10.2021 </w:t>
            </w:r>
            <w:hyperlink w:history="0" r:id="rId9" w:tooltip="Постановление Правительства Тверской области от 20.10.2021 N 57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577-пп</w:t>
              </w:r>
            </w:hyperlink>
            <w:r>
              <w:rPr>
                <w:sz w:val="20"/>
                <w:color w:val="392c69"/>
              </w:rPr>
              <w:t xml:space="preserve">,</w:t>
            </w:r>
          </w:p>
          <w:p>
            <w:pPr>
              <w:pStyle w:val="0"/>
              <w:jc w:val="center"/>
            </w:pPr>
            <w:r>
              <w:rPr>
                <w:sz w:val="20"/>
                <w:color w:val="392c69"/>
              </w:rPr>
              <w:t xml:space="preserve">от 26.01.2022 </w:t>
            </w:r>
            <w:hyperlink w:history="0" r:id="rId10"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42-пп</w:t>
              </w:r>
            </w:hyperlink>
            <w:r>
              <w:rPr>
                <w:sz w:val="20"/>
                <w:color w:val="392c69"/>
              </w:rPr>
              <w:t xml:space="preserve">, от 01.02.2022 </w:t>
            </w:r>
            <w:hyperlink w:history="0" r:id="rId11" w:tooltip="Постановление Правительства Тверской области от 01.02.2022 N 50-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50-пп</w:t>
              </w:r>
            </w:hyperlink>
            <w:r>
              <w:rPr>
                <w:sz w:val="20"/>
                <w:color w:val="392c69"/>
              </w:rPr>
              <w:t xml:space="preserve">, от 28.04.2022 </w:t>
            </w:r>
            <w:hyperlink w:history="0" r:id="rId12"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color w:val="392c69"/>
              </w:rPr>
              <w:t xml:space="preserve">,</w:t>
            </w:r>
          </w:p>
          <w:p>
            <w:pPr>
              <w:pStyle w:val="0"/>
              <w:jc w:val="center"/>
            </w:pPr>
            <w:r>
              <w:rPr>
                <w:sz w:val="20"/>
                <w:color w:val="392c69"/>
              </w:rPr>
              <w:t xml:space="preserve">от 08.07.2022 </w:t>
            </w:r>
            <w:hyperlink w:history="0" r:id="rId13"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color w:val="392c69"/>
              </w:rPr>
              <w:t xml:space="preserve">, от 29.12.2022 </w:t>
            </w:r>
            <w:hyperlink w:history="0" r:id="rId14"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789-пп</w:t>
              </w:r>
            </w:hyperlink>
            <w:r>
              <w:rPr>
                <w:sz w:val="20"/>
                <w:color w:val="392c69"/>
              </w:rPr>
              <w:t xml:space="preserve">, от 07.03.2023 </w:t>
            </w:r>
            <w:hyperlink w:history="0" r:id="rId15"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88-пп</w:t>
              </w:r>
            </w:hyperlink>
            <w:r>
              <w:rPr>
                <w:sz w:val="20"/>
                <w:color w:val="392c69"/>
              </w:rPr>
              <w:t xml:space="preserve">,</w:t>
            </w:r>
          </w:p>
          <w:p>
            <w:pPr>
              <w:pStyle w:val="0"/>
              <w:jc w:val="center"/>
            </w:pPr>
            <w:r>
              <w:rPr>
                <w:sz w:val="20"/>
                <w:color w:val="392c69"/>
              </w:rPr>
              <w:t xml:space="preserve">от 25.04.2023 </w:t>
            </w:r>
            <w:hyperlink w:history="0" r:id="rId16" w:tooltip="Постановление Правительства Тверской области от 25.04.2023 N 17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178-пп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7" w:tooltip="Закон Тверской области от 18.01.2006 N 13-ЗО (ред. от 15.12.2022) &quot;О бюджетном процессе в Тверской области&quot; (принят Законодательным Собранием Тверской области 27.12.2005) {КонсультантПлюс}">
        <w:r>
          <w:rPr>
            <w:sz w:val="20"/>
            <w:color w:val="0000ff"/>
          </w:rPr>
          <w:t xml:space="preserve">Законом</w:t>
        </w:r>
      </w:hyperlink>
      <w:r>
        <w:rPr>
          <w:sz w:val="20"/>
        </w:rPr>
        <w:t xml:space="preserve"> Тверской области от 18.01.2006 N 13-ЗО "О бюджетном процессе в Тверской области" Правительство Тверской области постановляет:</w:t>
      </w:r>
    </w:p>
    <w:p>
      <w:pPr>
        <w:pStyle w:val="0"/>
        <w:spacing w:before="200" w:line-rule="auto"/>
        <w:ind w:firstLine="540"/>
        <w:jc w:val="both"/>
      </w:pPr>
      <w:r>
        <w:rPr>
          <w:sz w:val="20"/>
        </w:rPr>
        <w:t xml:space="preserve">1. Утвердить государственную </w:t>
      </w:r>
      <w:hyperlink w:history="0" w:anchor="P51" w:tooltip="ГОСУДАРСТВЕННАЯ ПРОГРАММА">
        <w:r>
          <w:rPr>
            <w:sz w:val="20"/>
            <w:color w:val="0000ff"/>
          </w:rPr>
          <w:t xml:space="preserve">программу</w:t>
        </w:r>
      </w:hyperlink>
      <w:r>
        <w:rPr>
          <w:sz w:val="20"/>
        </w:rPr>
        <w:t xml:space="preserve"> Тверской области "Молодежь Верхневолжья" на 2021 - 2026 годы (далее - государственная программа) (прилагается).</w:t>
      </w:r>
    </w:p>
    <w:p>
      <w:pPr>
        <w:pStyle w:val="0"/>
        <w:spacing w:before="200" w:line-rule="auto"/>
        <w:ind w:firstLine="540"/>
        <w:jc w:val="both"/>
      </w:pPr>
      <w:r>
        <w:rPr>
          <w:sz w:val="20"/>
        </w:rPr>
        <w:t xml:space="preserve">2. Определить:</w:t>
      </w:r>
    </w:p>
    <w:p>
      <w:pPr>
        <w:pStyle w:val="0"/>
        <w:spacing w:before="200" w:line-rule="auto"/>
        <w:ind w:firstLine="540"/>
        <w:jc w:val="both"/>
      </w:pPr>
      <w:r>
        <w:rPr>
          <w:sz w:val="20"/>
        </w:rPr>
        <w:t xml:space="preserve">1) главным администратором государственной программы Тверской области Министерство молодежной политики Тверской области;</w:t>
      </w:r>
    </w:p>
    <w:p>
      <w:pPr>
        <w:pStyle w:val="0"/>
        <w:jc w:val="both"/>
      </w:pPr>
      <w:r>
        <w:rPr>
          <w:sz w:val="20"/>
        </w:rPr>
        <w:t xml:space="preserve">(в ред. </w:t>
      </w:r>
      <w:hyperlink w:history="0" r:id="rId18"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2) администраторами государственной программы Тверской области Правительство Тверской области, Министерство строительства Тверской области.</w:t>
      </w:r>
    </w:p>
    <w:p>
      <w:pPr>
        <w:pStyle w:val="0"/>
        <w:jc w:val="both"/>
      </w:pPr>
      <w:r>
        <w:rPr>
          <w:sz w:val="20"/>
        </w:rPr>
        <w:t xml:space="preserve">(пп. 2 в ред. </w:t>
      </w:r>
      <w:hyperlink w:history="0" r:id="rId19"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28.04.2022 N 261-пп)</w:t>
      </w:r>
    </w:p>
    <w:p>
      <w:pPr>
        <w:pStyle w:val="0"/>
        <w:jc w:val="both"/>
      </w:pPr>
      <w:r>
        <w:rPr>
          <w:sz w:val="20"/>
        </w:rPr>
        <w:t xml:space="preserve">(п. 2 в ред. </w:t>
      </w:r>
      <w:hyperlink w:history="0" r:id="rId20"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15.04.2021 N 217-пп)</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r>
        <w:rPr>
          <w:sz w:val="20"/>
        </w:rPr>
        <w:t xml:space="preserve">1) </w:t>
      </w:r>
      <w:hyperlink w:history="0" r:id="rId21" w:tooltip="Постановление Правительства Тверской области от 12.12.2016 N 396-пп (ред. от 24.12.2020) &quot;О государственной программе Тверской области &quot;Молодежь Верхневолжья&quot; на 2017 - 2022 годы&quot; ------------ Утратил силу или отменен {КонсультантПлюс}">
        <w:r>
          <w:rPr>
            <w:sz w:val="20"/>
            <w:color w:val="0000ff"/>
          </w:rPr>
          <w:t xml:space="preserve">Постановление</w:t>
        </w:r>
      </w:hyperlink>
      <w:r>
        <w:rPr>
          <w:sz w:val="20"/>
        </w:rPr>
        <w:t xml:space="preserve"> Правительства Тверской области от 12.12.2016 N 396-пп "О государственной программе Тверской области "Молодежь Верхневолжья" на 2017 - 2022 годы";</w:t>
      </w:r>
    </w:p>
    <w:p>
      <w:pPr>
        <w:pStyle w:val="0"/>
        <w:spacing w:before="200" w:line-rule="auto"/>
        <w:ind w:firstLine="540"/>
        <w:jc w:val="both"/>
      </w:pPr>
      <w:r>
        <w:rPr>
          <w:sz w:val="20"/>
        </w:rPr>
        <w:t xml:space="preserve">2) </w:t>
      </w:r>
      <w:hyperlink w:history="0" r:id="rId22" w:tooltip="Постановление Правительства Тверской области от 10.03.2017 N 63-пп &quot;О внесении изменений в Постановление Правительства Тверской области от 12.12.2016 N 396-пп&quot; (вместе с &quot;Характеристикой государственной программы Тверской области &quot;Молодежь Верхневолжья&quot; на 2017 - 2022 годы&quot;, &quot;Порядком предоставления субсидий из областного бюджета Тверской области бюджетам муниципальных образований Тверской области на приобретение модульных конструкций под хранилище останков воинов, погибших в годы Великой Отечественной войн ------------ Утратил силу или отменен {КонсультантПлюс}">
        <w:r>
          <w:rPr>
            <w:sz w:val="20"/>
            <w:color w:val="0000ff"/>
          </w:rPr>
          <w:t xml:space="preserve">Постановление</w:t>
        </w:r>
      </w:hyperlink>
      <w:r>
        <w:rPr>
          <w:sz w:val="20"/>
        </w:rPr>
        <w:t xml:space="preserve"> Правительства Тверской области от 10.03.2017 N 63-пп "О внесении изменений в Постановление Правительства Тверской области от 12.12.2016 N 396-пп";</w:t>
      </w:r>
    </w:p>
    <w:p>
      <w:pPr>
        <w:pStyle w:val="0"/>
        <w:spacing w:before="200" w:line-rule="auto"/>
        <w:ind w:firstLine="540"/>
        <w:jc w:val="both"/>
      </w:pPr>
      <w:r>
        <w:rPr>
          <w:sz w:val="20"/>
        </w:rPr>
        <w:t xml:space="preserve">3) </w:t>
      </w:r>
      <w:hyperlink w:history="0" r:id="rId23" w:tooltip="Постановление Правительства Тверской области от 01.09.2017 N 287-пп &quot;О внесении изменений в Постановление Правительства Тверской области от 12.12.2016 N 396-пп&quot; (вместе с &quot;Характеристикой государственной программы Тверской области &quot;Молодежь Верхневолжья&quot; на 2017 - 2022 годы&quot;) ------------ Утратил силу или отменен {КонсультантПлюс}">
        <w:r>
          <w:rPr>
            <w:sz w:val="20"/>
            <w:color w:val="0000ff"/>
          </w:rPr>
          <w:t xml:space="preserve">Постановление</w:t>
        </w:r>
      </w:hyperlink>
      <w:r>
        <w:rPr>
          <w:sz w:val="20"/>
        </w:rPr>
        <w:t xml:space="preserve"> Правительства Тверской области от 01.09.2017 N 287-пп "О внесении изменений в Постановление Правительства Тверской области от 12.12.2016 N 396-пп";</w:t>
      </w:r>
    </w:p>
    <w:p>
      <w:pPr>
        <w:pStyle w:val="0"/>
        <w:spacing w:before="200" w:line-rule="auto"/>
        <w:ind w:firstLine="540"/>
        <w:jc w:val="both"/>
      </w:pPr>
      <w:r>
        <w:rPr>
          <w:sz w:val="20"/>
        </w:rPr>
        <w:t xml:space="preserve">4) </w:t>
      </w:r>
      <w:hyperlink w:history="0" r:id="rId24" w:tooltip="Постановление Правительства Тверской области от 29.12.2017 N 464-пп &quot;О внесении изменений в Постановление Правительства Тверской области от 12.12.2016 N 396-пп&quot; (вместе с &quot;Характеристикой государственной программы Тверской области &quot;Молодежь Верхневолжья&quot; на 2017 - 2022 годы&quot;, &quot;Характеристикой основных показателей государственной программы Тверской области &quot;Молодежь Верхневолжья&quot; на 2017 - 2022 годы&quot;, &quot;Порядком предоставления из областного бюджета Тверской области бюджетам муниципальных образований Тверской  ------------ Утратил силу или отменен {КонсультантПлюс}">
        <w:r>
          <w:rPr>
            <w:sz w:val="20"/>
            <w:color w:val="0000ff"/>
          </w:rPr>
          <w:t xml:space="preserve">Постановление</w:t>
        </w:r>
      </w:hyperlink>
      <w:r>
        <w:rPr>
          <w:sz w:val="20"/>
        </w:rPr>
        <w:t xml:space="preserve"> Правительства Тверской области от 29.12.2017 N 464-пп "О внесении изменений в Постановление Правительства Тверской области от 12.12.2016 N 396-пп";</w:t>
      </w:r>
    </w:p>
    <w:p>
      <w:pPr>
        <w:pStyle w:val="0"/>
        <w:spacing w:before="200" w:line-rule="auto"/>
        <w:ind w:firstLine="540"/>
        <w:jc w:val="both"/>
      </w:pPr>
      <w:r>
        <w:rPr>
          <w:sz w:val="20"/>
        </w:rPr>
        <w:t xml:space="preserve">5) </w:t>
      </w:r>
      <w:hyperlink w:history="0" r:id="rId25" w:tooltip="Постановление Правительства Тверской области от 25.06.2018 N 189-пп &quot;О внесении изменений в Постановление Правительства Тверской области от 12.12.2016 N 396-пп&quot; (вместе с &quot;Характеристикой государственной программы Тверской области &quot;Молодежь Верхневолжья&quot; на 2017 - 2022 годы&quot;, &quot;Заявкой на выделение из областного бюджета Тверской области средств для предоставления социальной выплаты на приобретение (строительство) жилья в рамках реализации подпрограммы &quot;Содействие в решении социально-экономических проблем мол ------------ Утратил силу или отменен {КонсультантПлюс}">
        <w:r>
          <w:rPr>
            <w:sz w:val="20"/>
            <w:color w:val="0000ff"/>
          </w:rPr>
          <w:t xml:space="preserve">Постановление</w:t>
        </w:r>
      </w:hyperlink>
      <w:r>
        <w:rPr>
          <w:sz w:val="20"/>
        </w:rPr>
        <w:t xml:space="preserve"> Правительства Тверской области от 25.06.2018 N 189-пп "О внесении изменений в Постановление Правительства Тверской области от 12.12.2016 N 396-пп";</w:t>
      </w:r>
    </w:p>
    <w:p>
      <w:pPr>
        <w:pStyle w:val="0"/>
        <w:spacing w:before="200" w:line-rule="auto"/>
        <w:ind w:firstLine="540"/>
        <w:jc w:val="both"/>
      </w:pPr>
      <w:r>
        <w:rPr>
          <w:sz w:val="20"/>
        </w:rPr>
        <w:t xml:space="preserve">6) </w:t>
      </w:r>
      <w:hyperlink w:history="0" r:id="rId26" w:tooltip="Постановление Правительства Тверской области от 18.09.2018 N 279-пп &quot;О внесении изменений в Постановление Правительства Тверской области от 12.12.2016 N 396-пп&quot; (вместе с &quot;Характеристикой государственной программы Тверской области &quot;Молодежь Верхневолжья&quot; на 2017 - 2022 годы&quot;) ------------ Утратил силу или отменен {КонсультантПлюс}">
        <w:r>
          <w:rPr>
            <w:sz w:val="20"/>
            <w:color w:val="0000ff"/>
          </w:rPr>
          <w:t xml:space="preserve">Постановление</w:t>
        </w:r>
      </w:hyperlink>
      <w:r>
        <w:rPr>
          <w:sz w:val="20"/>
        </w:rPr>
        <w:t xml:space="preserve"> Правительства Тверской области от 18.09.2018 N 279-пп "О внесении изменений в Постановление Правительства Тверской области от 12.12.2016 N 396-пп";</w:t>
      </w:r>
    </w:p>
    <w:p>
      <w:pPr>
        <w:pStyle w:val="0"/>
        <w:spacing w:before="200" w:line-rule="auto"/>
        <w:ind w:firstLine="540"/>
        <w:jc w:val="both"/>
      </w:pPr>
      <w:r>
        <w:rPr>
          <w:sz w:val="20"/>
        </w:rPr>
        <w:t xml:space="preserve">7) </w:t>
      </w:r>
      <w:hyperlink w:history="0" r:id="rId27" w:tooltip="Постановление Правительства Тверской области от 28.02.2019 N 61-пп &quot;О внесении изменений в Постановление Правительства Тверской области от 12.12.2016 N 396-пп&quot; (вместе с &quot;Характеристикой государственной программы Тверской области &quot;Молодежь Верхневолжья&quot; на 2017 - 2022 годы&quot;, &quot;Характеристикой основных показателей государственной программы Тверской области &quot;Молодежь Верхневолжья&quot; на 2017 - 2022 годы&quot;) ------------ Утратил силу или отменен {КонсультантПлюс}">
        <w:r>
          <w:rPr>
            <w:sz w:val="20"/>
            <w:color w:val="0000ff"/>
          </w:rPr>
          <w:t xml:space="preserve">Постановление</w:t>
        </w:r>
      </w:hyperlink>
      <w:r>
        <w:rPr>
          <w:sz w:val="20"/>
        </w:rPr>
        <w:t xml:space="preserve"> Правительства Тверской области от 28.02.2019 N 61-пп "О внесении изменений в Постановление Правительства Тверской области от 12.12.2016 N 396-пп";</w:t>
      </w:r>
    </w:p>
    <w:p>
      <w:pPr>
        <w:pStyle w:val="0"/>
        <w:spacing w:before="200" w:line-rule="auto"/>
        <w:ind w:firstLine="540"/>
        <w:jc w:val="both"/>
      </w:pPr>
      <w:r>
        <w:rPr>
          <w:sz w:val="20"/>
        </w:rPr>
        <w:t xml:space="preserve">8) </w:t>
      </w:r>
      <w:hyperlink w:history="0" r:id="rId28" w:tooltip="Постановление Правительства Тверской области от 09.07.2019 N 272-пп &quot;О внесении изменений в Постановление Правительства Тверской области от 12.12.2016 N 396-пп&quot; (вместе с &quot;Порядком предоставления субсидий из областного бюджета Тверской области бюджетам муниципальных образований Тверской области на обеспечение жильем молодых семей&quot;, &quot;Порядком предоставления молодым семьям социальных выплат на приобретение (строительство) жилья в Тверской области&quot;, &quot;Порядком предоставления молодым семьям - участникам подпрогр ------------ Утратил силу или отменен {КонсультантПлюс}">
        <w:r>
          <w:rPr>
            <w:sz w:val="20"/>
            <w:color w:val="0000ff"/>
          </w:rPr>
          <w:t xml:space="preserve">Постановление</w:t>
        </w:r>
      </w:hyperlink>
      <w:r>
        <w:rPr>
          <w:sz w:val="20"/>
        </w:rPr>
        <w:t xml:space="preserve"> Правительства Тверской области от 09.07.2019 N 272-пп "О внесении изменений в Постановление Правительства Тверской области от 12.12.2016 N 396-пп";</w:t>
      </w:r>
    </w:p>
    <w:p>
      <w:pPr>
        <w:pStyle w:val="0"/>
        <w:spacing w:before="200" w:line-rule="auto"/>
        <w:ind w:firstLine="540"/>
        <w:jc w:val="both"/>
      </w:pPr>
      <w:r>
        <w:rPr>
          <w:sz w:val="20"/>
        </w:rPr>
        <w:t xml:space="preserve">9) </w:t>
      </w:r>
      <w:hyperlink w:history="0" r:id="rId29" w:tooltip="Постановление Правительства Тверской области от 31.10.2019 N 415-пп &quot;О внесении изменений в Постановление Правительства Тверской области от 12.12.2016 N 396-пп&quot; (вместе с &quot;Характеристикой государственной программы Тверской области &quot;Молодежь Верхневолжья&quot; на 2017 - 2022 годы&quot;, &quot;Порядком предоставления из областного бюджета Тверской области бюджетам муниципальных образований Тверской области субсидий на обустройство и восстановление воинских захоронений&quot;) ------------ Утратил силу или отменен {КонсультантПлюс}">
        <w:r>
          <w:rPr>
            <w:sz w:val="20"/>
            <w:color w:val="0000ff"/>
          </w:rPr>
          <w:t xml:space="preserve">Постановление</w:t>
        </w:r>
      </w:hyperlink>
      <w:r>
        <w:rPr>
          <w:sz w:val="20"/>
        </w:rPr>
        <w:t xml:space="preserve"> Правительства Тверской области от 31.10.2019 N 415-пп "О внесении изменений в Постановление Правительства Тверской области от 12.12.2016 N 396-пп";</w:t>
      </w:r>
    </w:p>
    <w:p>
      <w:pPr>
        <w:pStyle w:val="0"/>
        <w:spacing w:before="200" w:line-rule="auto"/>
        <w:ind w:firstLine="540"/>
        <w:jc w:val="both"/>
      </w:pPr>
      <w:r>
        <w:rPr>
          <w:sz w:val="20"/>
        </w:rPr>
        <w:t xml:space="preserve">10) </w:t>
      </w:r>
      <w:hyperlink w:history="0" r:id="rId30" w:tooltip="Постановление Правительства Тверской области от 27.02.2020 N 61-пп &quot;О внесении изменений в Постановление Правительства Тверской области от 12.12.2016 N 396-пп&quot; (вместе с &quot;Характеристикой государственной программы Тверской области &quot;Молодежь Верхневолжья&quot; на 2017 - 2022 годы&quot;, &quot;Порядком предоставления и распределения из областного бюджета Тверской области бюджетам муниципальных образований Тверской области субсидий на проведение работ по восстановлению воинских захоронений&quot;, &quot;Порядком предоставления и распред ------------ Утратил силу или отменен {КонсультантПлюс}">
        <w:r>
          <w:rPr>
            <w:sz w:val="20"/>
            <w:color w:val="0000ff"/>
          </w:rPr>
          <w:t xml:space="preserve">Постановление</w:t>
        </w:r>
      </w:hyperlink>
      <w:r>
        <w:rPr>
          <w:sz w:val="20"/>
        </w:rPr>
        <w:t xml:space="preserve"> Правительства Тверской области от 27.02.2020 N 61-пп "О внесении изменений в Постановление Правительства Тверской области от 12.12.2016 N 396-пп";</w:t>
      </w:r>
    </w:p>
    <w:p>
      <w:pPr>
        <w:pStyle w:val="0"/>
        <w:spacing w:before="200" w:line-rule="auto"/>
        <w:ind w:firstLine="540"/>
        <w:jc w:val="both"/>
      </w:pPr>
      <w:r>
        <w:rPr>
          <w:sz w:val="20"/>
        </w:rPr>
        <w:t xml:space="preserve">11) </w:t>
      </w:r>
      <w:hyperlink w:history="0" r:id="rId31" w:tooltip="Постановление Правительства Тверской области от 17.07.2020 N 322-пп &quot;О внесении изменений в Постановление Правительства Тверской области от 12.12.2016 N 396-пп&quot; (вместе с &quot;Характеристикой государственной программы Тверской области &quot;Молодежь Верхневолжья&quot; на 2017 - 2022 годы&quot;) ------------ Утратил силу или отменен {КонсультантПлюс}">
        <w:r>
          <w:rPr>
            <w:sz w:val="20"/>
            <w:color w:val="0000ff"/>
          </w:rPr>
          <w:t xml:space="preserve">Постановление</w:t>
        </w:r>
      </w:hyperlink>
      <w:r>
        <w:rPr>
          <w:sz w:val="20"/>
        </w:rPr>
        <w:t xml:space="preserve"> Правительства Тверской области от 17.07.2020 N 322-пп "О внесении изменений в Постановление Правительства Тверской области от 12.12.2016 N 396-пп";</w:t>
      </w:r>
    </w:p>
    <w:p>
      <w:pPr>
        <w:pStyle w:val="0"/>
        <w:spacing w:before="200" w:line-rule="auto"/>
        <w:ind w:firstLine="540"/>
        <w:jc w:val="both"/>
      </w:pPr>
      <w:r>
        <w:rPr>
          <w:sz w:val="20"/>
        </w:rPr>
        <w:t xml:space="preserve">12) </w:t>
      </w:r>
      <w:hyperlink w:history="0" r:id="rId32" w:tooltip="Постановление Правительства Тверской области от 27.11.2020 N 535-пп &quot;О внесении изменений в Постановление Правительства Тверской области от 12.12.2016 N 396-пп&quot; ------------ Утратил силу или отменен {КонсультантПлюс}">
        <w:r>
          <w:rPr>
            <w:sz w:val="20"/>
            <w:color w:val="0000ff"/>
          </w:rPr>
          <w:t xml:space="preserve">Постановление</w:t>
        </w:r>
      </w:hyperlink>
      <w:r>
        <w:rPr>
          <w:sz w:val="20"/>
        </w:rPr>
        <w:t xml:space="preserve"> Правительства Тверской области от 27.11.2020 N 535-пп "О внесении изменений в Постановление Правительства Тверской области от 12.12.2016 N 396-пп";</w:t>
      </w:r>
    </w:p>
    <w:p>
      <w:pPr>
        <w:pStyle w:val="0"/>
        <w:spacing w:before="200" w:line-rule="auto"/>
        <w:ind w:firstLine="540"/>
        <w:jc w:val="both"/>
      </w:pPr>
      <w:r>
        <w:rPr>
          <w:sz w:val="20"/>
        </w:rPr>
        <w:t xml:space="preserve">13) </w:t>
      </w:r>
      <w:hyperlink w:history="0" r:id="rId33" w:tooltip="Постановление Правительства Тверской области от 24.12.2020 N 667-пп &quot;О внесении изменений в Постановление Правительства Тверской области от 12.12.2016 N 396-пп&quot; (вместе с &quot;Характеристикой государственной программы Тверской области &quot;Молодежь Верхневолжья&quot; на 2017 - 2022 годы&quot;) ------------ Утратил силу или отменен {КонсультантПлюс}">
        <w:r>
          <w:rPr>
            <w:sz w:val="20"/>
            <w:color w:val="0000ff"/>
          </w:rPr>
          <w:t xml:space="preserve">Постановление</w:t>
        </w:r>
      </w:hyperlink>
      <w:r>
        <w:rPr>
          <w:sz w:val="20"/>
        </w:rPr>
        <w:t xml:space="preserve"> Правительства Тверской области от 24.12.2020 N 667-пп "О внесении изменений в Постановление Правительства Тверской области от 12.12.2016 N 396-пп".</w:t>
      </w:r>
    </w:p>
    <w:p>
      <w:pPr>
        <w:pStyle w:val="0"/>
        <w:spacing w:before="200" w:line-rule="auto"/>
        <w:ind w:firstLine="540"/>
        <w:jc w:val="both"/>
      </w:pPr>
      <w:r>
        <w:rPr>
          <w:sz w:val="20"/>
        </w:rPr>
        <w:t xml:space="preserve">4. Настоящее Постановление вступает в силу со дня его официального опубликования и распространяется на правоотношения, возникшие с 1 января 2021 года.</w:t>
      </w:r>
    </w:p>
    <w:p>
      <w:pPr>
        <w:pStyle w:val="0"/>
        <w:jc w:val="both"/>
      </w:pPr>
      <w:r>
        <w:rPr>
          <w:sz w:val="20"/>
        </w:rPr>
      </w:r>
    </w:p>
    <w:p>
      <w:pPr>
        <w:pStyle w:val="0"/>
        <w:jc w:val="right"/>
      </w:pPr>
      <w:r>
        <w:rPr>
          <w:sz w:val="20"/>
        </w:rPr>
        <w:t xml:space="preserve">Губернатор Тверской области</w:t>
      </w:r>
    </w:p>
    <w:p>
      <w:pPr>
        <w:pStyle w:val="0"/>
        <w:jc w:val="right"/>
      </w:pPr>
      <w:r>
        <w:rPr>
          <w:sz w:val="20"/>
        </w:rPr>
        <w:t xml:space="preserve">И.М.РУДЕНЯ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Тверской области</w:t>
      </w:r>
    </w:p>
    <w:p>
      <w:pPr>
        <w:pStyle w:val="0"/>
        <w:jc w:val="right"/>
      </w:pPr>
      <w:r>
        <w:rPr>
          <w:sz w:val="20"/>
        </w:rPr>
        <w:t xml:space="preserve">от 7 апреля 2021 г. N 195-пп</w:t>
      </w:r>
    </w:p>
    <w:p>
      <w:pPr>
        <w:pStyle w:val="0"/>
        <w:jc w:val="both"/>
      </w:pPr>
      <w:r>
        <w:rPr>
          <w:sz w:val="20"/>
        </w:rPr>
      </w:r>
    </w:p>
    <w:bookmarkStart w:id="51" w:name="P51"/>
    <w:bookmarkEnd w:id="51"/>
    <w:p>
      <w:pPr>
        <w:pStyle w:val="2"/>
        <w:jc w:val="center"/>
      </w:pPr>
      <w:r>
        <w:rPr>
          <w:sz w:val="20"/>
        </w:rPr>
        <w:t xml:space="preserve">ГОСУДАРСТВЕННАЯ ПРОГРАММА</w:t>
      </w:r>
    </w:p>
    <w:p>
      <w:pPr>
        <w:pStyle w:val="2"/>
        <w:jc w:val="center"/>
      </w:pPr>
      <w:r>
        <w:rPr>
          <w:sz w:val="20"/>
        </w:rPr>
        <w:t xml:space="preserve">Тверской области "Молодежь Верхневолжья"</w:t>
      </w:r>
    </w:p>
    <w:p>
      <w:pPr>
        <w:pStyle w:val="2"/>
        <w:jc w:val="center"/>
      </w:pPr>
      <w:r>
        <w:rPr>
          <w:sz w:val="20"/>
        </w:rPr>
        <w:t xml:space="preserve">на 2021 - 2026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Тверской области</w:t>
            </w:r>
          </w:p>
          <w:p>
            <w:pPr>
              <w:pStyle w:val="0"/>
              <w:jc w:val="center"/>
            </w:pPr>
            <w:r>
              <w:rPr>
                <w:sz w:val="20"/>
                <w:color w:val="392c69"/>
              </w:rPr>
              <w:t xml:space="preserve">от 15.04.2021 </w:t>
            </w:r>
            <w:hyperlink w:history="0" r:id="rId34"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color w:val="392c69"/>
              </w:rPr>
              <w:t xml:space="preserve">, от 16.09.2021 </w:t>
            </w:r>
            <w:hyperlink w:history="0" r:id="rId35" w:tooltip="Постановление Правительства Тверской области от 16.09.2021 N 48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Заявкой на выделение из областного бюджета Тверской области средств для предоставления социальных выплат на приобретение (строительство) жилья в рамках реализации подпрограммы &quot;Содействие в решении социально-экономических проблем моло {КонсультантПлюс}">
              <w:r>
                <w:rPr>
                  <w:sz w:val="20"/>
                  <w:color w:val="0000ff"/>
                </w:rPr>
                <w:t xml:space="preserve">N 481-пп</w:t>
              </w:r>
            </w:hyperlink>
            <w:r>
              <w:rPr>
                <w:sz w:val="20"/>
                <w:color w:val="392c69"/>
              </w:rPr>
              <w:t xml:space="preserve">, от 20.10.2021 </w:t>
            </w:r>
            <w:hyperlink w:history="0" r:id="rId36" w:tooltip="Постановление Правительства Тверской области от 20.10.2021 N 57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577-пп</w:t>
              </w:r>
            </w:hyperlink>
            <w:r>
              <w:rPr>
                <w:sz w:val="20"/>
                <w:color w:val="392c69"/>
              </w:rPr>
              <w:t xml:space="preserve">,</w:t>
            </w:r>
          </w:p>
          <w:p>
            <w:pPr>
              <w:pStyle w:val="0"/>
              <w:jc w:val="center"/>
            </w:pPr>
            <w:r>
              <w:rPr>
                <w:sz w:val="20"/>
                <w:color w:val="392c69"/>
              </w:rPr>
              <w:t xml:space="preserve">от 26.01.2022 </w:t>
            </w:r>
            <w:hyperlink w:history="0" r:id="rId37"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42-пп</w:t>
              </w:r>
            </w:hyperlink>
            <w:r>
              <w:rPr>
                <w:sz w:val="20"/>
                <w:color w:val="392c69"/>
              </w:rPr>
              <w:t xml:space="preserve">, от 01.02.2022 </w:t>
            </w:r>
            <w:hyperlink w:history="0" r:id="rId38" w:tooltip="Постановление Правительства Тверской области от 01.02.2022 N 50-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50-пп</w:t>
              </w:r>
            </w:hyperlink>
            <w:r>
              <w:rPr>
                <w:sz w:val="20"/>
                <w:color w:val="392c69"/>
              </w:rPr>
              <w:t xml:space="preserve">, от 28.04.2022 </w:t>
            </w:r>
            <w:hyperlink w:history="0" r:id="rId39"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color w:val="392c69"/>
              </w:rPr>
              <w:t xml:space="preserve">,</w:t>
            </w:r>
          </w:p>
          <w:p>
            <w:pPr>
              <w:pStyle w:val="0"/>
              <w:jc w:val="center"/>
            </w:pPr>
            <w:r>
              <w:rPr>
                <w:sz w:val="20"/>
                <w:color w:val="392c69"/>
              </w:rPr>
              <w:t xml:space="preserve">от 08.07.2022 </w:t>
            </w:r>
            <w:hyperlink w:history="0" r:id="rId40"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color w:val="392c69"/>
              </w:rPr>
              <w:t xml:space="preserve">, от 29.12.2022 </w:t>
            </w:r>
            <w:hyperlink w:history="0" r:id="rId41"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789-пп</w:t>
              </w:r>
            </w:hyperlink>
            <w:r>
              <w:rPr>
                <w:sz w:val="20"/>
                <w:color w:val="392c69"/>
              </w:rPr>
              <w:t xml:space="preserve">, от 07.03.2023 </w:t>
            </w:r>
            <w:hyperlink w:history="0" r:id="rId42"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88-пп</w:t>
              </w:r>
            </w:hyperlink>
            <w:r>
              <w:rPr>
                <w:sz w:val="20"/>
                <w:color w:val="392c69"/>
              </w:rPr>
              <w:t xml:space="preserve">,</w:t>
            </w:r>
          </w:p>
          <w:p>
            <w:pPr>
              <w:pStyle w:val="0"/>
              <w:jc w:val="center"/>
            </w:pPr>
            <w:r>
              <w:rPr>
                <w:sz w:val="20"/>
                <w:color w:val="392c69"/>
              </w:rPr>
              <w:t xml:space="preserve">от 25.04.2023 </w:t>
            </w:r>
            <w:hyperlink w:history="0" r:id="rId43" w:tooltip="Постановление Правительства Тверской области от 25.04.2023 N 17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178-пп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Тверь</w:t>
      </w:r>
    </w:p>
    <w:p>
      <w:pPr>
        <w:pStyle w:val="0"/>
        <w:jc w:val="center"/>
      </w:pPr>
      <w:r>
        <w:rPr>
          <w:sz w:val="20"/>
        </w:rPr>
        <w:t xml:space="preserve">2021</w:t>
      </w:r>
    </w:p>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государственной программы Тверской области</w:t>
      </w:r>
    </w:p>
    <w:p>
      <w:pPr>
        <w:pStyle w:val="2"/>
        <w:jc w:val="center"/>
      </w:pPr>
      <w:r>
        <w:rPr>
          <w:sz w:val="20"/>
        </w:rPr>
        <w:t xml:space="preserve">"Молодежь Верхневолжья" на 2021 - 2026 годы</w:t>
      </w:r>
    </w:p>
    <w:p>
      <w:pPr>
        <w:pStyle w:val="0"/>
        <w:jc w:val="center"/>
      </w:pPr>
      <w:r>
        <w:rPr>
          <w:sz w:val="20"/>
        </w:rPr>
        <w:t xml:space="preserve">(в ред. </w:t>
      </w:r>
      <w:hyperlink w:history="0" r:id="rId44"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w:t>
      </w:r>
    </w:p>
    <w:p>
      <w:pPr>
        <w:pStyle w:val="0"/>
        <w:jc w:val="center"/>
      </w:pPr>
      <w:r>
        <w:rPr>
          <w:sz w:val="20"/>
        </w:rPr>
        <w:t xml:space="preserve">от 15.04.2021 N 217-пп)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5839"/>
      </w:tblGrid>
      <w:tr>
        <w:tc>
          <w:tcPr>
            <w:tcW w:w="3231" w:type="dxa"/>
          </w:tcPr>
          <w:p>
            <w:pPr>
              <w:pStyle w:val="0"/>
            </w:pPr>
            <w:r>
              <w:rPr>
                <w:sz w:val="20"/>
              </w:rPr>
              <w:t xml:space="preserve">Наименование государственной программы Тверской области</w:t>
            </w:r>
          </w:p>
        </w:tc>
        <w:tc>
          <w:tcPr>
            <w:tcW w:w="5839" w:type="dxa"/>
          </w:tcPr>
          <w:p>
            <w:pPr>
              <w:pStyle w:val="0"/>
              <w:jc w:val="both"/>
            </w:pPr>
            <w:r>
              <w:rPr>
                <w:sz w:val="20"/>
              </w:rPr>
              <w:t xml:space="preserve">Государственная программа Тверской области "Молодежь Верхневолжья" на 2021 - 2026 годы (далее - государственная программа)</w:t>
            </w:r>
          </w:p>
        </w:tc>
      </w:tr>
      <w:tr>
        <w:tblPrEx>
          <w:tblBorders>
            <w:insideH w:val="nil"/>
          </w:tblBorders>
        </w:tblPrEx>
        <w:tc>
          <w:tcPr>
            <w:tcW w:w="3231" w:type="dxa"/>
            <w:tcBorders>
              <w:bottom w:val="nil"/>
            </w:tcBorders>
          </w:tcPr>
          <w:p>
            <w:pPr>
              <w:pStyle w:val="0"/>
            </w:pPr>
            <w:r>
              <w:rPr>
                <w:sz w:val="20"/>
              </w:rPr>
              <w:t xml:space="preserve">Главный администратор государственной программы</w:t>
            </w:r>
          </w:p>
        </w:tc>
        <w:tc>
          <w:tcPr>
            <w:tcW w:w="5839" w:type="dxa"/>
            <w:tcBorders>
              <w:bottom w:val="nil"/>
            </w:tcBorders>
          </w:tcPr>
          <w:p>
            <w:pPr>
              <w:pStyle w:val="0"/>
              <w:jc w:val="both"/>
            </w:pPr>
            <w:r>
              <w:rPr>
                <w:sz w:val="20"/>
              </w:rPr>
              <w:t xml:space="preserve">Министерство молодежной политики Тверской области (далее - Министерство, главный администратор государственной программы)</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45"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blPrEx>
          <w:tblBorders>
            <w:insideH w:val="nil"/>
          </w:tblBorders>
        </w:tblPrEx>
        <w:tc>
          <w:tcPr>
            <w:tcW w:w="3231" w:type="dxa"/>
            <w:tcBorders>
              <w:bottom w:val="nil"/>
            </w:tcBorders>
          </w:tcPr>
          <w:p>
            <w:pPr>
              <w:pStyle w:val="0"/>
            </w:pPr>
            <w:r>
              <w:rPr>
                <w:sz w:val="20"/>
              </w:rPr>
              <w:t xml:space="preserve">Администраторы государственной программы</w:t>
            </w:r>
          </w:p>
        </w:tc>
        <w:tc>
          <w:tcPr>
            <w:tcW w:w="5839" w:type="dxa"/>
            <w:tcBorders>
              <w:bottom w:val="nil"/>
            </w:tcBorders>
          </w:tcPr>
          <w:p>
            <w:pPr>
              <w:pStyle w:val="0"/>
              <w:jc w:val="both"/>
            </w:pPr>
            <w:r>
              <w:rPr>
                <w:sz w:val="20"/>
              </w:rPr>
              <w:t xml:space="preserve">Правительство Тверской области, Министерство строительства Тверской области (далее - администраторы государственной программы)</w:t>
            </w:r>
          </w:p>
        </w:tc>
      </w:tr>
      <w:tr>
        <w:tblPrEx>
          <w:tblBorders>
            <w:insideH w:val="nil"/>
          </w:tblBorders>
        </w:tblPrEx>
        <w:tc>
          <w:tcPr>
            <w:gridSpan w:val="2"/>
            <w:tcW w:w="9070" w:type="dxa"/>
            <w:tcBorders>
              <w:top w:val="nil"/>
            </w:tcBorders>
          </w:tcPr>
          <w:p>
            <w:pPr>
              <w:pStyle w:val="0"/>
              <w:jc w:val="both"/>
            </w:pPr>
            <w:r>
              <w:rPr>
                <w:sz w:val="20"/>
              </w:rPr>
              <w:t xml:space="preserve">(раздел в ред. </w:t>
            </w:r>
            <w:hyperlink w:history="0" r:id="rId46"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28.04.2022 N 261-пп)</w:t>
            </w:r>
          </w:p>
        </w:tc>
      </w:tr>
      <w:tr>
        <w:tc>
          <w:tcPr>
            <w:tcW w:w="3231" w:type="dxa"/>
          </w:tcPr>
          <w:p>
            <w:pPr>
              <w:pStyle w:val="0"/>
            </w:pPr>
            <w:r>
              <w:rPr>
                <w:sz w:val="20"/>
              </w:rPr>
              <w:t xml:space="preserve">Срок реализации государственной программы</w:t>
            </w:r>
          </w:p>
        </w:tc>
        <w:tc>
          <w:tcPr>
            <w:tcW w:w="5839" w:type="dxa"/>
          </w:tcPr>
          <w:p>
            <w:pPr>
              <w:pStyle w:val="0"/>
              <w:jc w:val="both"/>
            </w:pPr>
            <w:r>
              <w:rPr>
                <w:sz w:val="20"/>
              </w:rPr>
              <w:t xml:space="preserve">2021 - 2026 годы</w:t>
            </w:r>
          </w:p>
        </w:tc>
      </w:tr>
      <w:tr>
        <w:tc>
          <w:tcPr>
            <w:tcW w:w="3231" w:type="dxa"/>
          </w:tcPr>
          <w:p>
            <w:pPr>
              <w:pStyle w:val="0"/>
            </w:pPr>
            <w:r>
              <w:rPr>
                <w:sz w:val="20"/>
              </w:rPr>
              <w:t xml:space="preserve">Цель государственной программы</w:t>
            </w:r>
          </w:p>
        </w:tc>
        <w:tc>
          <w:tcPr>
            <w:tcW w:w="5839" w:type="dxa"/>
          </w:tcPr>
          <w:p>
            <w:pPr>
              <w:pStyle w:val="0"/>
              <w:jc w:val="both"/>
            </w:pPr>
            <w:r>
              <w:rPr>
                <w:sz w:val="20"/>
              </w:rPr>
              <w:t xml:space="preserve">Совершенствование правовых, социально-экономических и организационных условий для успешной самореализации, раскрытия творческих способностей молодежи, ее интеграции в общество, направленной на раскрытие ее потенциала для дальнейшего развития Тверской области и повышения роли молодежи в жизни страны</w:t>
            </w:r>
          </w:p>
        </w:tc>
      </w:tr>
      <w:tr>
        <w:tc>
          <w:tcPr>
            <w:tcW w:w="3231" w:type="dxa"/>
          </w:tcPr>
          <w:p>
            <w:pPr>
              <w:pStyle w:val="0"/>
            </w:pPr>
            <w:r>
              <w:rPr>
                <w:sz w:val="20"/>
              </w:rPr>
              <w:t xml:space="preserve">Подпрограммы государственной программы</w:t>
            </w:r>
          </w:p>
        </w:tc>
        <w:tc>
          <w:tcPr>
            <w:tcW w:w="5839" w:type="dxa"/>
          </w:tcPr>
          <w:p>
            <w:pPr>
              <w:pStyle w:val="0"/>
              <w:jc w:val="both"/>
            </w:pPr>
            <w:r>
              <w:rPr>
                <w:sz w:val="20"/>
              </w:rPr>
              <w:t xml:space="preserve">Подпрограмма 1 "Совершенствование правовых, социальных и организационных условий для развития системы гражданско-патриотического и духовно-нравственного воспитания молодежи, увековечения памяти погибших в годы Великой Отечественной войны (1941 - 1945 гг.), вовлечения молодежи в общественно-политическую жизнь общества, добровольческую деятельность" (далее также - подпрограмма 1);</w:t>
            </w:r>
          </w:p>
          <w:p>
            <w:pPr>
              <w:pStyle w:val="0"/>
              <w:jc w:val="both"/>
            </w:pPr>
            <w:r>
              <w:rPr>
                <w:sz w:val="20"/>
              </w:rPr>
              <w:t xml:space="preserve">подпрограмма 2 "Содействие в решении социально-экономических проблем молодых семей и формирование ценностей семейной культуры в молодежной среде" (далее также - подпрограмма 2);</w:t>
            </w:r>
          </w:p>
          <w:p>
            <w:pPr>
              <w:pStyle w:val="0"/>
              <w:jc w:val="both"/>
            </w:pPr>
            <w:r>
              <w:rPr>
                <w:sz w:val="20"/>
              </w:rPr>
              <w:t xml:space="preserve">подпрограмма 3 "Создание условий для реализации потенциала молодежи в социально-экономической сфере, для самообразования молодежи, развития компетенций личностного роста, внедрение технологии "социального лифта" (далее также - подпрограмма 3);</w:t>
            </w:r>
          </w:p>
          <w:p>
            <w:pPr>
              <w:pStyle w:val="0"/>
              <w:jc w:val="both"/>
            </w:pPr>
            <w:r>
              <w:rPr>
                <w:sz w:val="20"/>
              </w:rPr>
              <w:t xml:space="preserve">подпрограмма 4 "Реализация мероприятий национального </w:t>
            </w:r>
            <w:hyperlink w:history="0" r:id="rId47"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"Образование" (далее также - подпрограмма 4)</w:t>
            </w:r>
          </w:p>
        </w:tc>
      </w:tr>
      <w:tr>
        <w:tblPrEx>
          <w:tblBorders>
            <w:insideH w:val="nil"/>
          </w:tblBorders>
        </w:tblPrEx>
        <w:tc>
          <w:tcPr>
            <w:tcW w:w="3231" w:type="dxa"/>
            <w:tcBorders>
              <w:bottom w:val="nil"/>
            </w:tcBorders>
          </w:tcPr>
          <w:p>
            <w:pPr>
              <w:pStyle w:val="0"/>
            </w:pPr>
            <w:r>
              <w:rPr>
                <w:sz w:val="20"/>
              </w:rPr>
              <w:t xml:space="preserve">Ожидаемые результаты реализации государственной программы (конечный результат реализации государственной программы, выраженный показателями достижения цели государственной программы)</w:t>
            </w:r>
          </w:p>
        </w:tc>
        <w:tc>
          <w:tcPr>
            <w:tcW w:w="5839" w:type="dxa"/>
            <w:tcBorders>
              <w:bottom w:val="nil"/>
            </w:tcBorders>
          </w:tcPr>
          <w:p>
            <w:pPr>
              <w:pStyle w:val="0"/>
              <w:jc w:val="both"/>
            </w:pPr>
            <w:r>
              <w:rPr>
                <w:sz w:val="20"/>
              </w:rPr>
              <w:t xml:space="preserve">1. Увеличение охвата молодежной аудитории по изучению материалов о предоставляемых в Тверской области возможностях для саморазвития и самореализации в информационно-телекоммуникационной сети Интернет к 2026 году до 60%.</w:t>
            </w:r>
          </w:p>
          <w:p>
            <w:pPr>
              <w:pStyle w:val="0"/>
              <w:jc w:val="both"/>
            </w:pPr>
            <w:r>
              <w:rPr>
                <w:sz w:val="20"/>
              </w:rPr>
              <w:t xml:space="preserve">2. Увеличение численности молодежи Тверской области, вовлеченной в общественные молодежные мероприятия по ключевым направлениям реализации молодежной политики, к 2026 году до 160 тыс. человек.</w:t>
            </w:r>
          </w:p>
          <w:p>
            <w:pPr>
              <w:pStyle w:val="0"/>
              <w:jc w:val="both"/>
            </w:pPr>
            <w:r>
              <w:rPr>
                <w:sz w:val="20"/>
              </w:rPr>
              <w:t xml:space="preserve">3. Увеличение доли граждан, занимающихся добровольческой (волонтерской) деятельностью, к 2026 году до 0,153%</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Тверской области от 28.04.2022 </w:t>
            </w:r>
            <w:hyperlink w:history="0" r:id="rId48"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rPr>
              <w:t xml:space="preserve">, от 08.07.2022 </w:t>
            </w:r>
            <w:hyperlink w:history="0" r:id="rId49"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rPr>
              <w:t xml:space="preserve">)</w:t>
            </w:r>
          </w:p>
        </w:tc>
      </w:tr>
      <w:tr>
        <w:tblPrEx>
          <w:tblBorders>
            <w:insideH w:val="nil"/>
          </w:tblBorders>
        </w:tblPrEx>
        <w:tc>
          <w:tcPr>
            <w:tcW w:w="3231" w:type="dxa"/>
            <w:tcBorders>
              <w:bottom w:val="nil"/>
            </w:tcBorders>
          </w:tcPr>
          <w:p>
            <w:pPr>
              <w:pStyle w:val="0"/>
            </w:pPr>
            <w:r>
              <w:rPr>
                <w:sz w:val="20"/>
              </w:rPr>
              <w:t xml:space="preserve">Источники финансирования государственной программы по годам ее реализации</w:t>
            </w:r>
          </w:p>
        </w:tc>
        <w:tc>
          <w:tcPr>
            <w:tcW w:w="5839" w:type="dxa"/>
            <w:tcBorders>
              <w:bottom w:val="nil"/>
            </w:tcBorders>
          </w:tcPr>
          <w:p>
            <w:pPr>
              <w:pStyle w:val="0"/>
              <w:jc w:val="both"/>
            </w:pPr>
            <w:r>
              <w:rPr>
                <w:sz w:val="20"/>
              </w:rPr>
              <w:t xml:space="preserve">2021 год - 1939599,6 тыс. руб., в том числе за счет средств областного бюджета Тверской области - 1894724,9 тыс. руб., за счет средств федерального бюджета - 44874,7 тыс. руб.;</w:t>
            </w:r>
          </w:p>
          <w:p>
            <w:pPr>
              <w:pStyle w:val="0"/>
              <w:jc w:val="both"/>
            </w:pPr>
            <w:r>
              <w:rPr>
                <w:sz w:val="20"/>
              </w:rPr>
              <w:t xml:space="preserve">2022 год - 420845,1 тыс. руб., в том числе за счет средств областного бюджета Тверской области - 376763,9 тыс. руб., за счет средств федерального бюджета - 44081,2 тыс. руб.;</w:t>
            </w:r>
          </w:p>
          <w:p>
            <w:pPr>
              <w:pStyle w:val="0"/>
              <w:jc w:val="both"/>
            </w:pPr>
            <w:r>
              <w:rPr>
                <w:sz w:val="20"/>
              </w:rPr>
              <w:t xml:space="preserve">2023 год - 327447,5 тыс. руб., в том числе за счет средств областного бюджета Тверской области - 206717,3 тыс. руб., за счет средств федерального бюджета - 120730,2 тыс. руб.;</w:t>
            </w:r>
          </w:p>
          <w:p>
            <w:pPr>
              <w:pStyle w:val="0"/>
              <w:jc w:val="both"/>
            </w:pPr>
            <w:r>
              <w:rPr>
                <w:sz w:val="20"/>
              </w:rPr>
              <w:t xml:space="preserve">2024 год - 264561,8 тыс. руб., в том числе за счет средств областного бюджета Тверской области - 207631,8 тыс. руб., за счет средств федерального бюджета - 56930,0 тыс. руб.;</w:t>
            </w:r>
          </w:p>
          <w:p>
            <w:pPr>
              <w:pStyle w:val="0"/>
              <w:jc w:val="both"/>
            </w:pPr>
            <w:r>
              <w:rPr>
                <w:sz w:val="20"/>
              </w:rPr>
              <w:t xml:space="preserve">2025 год - 243124,2 тыс. руб., в том числе за счет средств областного бюджета Тверской области - 207994,9 тыс. руб., за счет средств федерального бюджета - 35129,3 тыс. руб.;</w:t>
            </w:r>
          </w:p>
          <w:p>
            <w:pPr>
              <w:pStyle w:val="0"/>
              <w:jc w:val="both"/>
            </w:pPr>
            <w:r>
              <w:rPr>
                <w:sz w:val="20"/>
              </w:rPr>
              <w:t xml:space="preserve">2026 год - 243124,2 тыс. руб., в том числе за счет средств областного бюджета Тверской области - 207994,9 тыс. руб., за счет средств федерального бюджета - 35129,3 тыс. руб.</w:t>
            </w:r>
          </w:p>
        </w:tc>
      </w:tr>
      <w:tr>
        <w:tblPrEx>
          <w:tblBorders>
            <w:insideH w:val="nil"/>
          </w:tblBorders>
        </w:tblPrEx>
        <w:tc>
          <w:tcPr>
            <w:gridSpan w:val="2"/>
            <w:tcW w:w="9070" w:type="dxa"/>
            <w:tcBorders>
              <w:top w:val="nil"/>
            </w:tcBorders>
          </w:tcPr>
          <w:p>
            <w:pPr>
              <w:pStyle w:val="0"/>
              <w:jc w:val="both"/>
            </w:pPr>
            <w:r>
              <w:rPr>
                <w:sz w:val="20"/>
              </w:rPr>
              <w:t xml:space="preserve">(раздел в ред. </w:t>
            </w:r>
            <w:hyperlink w:history="0" r:id="rId50"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tc>
      </w:tr>
      <w:tr>
        <w:tblPrEx>
          <w:tblBorders>
            <w:insideH w:val="nil"/>
          </w:tblBorders>
        </w:tblPrEx>
        <w:tc>
          <w:tcPr>
            <w:tcW w:w="3231" w:type="dxa"/>
            <w:tcBorders>
              <w:bottom w:val="nil"/>
            </w:tcBorders>
          </w:tcPr>
          <w:p>
            <w:pPr>
              <w:pStyle w:val="0"/>
            </w:pPr>
            <w:r>
              <w:rPr>
                <w:sz w:val="20"/>
              </w:rPr>
              <w:t xml:space="preserve">Плановые объемы финансирования подпрограмм по годам реализации, в том числе обеспечивающей подпрограммы</w:t>
            </w:r>
          </w:p>
        </w:tc>
        <w:tc>
          <w:tcPr>
            <w:tcW w:w="5839" w:type="dxa"/>
            <w:tcBorders>
              <w:bottom w:val="nil"/>
            </w:tcBorders>
          </w:tcPr>
          <w:p>
            <w:pPr>
              <w:pStyle w:val="0"/>
              <w:jc w:val="both"/>
            </w:pPr>
            <w:r>
              <w:rPr>
                <w:sz w:val="20"/>
              </w:rPr>
              <w:t xml:space="preserve">Объем финансирования государственной программы по годам реализации:</w:t>
            </w:r>
          </w:p>
          <w:p>
            <w:pPr>
              <w:pStyle w:val="0"/>
              <w:jc w:val="both"/>
            </w:pPr>
            <w:r>
              <w:rPr>
                <w:sz w:val="20"/>
              </w:rPr>
              <w:t xml:space="preserve">2021 год:</w:t>
            </w:r>
          </w:p>
          <w:p>
            <w:pPr>
              <w:pStyle w:val="0"/>
              <w:jc w:val="both"/>
            </w:pPr>
            <w:r>
              <w:rPr>
                <w:sz w:val="20"/>
              </w:rPr>
              <w:t xml:space="preserve">подпрограмма 1 - 1430536,8 тыс. руб.;</w:t>
            </w:r>
          </w:p>
          <w:p>
            <w:pPr>
              <w:pStyle w:val="0"/>
              <w:jc w:val="both"/>
            </w:pPr>
            <w:r>
              <w:rPr>
                <w:sz w:val="20"/>
              </w:rPr>
              <w:t xml:space="preserve">подпрограмма 2 - 97792,6 тыс. руб.;</w:t>
            </w:r>
          </w:p>
          <w:p>
            <w:pPr>
              <w:pStyle w:val="0"/>
              <w:jc w:val="both"/>
            </w:pPr>
            <w:r>
              <w:rPr>
                <w:sz w:val="20"/>
              </w:rPr>
              <w:t xml:space="preserve">подпрограмма 3 - 388565,4 тыс. руб.;</w:t>
            </w:r>
          </w:p>
          <w:p>
            <w:pPr>
              <w:pStyle w:val="0"/>
              <w:jc w:val="both"/>
            </w:pPr>
            <w:r>
              <w:rPr>
                <w:sz w:val="20"/>
              </w:rPr>
              <w:t xml:space="preserve">подпрограмма 4 - 6866,1 тыс. руб.;</w:t>
            </w:r>
          </w:p>
          <w:p>
            <w:pPr>
              <w:pStyle w:val="0"/>
              <w:jc w:val="both"/>
            </w:pPr>
            <w:r>
              <w:rPr>
                <w:sz w:val="20"/>
              </w:rPr>
              <w:t xml:space="preserve">обеспечивающая подпрограмма - 15838,7 тыс. руб.</w:t>
            </w:r>
          </w:p>
          <w:p>
            <w:pPr>
              <w:pStyle w:val="0"/>
              <w:jc w:val="both"/>
            </w:pPr>
            <w:r>
              <w:rPr>
                <w:sz w:val="20"/>
              </w:rPr>
              <w:t xml:space="preserve">2022 год:</w:t>
            </w:r>
          </w:p>
          <w:p>
            <w:pPr>
              <w:pStyle w:val="0"/>
              <w:jc w:val="both"/>
            </w:pPr>
            <w:r>
              <w:rPr>
                <w:sz w:val="20"/>
              </w:rPr>
              <w:t xml:space="preserve">подпрограмма 1 - 273957,6 тыс. руб.;</w:t>
            </w:r>
          </w:p>
          <w:p>
            <w:pPr>
              <w:pStyle w:val="0"/>
              <w:jc w:val="both"/>
            </w:pPr>
            <w:r>
              <w:rPr>
                <w:sz w:val="20"/>
              </w:rPr>
              <w:t xml:space="preserve">подпрограмма 2 - 92332,0 тыс. руб.;</w:t>
            </w:r>
          </w:p>
          <w:p>
            <w:pPr>
              <w:pStyle w:val="0"/>
              <w:jc w:val="both"/>
            </w:pPr>
            <w:r>
              <w:rPr>
                <w:sz w:val="20"/>
              </w:rPr>
              <w:t xml:space="preserve">подпрограмма 3 - 37940,0 тыс. руб.;</w:t>
            </w:r>
          </w:p>
          <w:p>
            <w:pPr>
              <w:pStyle w:val="0"/>
              <w:jc w:val="both"/>
            </w:pPr>
            <w:r>
              <w:rPr>
                <w:sz w:val="20"/>
              </w:rPr>
              <w:t xml:space="preserve">подпрограмма 4 - 138,6 тыс. руб.;</w:t>
            </w:r>
          </w:p>
          <w:p>
            <w:pPr>
              <w:pStyle w:val="0"/>
              <w:jc w:val="both"/>
            </w:pPr>
            <w:r>
              <w:rPr>
                <w:sz w:val="20"/>
              </w:rPr>
              <w:t xml:space="preserve">обеспечивающая подпрограмма - 16476,9 тыс. руб.</w:t>
            </w:r>
          </w:p>
          <w:p>
            <w:pPr>
              <w:pStyle w:val="0"/>
              <w:jc w:val="both"/>
            </w:pPr>
            <w:r>
              <w:rPr>
                <w:sz w:val="20"/>
              </w:rPr>
              <w:t xml:space="preserve">2023 год:</w:t>
            </w:r>
          </w:p>
          <w:p>
            <w:pPr>
              <w:pStyle w:val="0"/>
              <w:jc w:val="both"/>
            </w:pPr>
            <w:r>
              <w:rPr>
                <w:sz w:val="20"/>
              </w:rPr>
              <w:t xml:space="preserve">подпрограмма 1 - 25107,6 тыс. руб.;</w:t>
            </w:r>
          </w:p>
          <w:p>
            <w:pPr>
              <w:pStyle w:val="0"/>
              <w:jc w:val="both"/>
            </w:pPr>
            <w:r>
              <w:rPr>
                <w:sz w:val="20"/>
              </w:rPr>
              <w:t xml:space="preserve">подпрограмма 2 - 96570,1 тыс. руб.;</w:t>
            </w:r>
          </w:p>
          <w:p>
            <w:pPr>
              <w:pStyle w:val="0"/>
              <w:jc w:val="both"/>
            </w:pPr>
            <w:r>
              <w:rPr>
                <w:sz w:val="20"/>
              </w:rPr>
              <w:t xml:space="preserve">подпрограмма 3 - 114813,4 тыс. руб.;</w:t>
            </w:r>
          </w:p>
          <w:p>
            <w:pPr>
              <w:pStyle w:val="0"/>
              <w:jc w:val="both"/>
            </w:pPr>
            <w:r>
              <w:rPr>
                <w:sz w:val="20"/>
              </w:rPr>
              <w:t xml:space="preserve">подпрограмма 4 - 72201,8 тыс. руб.;</w:t>
            </w:r>
          </w:p>
          <w:p>
            <w:pPr>
              <w:pStyle w:val="0"/>
              <w:jc w:val="both"/>
            </w:pPr>
            <w:r>
              <w:rPr>
                <w:sz w:val="20"/>
              </w:rPr>
              <w:t xml:space="preserve">обеспечивающая подпрограмма - 18754,6 тыс. руб.</w:t>
            </w:r>
          </w:p>
          <w:p>
            <w:pPr>
              <w:pStyle w:val="0"/>
              <w:jc w:val="both"/>
            </w:pPr>
            <w:r>
              <w:rPr>
                <w:sz w:val="20"/>
              </w:rPr>
              <w:t xml:space="preserve">2024 год:</w:t>
            </w:r>
          </w:p>
          <w:p>
            <w:pPr>
              <w:pStyle w:val="0"/>
              <w:jc w:val="both"/>
            </w:pPr>
            <w:r>
              <w:rPr>
                <w:sz w:val="20"/>
              </w:rPr>
              <w:t xml:space="preserve">подпрограмма 1 - 31181,0 тыс. руб.;</w:t>
            </w:r>
          </w:p>
          <w:p>
            <w:pPr>
              <w:pStyle w:val="0"/>
              <w:jc w:val="both"/>
            </w:pPr>
            <w:r>
              <w:rPr>
                <w:sz w:val="20"/>
              </w:rPr>
              <w:t xml:space="preserve">подпрограмма 2 - 97218,4 тыс. руб.;</w:t>
            </w:r>
          </w:p>
          <w:p>
            <w:pPr>
              <w:pStyle w:val="0"/>
              <w:jc w:val="both"/>
            </w:pPr>
            <w:r>
              <w:rPr>
                <w:sz w:val="20"/>
              </w:rPr>
              <w:t xml:space="preserve">подпрограмма 3 - 116965,6 тыс. руб.;</w:t>
            </w:r>
          </w:p>
          <w:p>
            <w:pPr>
              <w:pStyle w:val="0"/>
              <w:jc w:val="both"/>
            </w:pPr>
            <w:r>
              <w:rPr>
                <w:sz w:val="20"/>
              </w:rPr>
              <w:t xml:space="preserve">подпрограмма 4 - 442,2 тыс. руб.;</w:t>
            </w:r>
          </w:p>
          <w:p>
            <w:pPr>
              <w:pStyle w:val="0"/>
              <w:jc w:val="both"/>
            </w:pPr>
            <w:r>
              <w:rPr>
                <w:sz w:val="20"/>
              </w:rPr>
              <w:t xml:space="preserve">обеспечивающая подпрограмма - 18754,6 тыс. руб.</w:t>
            </w:r>
          </w:p>
          <w:p>
            <w:pPr>
              <w:pStyle w:val="0"/>
              <w:jc w:val="both"/>
            </w:pPr>
            <w:r>
              <w:rPr>
                <w:sz w:val="20"/>
              </w:rPr>
              <w:t xml:space="preserve">2025 год:</w:t>
            </w:r>
          </w:p>
          <w:p>
            <w:pPr>
              <w:pStyle w:val="0"/>
              <w:jc w:val="both"/>
            </w:pPr>
            <w:r>
              <w:rPr>
                <w:sz w:val="20"/>
              </w:rPr>
              <w:t xml:space="preserve">подпрограмма 1 - 10703,6 тыс. руб.;</w:t>
            </w:r>
          </w:p>
          <w:p>
            <w:pPr>
              <w:pStyle w:val="0"/>
              <w:jc w:val="both"/>
            </w:pPr>
            <w:r>
              <w:rPr>
                <w:sz w:val="20"/>
              </w:rPr>
              <w:t xml:space="preserve">подпрограмма 2 - 96258,2 тыс. руб.;</w:t>
            </w:r>
          </w:p>
          <w:p>
            <w:pPr>
              <w:pStyle w:val="0"/>
              <w:jc w:val="both"/>
            </w:pPr>
            <w:r>
              <w:rPr>
                <w:sz w:val="20"/>
              </w:rPr>
              <w:t xml:space="preserve">подпрограмма 3 - 116965,6 тыс. руб.;</w:t>
            </w:r>
          </w:p>
          <w:p>
            <w:pPr>
              <w:pStyle w:val="0"/>
              <w:jc w:val="both"/>
            </w:pPr>
            <w:r>
              <w:rPr>
                <w:sz w:val="20"/>
              </w:rPr>
              <w:t xml:space="preserve">подпрограмма 4 - 442,2 тыс. руб.;</w:t>
            </w:r>
          </w:p>
          <w:p>
            <w:pPr>
              <w:pStyle w:val="0"/>
              <w:jc w:val="both"/>
            </w:pPr>
            <w:r>
              <w:rPr>
                <w:sz w:val="20"/>
              </w:rPr>
              <w:t xml:space="preserve">обеспечивающая подпрограмма - 18754,6 тыс. руб.</w:t>
            </w:r>
          </w:p>
          <w:p>
            <w:pPr>
              <w:pStyle w:val="0"/>
              <w:jc w:val="both"/>
            </w:pPr>
            <w:r>
              <w:rPr>
                <w:sz w:val="20"/>
              </w:rPr>
              <w:t xml:space="preserve">2026 год:</w:t>
            </w:r>
          </w:p>
          <w:p>
            <w:pPr>
              <w:pStyle w:val="0"/>
              <w:jc w:val="both"/>
            </w:pPr>
            <w:r>
              <w:rPr>
                <w:sz w:val="20"/>
              </w:rPr>
              <w:t xml:space="preserve">подпрограмма 1 - 10703,6 тыс. руб.;</w:t>
            </w:r>
          </w:p>
          <w:p>
            <w:pPr>
              <w:pStyle w:val="0"/>
              <w:jc w:val="both"/>
            </w:pPr>
            <w:r>
              <w:rPr>
                <w:sz w:val="20"/>
              </w:rPr>
              <w:t xml:space="preserve">подпрограмма 2 - 96258,2 тыс. руб.;</w:t>
            </w:r>
          </w:p>
          <w:p>
            <w:pPr>
              <w:pStyle w:val="0"/>
              <w:jc w:val="both"/>
            </w:pPr>
            <w:r>
              <w:rPr>
                <w:sz w:val="20"/>
              </w:rPr>
              <w:t xml:space="preserve">подпрограмма 3 - 116965,6 тыс. руб.;</w:t>
            </w:r>
          </w:p>
          <w:p>
            <w:pPr>
              <w:pStyle w:val="0"/>
              <w:jc w:val="both"/>
            </w:pPr>
            <w:r>
              <w:rPr>
                <w:sz w:val="20"/>
              </w:rPr>
              <w:t xml:space="preserve">подпрограмма 4 - 442,2 тыс. руб.;</w:t>
            </w:r>
          </w:p>
          <w:p>
            <w:pPr>
              <w:pStyle w:val="0"/>
              <w:jc w:val="both"/>
            </w:pPr>
            <w:r>
              <w:rPr>
                <w:sz w:val="20"/>
              </w:rPr>
              <w:t xml:space="preserve">обеспечивающая подпрограмма - 18754,6 тыс. руб.</w:t>
            </w:r>
          </w:p>
        </w:tc>
      </w:tr>
      <w:tr>
        <w:tblPrEx>
          <w:tblBorders>
            <w:insideH w:val="nil"/>
          </w:tblBorders>
        </w:tblPrEx>
        <w:tc>
          <w:tcPr>
            <w:gridSpan w:val="2"/>
            <w:tcW w:w="9070" w:type="dxa"/>
            <w:tcBorders>
              <w:top w:val="nil"/>
            </w:tcBorders>
          </w:tcPr>
          <w:p>
            <w:pPr>
              <w:pStyle w:val="0"/>
              <w:jc w:val="both"/>
            </w:pPr>
            <w:r>
              <w:rPr>
                <w:sz w:val="20"/>
              </w:rPr>
              <w:t xml:space="preserve">(раздел в ред. </w:t>
            </w:r>
            <w:hyperlink w:history="0" r:id="rId51"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tc>
      </w:tr>
    </w:tbl>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подпрограммы 1 "Совершенствование правовых, социальных</w:t>
      </w:r>
    </w:p>
    <w:p>
      <w:pPr>
        <w:pStyle w:val="2"/>
        <w:jc w:val="center"/>
      </w:pPr>
      <w:r>
        <w:rPr>
          <w:sz w:val="20"/>
        </w:rPr>
        <w:t xml:space="preserve">и организационных условий для развития системы</w:t>
      </w:r>
    </w:p>
    <w:p>
      <w:pPr>
        <w:pStyle w:val="2"/>
        <w:jc w:val="center"/>
      </w:pPr>
      <w:r>
        <w:rPr>
          <w:sz w:val="20"/>
        </w:rPr>
        <w:t xml:space="preserve">гражданско-патриотического и духовно-нравственного</w:t>
      </w:r>
    </w:p>
    <w:p>
      <w:pPr>
        <w:pStyle w:val="2"/>
        <w:jc w:val="center"/>
      </w:pPr>
      <w:r>
        <w:rPr>
          <w:sz w:val="20"/>
        </w:rPr>
        <w:t xml:space="preserve">воспитания молодежи, увековечения памяти погибших в годы</w:t>
      </w:r>
    </w:p>
    <w:p>
      <w:pPr>
        <w:pStyle w:val="2"/>
        <w:jc w:val="center"/>
      </w:pPr>
      <w:r>
        <w:rPr>
          <w:sz w:val="20"/>
        </w:rPr>
        <w:t xml:space="preserve">Великой Отечественной войны (1941 - 1945 гг.), вовлечения</w:t>
      </w:r>
    </w:p>
    <w:p>
      <w:pPr>
        <w:pStyle w:val="2"/>
        <w:jc w:val="center"/>
      </w:pPr>
      <w:r>
        <w:rPr>
          <w:sz w:val="20"/>
        </w:rPr>
        <w:t xml:space="preserve">молодежи в общественно-политическую жизнь общества,</w:t>
      </w:r>
    </w:p>
    <w:p>
      <w:pPr>
        <w:pStyle w:val="2"/>
        <w:jc w:val="center"/>
      </w:pPr>
      <w:r>
        <w:rPr>
          <w:sz w:val="20"/>
        </w:rPr>
        <w:t xml:space="preserve">добровольческую деятельность" государственной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5839"/>
      </w:tblGrid>
      <w:tr>
        <w:tc>
          <w:tcPr>
            <w:tcW w:w="3231" w:type="dxa"/>
          </w:tcPr>
          <w:p>
            <w:pPr>
              <w:pStyle w:val="0"/>
            </w:pPr>
            <w:r>
              <w:rPr>
                <w:sz w:val="20"/>
              </w:rPr>
              <w:t xml:space="preserve">Наименование подпрограммы 1</w:t>
            </w:r>
          </w:p>
        </w:tc>
        <w:tc>
          <w:tcPr>
            <w:tcW w:w="5839" w:type="dxa"/>
          </w:tcPr>
          <w:p>
            <w:pPr>
              <w:pStyle w:val="0"/>
              <w:jc w:val="both"/>
            </w:pPr>
            <w:r>
              <w:rPr>
                <w:sz w:val="20"/>
              </w:rPr>
              <w:t xml:space="preserve">Совершенствование правовых, социальных и организационных условий для развития системы гражданско-патриотического и духовно-нравственного воспитания молодежи, увековечения памяти погибших в годы Великой Отечественной войны (1941 - 1945 гг.), вовлечения молодежи в общественно-политическую жизнь общества, добровольческую деятельность</w:t>
            </w:r>
          </w:p>
        </w:tc>
      </w:tr>
      <w:tr>
        <w:tc>
          <w:tcPr>
            <w:tcW w:w="3231" w:type="dxa"/>
          </w:tcPr>
          <w:p>
            <w:pPr>
              <w:pStyle w:val="0"/>
            </w:pPr>
            <w:r>
              <w:rPr>
                <w:sz w:val="20"/>
              </w:rPr>
              <w:t xml:space="preserve">Задачи подпрограммы 1</w:t>
            </w:r>
          </w:p>
        </w:tc>
        <w:tc>
          <w:tcPr>
            <w:tcW w:w="5839" w:type="dxa"/>
          </w:tcPr>
          <w:p>
            <w:pPr>
              <w:pStyle w:val="0"/>
              <w:jc w:val="both"/>
            </w:pPr>
            <w:r>
              <w:rPr>
                <w:sz w:val="20"/>
              </w:rPr>
              <w:t xml:space="preserve">Задача 1 "Развитие системы гражданско-патриотического и духовно-нравственного воспитания молодежи".</w:t>
            </w:r>
          </w:p>
          <w:p>
            <w:pPr>
              <w:pStyle w:val="0"/>
              <w:jc w:val="both"/>
            </w:pPr>
            <w:r>
              <w:rPr>
                <w:sz w:val="20"/>
              </w:rPr>
              <w:t xml:space="preserve">Задача 2 "Увековечение памяти погибших в годы Великой Отечественной войны (1941 - 1945 гг.)".</w:t>
            </w:r>
          </w:p>
          <w:p>
            <w:pPr>
              <w:pStyle w:val="0"/>
              <w:jc w:val="both"/>
            </w:pPr>
            <w:r>
              <w:rPr>
                <w:sz w:val="20"/>
              </w:rPr>
              <w:t xml:space="preserve">Задача 3 "Поддержка молодежных общественных объединений и взаимодействие с организациями, осуществляющими деятельность по направлениям молодежной политики в Тверской области"</w:t>
            </w:r>
          </w:p>
        </w:tc>
      </w:tr>
      <w:tr>
        <w:tc>
          <w:tcPr>
            <w:tcW w:w="3231" w:type="dxa"/>
          </w:tcPr>
          <w:p>
            <w:pPr>
              <w:pStyle w:val="0"/>
            </w:pPr>
            <w:r>
              <w:rPr>
                <w:sz w:val="20"/>
              </w:rPr>
              <w:t xml:space="preserve">Ожидаемые результаты реализации подпрограммы 1 (конечный результат выполнения подпрограммы, выраженный в показателях решения задачи подпрограммы 1)</w:t>
            </w:r>
          </w:p>
        </w:tc>
        <w:tc>
          <w:tcPr>
            <w:tcW w:w="5839" w:type="dxa"/>
          </w:tcPr>
          <w:p>
            <w:pPr>
              <w:pStyle w:val="0"/>
              <w:jc w:val="both"/>
            </w:pPr>
            <w:r>
              <w:rPr>
                <w:sz w:val="20"/>
              </w:rPr>
              <w:t xml:space="preserve">1. Увеличение количества проведенных мероприятий в сфере гражданско-патриотического и духовно-нравственного воспитания суммарно к 2026 году до 480.</w:t>
            </w:r>
          </w:p>
          <w:p>
            <w:pPr>
              <w:pStyle w:val="0"/>
              <w:jc w:val="both"/>
            </w:pPr>
            <w:r>
              <w:rPr>
                <w:sz w:val="20"/>
              </w:rPr>
              <w:t xml:space="preserve">2. Увеличение количества отремонтированных воинских захоронений суммарно к 2026 году до 132 объектов.</w:t>
            </w:r>
          </w:p>
          <w:p>
            <w:pPr>
              <w:pStyle w:val="0"/>
              <w:jc w:val="both"/>
            </w:pPr>
            <w:r>
              <w:rPr>
                <w:sz w:val="20"/>
              </w:rPr>
              <w:t xml:space="preserve">3. Увеличение количества молодежных общественных объединений и организаций, осуществляющих деятельность по направлениям молодежной политики в Тверской области, получивших государственную поддержку, суммарно к 2026 году до 78 единиц</w:t>
            </w:r>
          </w:p>
        </w:tc>
      </w:tr>
      <w:tr>
        <w:tblPrEx>
          <w:tblBorders>
            <w:insideH w:val="nil"/>
          </w:tblBorders>
        </w:tblPrEx>
        <w:tc>
          <w:tcPr>
            <w:tcW w:w="3231" w:type="dxa"/>
            <w:tcBorders>
              <w:bottom w:val="nil"/>
            </w:tcBorders>
          </w:tcPr>
          <w:p>
            <w:pPr>
              <w:pStyle w:val="0"/>
            </w:pPr>
            <w:r>
              <w:rPr>
                <w:sz w:val="20"/>
              </w:rPr>
              <w:t xml:space="preserve">Источники финансирования подпрограммы 1 по годам реализации</w:t>
            </w:r>
          </w:p>
        </w:tc>
        <w:tc>
          <w:tcPr>
            <w:tcW w:w="5839" w:type="dxa"/>
            <w:tcBorders>
              <w:bottom w:val="nil"/>
            </w:tcBorders>
          </w:tcPr>
          <w:p>
            <w:pPr>
              <w:pStyle w:val="0"/>
              <w:jc w:val="both"/>
            </w:pPr>
            <w:r>
              <w:rPr>
                <w:sz w:val="20"/>
              </w:rPr>
              <w:t xml:space="preserve">2021 год - 1430536,8 тыс. руб., в том числе за счет средств областного бюджета Тверской области - 1429318,8 тыс. руб., за счет средств федерального бюджета - 1218,0 тыс. руб.;</w:t>
            </w:r>
          </w:p>
          <w:p>
            <w:pPr>
              <w:pStyle w:val="0"/>
              <w:jc w:val="both"/>
            </w:pPr>
            <w:r>
              <w:rPr>
                <w:sz w:val="20"/>
              </w:rPr>
              <w:t xml:space="preserve">2022 год - 273957,6 тыс. руб., в том числе за счет средств областного бюджета Тверской области - 260619,5 тыс. руб., за счет средств федерального бюджета - 13338,1 тыс. руб.;</w:t>
            </w:r>
          </w:p>
          <w:p>
            <w:pPr>
              <w:pStyle w:val="0"/>
              <w:jc w:val="both"/>
            </w:pPr>
            <w:r>
              <w:rPr>
                <w:sz w:val="20"/>
              </w:rPr>
              <w:t xml:space="preserve">2023 год - 25107,6 тыс. руб., в том числе за счет средств областного бюджета Тверской области - 9429,5 тыс. руб., за счет средств федерального бюджета - 15678,1 тыс. руб.;</w:t>
            </w:r>
          </w:p>
          <w:p>
            <w:pPr>
              <w:pStyle w:val="0"/>
              <w:jc w:val="both"/>
            </w:pPr>
            <w:r>
              <w:rPr>
                <w:sz w:val="20"/>
              </w:rPr>
              <w:t xml:space="preserve">2024 год - 31181,0 тыс. руб., в том числе за счет средств областного бюджета Тверской области - 10340,5 тыс. руб., за счет средств федерального бюджета - 20840,5 тыс. руб.;</w:t>
            </w:r>
          </w:p>
          <w:p>
            <w:pPr>
              <w:pStyle w:val="0"/>
              <w:jc w:val="both"/>
            </w:pPr>
            <w:r>
              <w:rPr>
                <w:sz w:val="20"/>
              </w:rPr>
              <w:t xml:space="preserve">2025 год - 10703,6 тыс. руб. за счет средств областного бюджета Тверской области;</w:t>
            </w:r>
          </w:p>
          <w:p>
            <w:pPr>
              <w:pStyle w:val="0"/>
              <w:jc w:val="both"/>
            </w:pPr>
            <w:r>
              <w:rPr>
                <w:sz w:val="20"/>
              </w:rPr>
              <w:t xml:space="preserve">2026 год - 10703,6 тыс. руб. за счет средств областного бюджета Тверской области</w:t>
            </w:r>
          </w:p>
        </w:tc>
      </w:tr>
      <w:tr>
        <w:tblPrEx>
          <w:tblBorders>
            <w:insideH w:val="nil"/>
          </w:tblBorders>
        </w:tblPrEx>
        <w:tc>
          <w:tcPr>
            <w:gridSpan w:val="2"/>
            <w:tcW w:w="9070" w:type="dxa"/>
            <w:tcBorders>
              <w:top w:val="nil"/>
            </w:tcBorders>
          </w:tcPr>
          <w:p>
            <w:pPr>
              <w:pStyle w:val="0"/>
              <w:jc w:val="both"/>
            </w:pPr>
            <w:r>
              <w:rPr>
                <w:sz w:val="20"/>
              </w:rPr>
              <w:t xml:space="preserve">(раздел в ред. </w:t>
            </w:r>
            <w:hyperlink w:history="0" r:id="rId52"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tc>
      </w:tr>
      <w:tr>
        <w:tblPrEx>
          <w:tblBorders>
            <w:insideH w:val="nil"/>
          </w:tblBorders>
        </w:tblPrEx>
        <w:tc>
          <w:tcPr>
            <w:tcW w:w="3231" w:type="dxa"/>
            <w:tcBorders>
              <w:bottom w:val="nil"/>
            </w:tcBorders>
          </w:tcPr>
          <w:p>
            <w:pPr>
              <w:pStyle w:val="0"/>
            </w:pPr>
            <w:r>
              <w:rPr>
                <w:sz w:val="20"/>
              </w:rPr>
              <w:t xml:space="preserve">Плановые объемы финансирования задач подпрограммы 1 по годам реализации</w:t>
            </w:r>
          </w:p>
        </w:tc>
        <w:tc>
          <w:tcPr>
            <w:tcW w:w="5839" w:type="dxa"/>
            <w:tcBorders>
              <w:bottom w:val="nil"/>
            </w:tcBorders>
          </w:tcPr>
          <w:p>
            <w:pPr>
              <w:pStyle w:val="0"/>
              <w:jc w:val="both"/>
            </w:pPr>
            <w:r>
              <w:rPr>
                <w:sz w:val="20"/>
              </w:rPr>
              <w:t xml:space="preserve">Задача 1:</w:t>
            </w:r>
          </w:p>
          <w:p>
            <w:pPr>
              <w:pStyle w:val="0"/>
              <w:jc w:val="both"/>
            </w:pPr>
            <w:r>
              <w:rPr>
                <w:sz w:val="20"/>
              </w:rPr>
              <w:t xml:space="preserve">2021 год - 1417077,0 тыс. руб.,</w:t>
            </w:r>
          </w:p>
          <w:p>
            <w:pPr>
              <w:pStyle w:val="0"/>
              <w:jc w:val="both"/>
            </w:pPr>
            <w:r>
              <w:rPr>
                <w:sz w:val="20"/>
              </w:rPr>
              <w:t xml:space="preserve">2022 год - 250100,0 тыс. руб.,</w:t>
            </w:r>
          </w:p>
          <w:p>
            <w:pPr>
              <w:pStyle w:val="0"/>
              <w:jc w:val="both"/>
            </w:pPr>
            <w:r>
              <w:rPr>
                <w:sz w:val="20"/>
              </w:rPr>
              <w:t xml:space="preserve">2023 год - 162,7 тыс. руб.,</w:t>
            </w:r>
          </w:p>
          <w:p>
            <w:pPr>
              <w:pStyle w:val="0"/>
              <w:jc w:val="both"/>
            </w:pPr>
            <w:r>
              <w:rPr>
                <w:sz w:val="20"/>
              </w:rPr>
              <w:t xml:space="preserve">2024 год - 162,7 тыс. руб.,</w:t>
            </w:r>
          </w:p>
          <w:p>
            <w:pPr>
              <w:pStyle w:val="0"/>
              <w:jc w:val="both"/>
            </w:pPr>
            <w:r>
              <w:rPr>
                <w:sz w:val="20"/>
              </w:rPr>
              <w:t xml:space="preserve">2025 год - 162,7 тыс. руб.,</w:t>
            </w:r>
          </w:p>
          <w:p>
            <w:pPr>
              <w:pStyle w:val="0"/>
              <w:jc w:val="both"/>
            </w:pPr>
            <w:r>
              <w:rPr>
                <w:sz w:val="20"/>
              </w:rPr>
              <w:t xml:space="preserve">2026 год - 162,7 тыс. руб.</w:t>
            </w:r>
          </w:p>
          <w:p>
            <w:pPr>
              <w:pStyle w:val="0"/>
              <w:jc w:val="both"/>
            </w:pPr>
            <w:r>
              <w:rPr>
                <w:sz w:val="20"/>
              </w:rPr>
              <w:t xml:space="preserve">Задача 2:</w:t>
            </w:r>
          </w:p>
          <w:p>
            <w:pPr>
              <w:pStyle w:val="0"/>
              <w:jc w:val="both"/>
            </w:pPr>
            <w:r>
              <w:rPr>
                <w:sz w:val="20"/>
              </w:rPr>
              <w:t xml:space="preserve">2021 год - 2710,9 тыс. руб.,</w:t>
            </w:r>
          </w:p>
          <w:p>
            <w:pPr>
              <w:pStyle w:val="0"/>
              <w:jc w:val="both"/>
            </w:pPr>
            <w:r>
              <w:rPr>
                <w:sz w:val="20"/>
              </w:rPr>
              <w:t xml:space="preserve">2022 год - 17357,6 тыс. руб.,</w:t>
            </w:r>
          </w:p>
          <w:p>
            <w:pPr>
              <w:pStyle w:val="0"/>
              <w:jc w:val="both"/>
            </w:pPr>
            <w:r>
              <w:rPr>
                <w:sz w:val="20"/>
              </w:rPr>
              <w:t xml:space="preserve">2023 год - 18444,9 тыс. руб.,</w:t>
            </w:r>
          </w:p>
          <w:p>
            <w:pPr>
              <w:pStyle w:val="0"/>
              <w:jc w:val="both"/>
            </w:pPr>
            <w:r>
              <w:rPr>
                <w:sz w:val="20"/>
              </w:rPr>
              <w:t xml:space="preserve">2024 год - 24518,3 тыс. руб.,</w:t>
            </w:r>
          </w:p>
          <w:p>
            <w:pPr>
              <w:pStyle w:val="0"/>
              <w:jc w:val="both"/>
            </w:pPr>
            <w:r>
              <w:rPr>
                <w:sz w:val="20"/>
              </w:rPr>
              <w:t xml:space="preserve">2025 год - 4040,9 тыс. руб.,</w:t>
            </w:r>
          </w:p>
          <w:p>
            <w:pPr>
              <w:pStyle w:val="0"/>
              <w:jc w:val="both"/>
            </w:pPr>
            <w:r>
              <w:rPr>
                <w:sz w:val="20"/>
              </w:rPr>
              <w:t xml:space="preserve">2026 год - 4040,9 тыс. руб.</w:t>
            </w:r>
          </w:p>
          <w:p>
            <w:pPr>
              <w:pStyle w:val="0"/>
              <w:jc w:val="both"/>
            </w:pPr>
            <w:r>
              <w:rPr>
                <w:sz w:val="20"/>
              </w:rPr>
              <w:t xml:space="preserve">Задача 3:</w:t>
            </w:r>
          </w:p>
          <w:p>
            <w:pPr>
              <w:pStyle w:val="0"/>
              <w:jc w:val="both"/>
            </w:pPr>
            <w:r>
              <w:rPr>
                <w:sz w:val="20"/>
              </w:rPr>
              <w:t xml:space="preserve">2021 год - 10748,9 тыс. руб.,</w:t>
            </w:r>
          </w:p>
          <w:p>
            <w:pPr>
              <w:pStyle w:val="0"/>
              <w:jc w:val="both"/>
            </w:pPr>
            <w:r>
              <w:rPr>
                <w:sz w:val="20"/>
              </w:rPr>
              <w:t xml:space="preserve">2022 год - 6500,0 тыс. руб.,</w:t>
            </w:r>
          </w:p>
          <w:p>
            <w:pPr>
              <w:pStyle w:val="0"/>
              <w:jc w:val="both"/>
            </w:pPr>
            <w:r>
              <w:rPr>
                <w:sz w:val="20"/>
              </w:rPr>
              <w:t xml:space="preserve">2023 год - 6500,0 тыс. руб.,</w:t>
            </w:r>
          </w:p>
          <w:p>
            <w:pPr>
              <w:pStyle w:val="0"/>
              <w:jc w:val="both"/>
            </w:pPr>
            <w:r>
              <w:rPr>
                <w:sz w:val="20"/>
              </w:rPr>
              <w:t xml:space="preserve">2024 год - 6500,0 тыс. руб.,</w:t>
            </w:r>
          </w:p>
          <w:p>
            <w:pPr>
              <w:pStyle w:val="0"/>
              <w:jc w:val="both"/>
            </w:pPr>
            <w:r>
              <w:rPr>
                <w:sz w:val="20"/>
              </w:rPr>
              <w:t xml:space="preserve">2025 год - 6500,0 тыс. руб.,</w:t>
            </w:r>
          </w:p>
          <w:p>
            <w:pPr>
              <w:pStyle w:val="0"/>
              <w:jc w:val="both"/>
            </w:pPr>
            <w:r>
              <w:rPr>
                <w:sz w:val="20"/>
              </w:rPr>
              <w:t xml:space="preserve">2026 год - 6500,0 тыс. руб.</w:t>
            </w:r>
          </w:p>
        </w:tc>
      </w:tr>
      <w:tr>
        <w:tblPrEx>
          <w:tblBorders>
            <w:insideH w:val="nil"/>
          </w:tblBorders>
        </w:tblPrEx>
        <w:tc>
          <w:tcPr>
            <w:gridSpan w:val="2"/>
            <w:tcW w:w="9070" w:type="dxa"/>
            <w:tcBorders>
              <w:top w:val="nil"/>
            </w:tcBorders>
          </w:tcPr>
          <w:p>
            <w:pPr>
              <w:pStyle w:val="0"/>
              <w:jc w:val="both"/>
            </w:pPr>
            <w:r>
              <w:rPr>
                <w:sz w:val="20"/>
              </w:rPr>
              <w:t xml:space="preserve">(раздел в ред. </w:t>
            </w:r>
            <w:hyperlink w:history="0" r:id="rId53"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tc>
      </w:tr>
    </w:tbl>
    <w:p>
      <w:pPr>
        <w:pStyle w:val="0"/>
        <w:jc w:val="both"/>
      </w:pPr>
      <w:r>
        <w:rPr>
          <w:sz w:val="20"/>
        </w:rPr>
      </w:r>
    </w:p>
    <w:bookmarkStart w:id="191" w:name="P191"/>
    <w:bookmarkEnd w:id="191"/>
    <w:p>
      <w:pPr>
        <w:pStyle w:val="2"/>
        <w:outlineLvl w:val="1"/>
        <w:jc w:val="center"/>
      </w:pPr>
      <w:r>
        <w:rPr>
          <w:sz w:val="20"/>
        </w:rPr>
        <w:t xml:space="preserve">Паспорт</w:t>
      </w:r>
    </w:p>
    <w:p>
      <w:pPr>
        <w:pStyle w:val="2"/>
        <w:jc w:val="center"/>
      </w:pPr>
      <w:r>
        <w:rPr>
          <w:sz w:val="20"/>
        </w:rPr>
        <w:t xml:space="preserve">подпрограммы 2 "Содействие в решении социально-экономических</w:t>
      </w:r>
    </w:p>
    <w:p>
      <w:pPr>
        <w:pStyle w:val="2"/>
        <w:jc w:val="center"/>
      </w:pPr>
      <w:r>
        <w:rPr>
          <w:sz w:val="20"/>
        </w:rPr>
        <w:t xml:space="preserve">проблем молодых семей и формирование ценностей семейной</w:t>
      </w:r>
    </w:p>
    <w:p>
      <w:pPr>
        <w:pStyle w:val="2"/>
        <w:jc w:val="center"/>
      </w:pPr>
      <w:r>
        <w:rPr>
          <w:sz w:val="20"/>
        </w:rPr>
        <w:t xml:space="preserve">культуры в молодежной среде" государственной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5839"/>
      </w:tblGrid>
      <w:tr>
        <w:tc>
          <w:tcPr>
            <w:tcW w:w="3231" w:type="dxa"/>
          </w:tcPr>
          <w:p>
            <w:pPr>
              <w:pStyle w:val="0"/>
            </w:pPr>
            <w:r>
              <w:rPr>
                <w:sz w:val="20"/>
              </w:rPr>
              <w:t xml:space="preserve">Наименование подпрограммы 2</w:t>
            </w:r>
          </w:p>
        </w:tc>
        <w:tc>
          <w:tcPr>
            <w:tcW w:w="5839" w:type="dxa"/>
          </w:tcPr>
          <w:p>
            <w:pPr>
              <w:pStyle w:val="0"/>
              <w:jc w:val="both"/>
            </w:pPr>
            <w:r>
              <w:rPr>
                <w:sz w:val="20"/>
              </w:rPr>
              <w:t xml:space="preserve">Содействие в решении социально-экономических проблем молодых семей и формирование ценностей семейной культуры в молодежной среде</w:t>
            </w:r>
          </w:p>
        </w:tc>
      </w:tr>
      <w:tr>
        <w:tc>
          <w:tcPr>
            <w:tcW w:w="3231" w:type="dxa"/>
          </w:tcPr>
          <w:p>
            <w:pPr>
              <w:pStyle w:val="0"/>
            </w:pPr>
            <w:r>
              <w:rPr>
                <w:sz w:val="20"/>
              </w:rPr>
              <w:t xml:space="preserve">Задачи подпрограммы 2</w:t>
            </w:r>
          </w:p>
        </w:tc>
        <w:tc>
          <w:tcPr>
            <w:tcW w:w="5839" w:type="dxa"/>
          </w:tcPr>
          <w:p>
            <w:pPr>
              <w:pStyle w:val="0"/>
              <w:jc w:val="both"/>
            </w:pPr>
            <w:r>
              <w:rPr>
                <w:sz w:val="20"/>
              </w:rPr>
              <w:t xml:space="preserve">Задача 1 "Содействие в решении жилищных проблем молодых семей".</w:t>
            </w:r>
          </w:p>
          <w:p>
            <w:pPr>
              <w:pStyle w:val="0"/>
              <w:jc w:val="both"/>
            </w:pPr>
            <w:r>
              <w:rPr>
                <w:sz w:val="20"/>
              </w:rPr>
              <w:t xml:space="preserve">Задача 2 "Продвижение образа успешной молодой семьи, трансляция культуры семейных отношений в молодежную среду"</w:t>
            </w:r>
          </w:p>
        </w:tc>
      </w:tr>
      <w:tr>
        <w:tc>
          <w:tcPr>
            <w:tcW w:w="3231" w:type="dxa"/>
          </w:tcPr>
          <w:p>
            <w:pPr>
              <w:pStyle w:val="0"/>
            </w:pPr>
            <w:r>
              <w:rPr>
                <w:sz w:val="20"/>
              </w:rPr>
              <w:t xml:space="preserve">Ожидаемые результаты реализации подпрограммы 2 (конечный результат выполнения подпрограммы, выраженный в показателях решения задачи подпрограммы 2)</w:t>
            </w:r>
          </w:p>
        </w:tc>
        <w:tc>
          <w:tcPr>
            <w:tcW w:w="5839" w:type="dxa"/>
          </w:tcPr>
          <w:p>
            <w:pPr>
              <w:pStyle w:val="0"/>
              <w:jc w:val="both"/>
            </w:pPr>
            <w:r>
              <w:rPr>
                <w:sz w:val="20"/>
              </w:rPr>
              <w:t xml:space="preserve">1. Увеличение доли молодых семей, улучшивших жилищные условия в отчетном году, в общем числе молодых семей, признанных участниками программы в отчетном году, к 2026 году до 31,8%.</w:t>
            </w:r>
          </w:p>
          <w:p>
            <w:pPr>
              <w:pStyle w:val="0"/>
              <w:jc w:val="both"/>
            </w:pPr>
            <w:r>
              <w:rPr>
                <w:sz w:val="20"/>
              </w:rPr>
              <w:t xml:space="preserve">2. Увеличение доли молодых граждан, информированных о предоставляемых государством мерах поддержки молодых семей в решении социально-экономических проблем, от общего числа молодых граждан, проживающих на территории Тверской области, к 2026 году до 50%</w:t>
            </w:r>
          </w:p>
        </w:tc>
      </w:tr>
      <w:tr>
        <w:tblPrEx>
          <w:tblBorders>
            <w:insideH w:val="nil"/>
          </w:tblBorders>
        </w:tblPrEx>
        <w:tc>
          <w:tcPr>
            <w:tcW w:w="3231" w:type="dxa"/>
            <w:tcBorders>
              <w:bottom w:val="nil"/>
            </w:tcBorders>
          </w:tcPr>
          <w:p>
            <w:pPr>
              <w:pStyle w:val="0"/>
            </w:pPr>
            <w:r>
              <w:rPr>
                <w:sz w:val="20"/>
              </w:rPr>
              <w:t xml:space="preserve">Источники финансирования подпрограммы 2 по годам реализации</w:t>
            </w:r>
          </w:p>
        </w:tc>
        <w:tc>
          <w:tcPr>
            <w:tcW w:w="5839" w:type="dxa"/>
            <w:tcBorders>
              <w:bottom w:val="nil"/>
            </w:tcBorders>
          </w:tcPr>
          <w:p>
            <w:pPr>
              <w:pStyle w:val="0"/>
              <w:jc w:val="both"/>
            </w:pPr>
            <w:r>
              <w:rPr>
                <w:sz w:val="20"/>
              </w:rPr>
              <w:t xml:space="preserve">2021 год - 97792,6 тыс. руб., в том числе за счет средств областного бюджета Тверской области - 60306,2 тыс. руб., за счет средств федерального бюджета - 37486,4 тыс. руб.;</w:t>
            </w:r>
          </w:p>
          <w:p>
            <w:pPr>
              <w:pStyle w:val="0"/>
              <w:jc w:val="both"/>
            </w:pPr>
            <w:r>
              <w:rPr>
                <w:sz w:val="20"/>
              </w:rPr>
              <w:t xml:space="preserve">2022 год - 92332,0 тыс. руб., в том числе за счет средств областного бюджета Тверской области - 61588,9 тыс. руб., за счет средств федерального бюджета - 30743,1 тыс. руб.;</w:t>
            </w:r>
          </w:p>
          <w:p>
            <w:pPr>
              <w:pStyle w:val="0"/>
              <w:jc w:val="both"/>
            </w:pPr>
            <w:r>
              <w:rPr>
                <w:sz w:val="20"/>
              </w:rPr>
              <w:t xml:space="preserve">2023 год - 96570,1 тыс. руб., в том числе за счет средств областного бюджета Тверской области - 61124,8 тыс. руб., за счет средств федерального бюджета - 35445,3 тыс. руб.;</w:t>
            </w:r>
          </w:p>
          <w:p>
            <w:pPr>
              <w:pStyle w:val="0"/>
              <w:jc w:val="both"/>
            </w:pPr>
            <w:r>
              <w:rPr>
                <w:sz w:val="20"/>
              </w:rPr>
              <w:t xml:space="preserve">2024 год - 97218,4 тыс. руб., в том числе за счет средств областного бюджета Тверской области - 61128,9 тыс. руб., за счет средств федерального бюджета - 36089,5 тыс. руб.;</w:t>
            </w:r>
          </w:p>
          <w:p>
            <w:pPr>
              <w:pStyle w:val="0"/>
              <w:jc w:val="both"/>
            </w:pPr>
            <w:r>
              <w:rPr>
                <w:sz w:val="20"/>
              </w:rPr>
              <w:t xml:space="preserve">2025 год - 96258,2 тыс. руб., в том числе за счет средств областного бюджета Тверской области - 61128,9 тыс. руб., за счет средств федерального бюджета - 35129,3 тыс. руб.;</w:t>
            </w:r>
          </w:p>
          <w:p>
            <w:pPr>
              <w:pStyle w:val="0"/>
              <w:jc w:val="both"/>
            </w:pPr>
            <w:r>
              <w:rPr>
                <w:sz w:val="20"/>
              </w:rPr>
              <w:t xml:space="preserve">2026 год - 96258,2 тыс. руб., в том числе за счет средств областного бюджета Тверской области - 61128,9 тыс. руб., за счет средств федерального бюджета - 35129,3 тыс. руб.</w:t>
            </w:r>
          </w:p>
        </w:tc>
      </w:tr>
      <w:tr>
        <w:tblPrEx>
          <w:tblBorders>
            <w:insideH w:val="nil"/>
          </w:tblBorders>
        </w:tblPrEx>
        <w:tc>
          <w:tcPr>
            <w:gridSpan w:val="2"/>
            <w:tcW w:w="9070" w:type="dxa"/>
            <w:tcBorders>
              <w:top w:val="nil"/>
            </w:tcBorders>
          </w:tcPr>
          <w:p>
            <w:pPr>
              <w:pStyle w:val="0"/>
              <w:jc w:val="both"/>
            </w:pPr>
            <w:r>
              <w:rPr>
                <w:sz w:val="20"/>
              </w:rPr>
              <w:t xml:space="preserve">(раздел в ред. </w:t>
            </w:r>
            <w:hyperlink w:history="0" r:id="rId54"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tc>
      </w:tr>
      <w:tr>
        <w:tblPrEx>
          <w:tblBorders>
            <w:insideH w:val="nil"/>
          </w:tblBorders>
        </w:tblPrEx>
        <w:tc>
          <w:tcPr>
            <w:tcW w:w="3231" w:type="dxa"/>
            <w:tcBorders>
              <w:bottom w:val="nil"/>
            </w:tcBorders>
          </w:tcPr>
          <w:p>
            <w:pPr>
              <w:pStyle w:val="0"/>
            </w:pPr>
            <w:r>
              <w:rPr>
                <w:sz w:val="20"/>
              </w:rPr>
              <w:t xml:space="preserve">Плановые объемы финансирования задач подпрограммы 2 по годам реализации</w:t>
            </w:r>
          </w:p>
        </w:tc>
        <w:tc>
          <w:tcPr>
            <w:tcW w:w="5839" w:type="dxa"/>
            <w:tcBorders>
              <w:bottom w:val="nil"/>
            </w:tcBorders>
          </w:tcPr>
          <w:p>
            <w:pPr>
              <w:pStyle w:val="0"/>
              <w:jc w:val="both"/>
            </w:pPr>
            <w:r>
              <w:rPr>
                <w:sz w:val="20"/>
              </w:rPr>
              <w:t xml:space="preserve">Задача 1:</w:t>
            </w:r>
          </w:p>
          <w:p>
            <w:pPr>
              <w:pStyle w:val="0"/>
              <w:jc w:val="both"/>
            </w:pPr>
            <w:r>
              <w:rPr>
                <w:sz w:val="20"/>
              </w:rPr>
              <w:t xml:space="preserve">2021 год - 97422,6 тыс. руб.,</w:t>
            </w:r>
          </w:p>
          <w:p>
            <w:pPr>
              <w:pStyle w:val="0"/>
              <w:jc w:val="both"/>
            </w:pPr>
            <w:r>
              <w:rPr>
                <w:sz w:val="20"/>
              </w:rPr>
              <w:t xml:space="preserve">2022 год - 91962,1 тыс. руб.,</w:t>
            </w:r>
          </w:p>
          <w:p>
            <w:pPr>
              <w:pStyle w:val="0"/>
              <w:jc w:val="both"/>
            </w:pPr>
            <w:r>
              <w:rPr>
                <w:sz w:val="20"/>
              </w:rPr>
              <w:t xml:space="preserve">2023 год - 96200,2 тыс. руб.,</w:t>
            </w:r>
          </w:p>
          <w:p>
            <w:pPr>
              <w:pStyle w:val="0"/>
              <w:jc w:val="both"/>
            </w:pPr>
            <w:r>
              <w:rPr>
                <w:sz w:val="20"/>
              </w:rPr>
              <w:t xml:space="preserve">2024 год - 96848,5 тыс. руб.,</w:t>
            </w:r>
          </w:p>
          <w:p>
            <w:pPr>
              <w:pStyle w:val="0"/>
              <w:jc w:val="both"/>
            </w:pPr>
            <w:r>
              <w:rPr>
                <w:sz w:val="20"/>
              </w:rPr>
              <w:t xml:space="preserve">2025 год - 95888,3 тыс. руб.,</w:t>
            </w:r>
          </w:p>
          <w:p>
            <w:pPr>
              <w:pStyle w:val="0"/>
              <w:jc w:val="both"/>
            </w:pPr>
            <w:r>
              <w:rPr>
                <w:sz w:val="20"/>
              </w:rPr>
              <w:t xml:space="preserve">2026 год - 95888,3 тыс. руб.</w:t>
            </w:r>
          </w:p>
          <w:p>
            <w:pPr>
              <w:pStyle w:val="0"/>
              <w:jc w:val="both"/>
            </w:pPr>
            <w:r>
              <w:rPr>
                <w:sz w:val="20"/>
              </w:rPr>
              <w:t xml:space="preserve">Задача 2:</w:t>
            </w:r>
          </w:p>
          <w:p>
            <w:pPr>
              <w:pStyle w:val="0"/>
              <w:jc w:val="both"/>
            </w:pPr>
            <w:r>
              <w:rPr>
                <w:sz w:val="20"/>
              </w:rPr>
              <w:t xml:space="preserve">2021 год - 370,0 тыс. руб.,</w:t>
            </w:r>
          </w:p>
          <w:p>
            <w:pPr>
              <w:pStyle w:val="0"/>
              <w:jc w:val="both"/>
            </w:pPr>
            <w:r>
              <w:rPr>
                <w:sz w:val="20"/>
              </w:rPr>
              <w:t xml:space="preserve">2022 год - 369,9 тыс. руб.,</w:t>
            </w:r>
          </w:p>
          <w:p>
            <w:pPr>
              <w:pStyle w:val="0"/>
              <w:jc w:val="both"/>
            </w:pPr>
            <w:r>
              <w:rPr>
                <w:sz w:val="20"/>
              </w:rPr>
              <w:t xml:space="preserve">2023 год - 369,9 тыс. руб.,</w:t>
            </w:r>
          </w:p>
          <w:p>
            <w:pPr>
              <w:pStyle w:val="0"/>
              <w:jc w:val="both"/>
            </w:pPr>
            <w:r>
              <w:rPr>
                <w:sz w:val="20"/>
              </w:rPr>
              <w:t xml:space="preserve">2024 год - 369,9 тыс. руб.,</w:t>
            </w:r>
          </w:p>
          <w:p>
            <w:pPr>
              <w:pStyle w:val="0"/>
              <w:jc w:val="both"/>
            </w:pPr>
            <w:r>
              <w:rPr>
                <w:sz w:val="20"/>
              </w:rPr>
              <w:t xml:space="preserve">2025 год - 369,9 тыс. руб.,</w:t>
            </w:r>
          </w:p>
          <w:p>
            <w:pPr>
              <w:pStyle w:val="0"/>
              <w:jc w:val="both"/>
            </w:pPr>
            <w:r>
              <w:rPr>
                <w:sz w:val="20"/>
              </w:rPr>
              <w:t xml:space="preserve">2026 год - 369,9 тыс. руб.</w:t>
            </w:r>
          </w:p>
        </w:tc>
      </w:tr>
      <w:tr>
        <w:tblPrEx>
          <w:tblBorders>
            <w:insideH w:val="nil"/>
          </w:tblBorders>
        </w:tblPrEx>
        <w:tc>
          <w:tcPr>
            <w:gridSpan w:val="2"/>
            <w:tcW w:w="9070" w:type="dxa"/>
            <w:tcBorders>
              <w:top w:val="nil"/>
            </w:tcBorders>
          </w:tcPr>
          <w:p>
            <w:pPr>
              <w:pStyle w:val="0"/>
              <w:jc w:val="both"/>
            </w:pPr>
            <w:r>
              <w:rPr>
                <w:sz w:val="20"/>
              </w:rPr>
              <w:t xml:space="preserve">(раздел в ред. </w:t>
            </w:r>
            <w:hyperlink w:history="0" r:id="rId55"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tc>
      </w:tr>
    </w:tbl>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подпрограммы 3 "Создание условий для реализации</w:t>
      </w:r>
    </w:p>
    <w:p>
      <w:pPr>
        <w:pStyle w:val="2"/>
        <w:jc w:val="center"/>
      </w:pPr>
      <w:r>
        <w:rPr>
          <w:sz w:val="20"/>
        </w:rPr>
        <w:t xml:space="preserve">потенциала молодежи в социально-экономической сфере,</w:t>
      </w:r>
    </w:p>
    <w:p>
      <w:pPr>
        <w:pStyle w:val="2"/>
        <w:jc w:val="center"/>
      </w:pPr>
      <w:r>
        <w:rPr>
          <w:sz w:val="20"/>
        </w:rPr>
        <w:t xml:space="preserve">для самообразования молодежи, развития компетенций</w:t>
      </w:r>
    </w:p>
    <w:p>
      <w:pPr>
        <w:pStyle w:val="2"/>
        <w:jc w:val="center"/>
      </w:pPr>
      <w:r>
        <w:rPr>
          <w:sz w:val="20"/>
        </w:rPr>
        <w:t xml:space="preserve">личностного роста, внедрение технологии "социального лифта"</w:t>
      </w:r>
    </w:p>
    <w:p>
      <w:pPr>
        <w:pStyle w:val="2"/>
        <w:jc w:val="center"/>
      </w:pPr>
      <w:r>
        <w:rPr>
          <w:sz w:val="20"/>
        </w:rPr>
        <w:t xml:space="preserve">государственной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5839"/>
      </w:tblGrid>
      <w:tr>
        <w:tc>
          <w:tcPr>
            <w:tcW w:w="3231" w:type="dxa"/>
          </w:tcPr>
          <w:p>
            <w:pPr>
              <w:pStyle w:val="0"/>
            </w:pPr>
            <w:r>
              <w:rPr>
                <w:sz w:val="20"/>
              </w:rPr>
              <w:t xml:space="preserve">Наименование подпрограммы 3</w:t>
            </w:r>
          </w:p>
        </w:tc>
        <w:tc>
          <w:tcPr>
            <w:tcW w:w="5839" w:type="dxa"/>
          </w:tcPr>
          <w:p>
            <w:pPr>
              <w:pStyle w:val="0"/>
              <w:jc w:val="both"/>
            </w:pPr>
            <w:r>
              <w:rPr>
                <w:sz w:val="20"/>
              </w:rPr>
              <w:t xml:space="preserve">Создание условий для реализации потенциала молодежи в социально-экономической сфере, для самообразования молодежи, развития компетенций личностного роста, внедрение технологии "социального лифта"</w:t>
            </w:r>
          </w:p>
        </w:tc>
      </w:tr>
      <w:tr>
        <w:tblPrEx>
          <w:tblBorders>
            <w:insideH w:val="nil"/>
          </w:tblBorders>
        </w:tblPrEx>
        <w:tc>
          <w:tcPr>
            <w:tcW w:w="3231" w:type="dxa"/>
            <w:tcBorders>
              <w:bottom w:val="nil"/>
            </w:tcBorders>
          </w:tcPr>
          <w:p>
            <w:pPr>
              <w:pStyle w:val="0"/>
            </w:pPr>
            <w:r>
              <w:rPr>
                <w:sz w:val="20"/>
              </w:rPr>
              <w:t xml:space="preserve">Задачи подпрограммы 3</w:t>
            </w:r>
          </w:p>
        </w:tc>
        <w:tc>
          <w:tcPr>
            <w:tcW w:w="5839" w:type="dxa"/>
            <w:tcBorders>
              <w:bottom w:val="nil"/>
            </w:tcBorders>
          </w:tcPr>
          <w:p>
            <w:pPr>
              <w:pStyle w:val="0"/>
              <w:jc w:val="both"/>
            </w:pPr>
            <w:r>
              <w:rPr>
                <w:sz w:val="20"/>
              </w:rPr>
              <w:t xml:space="preserve">Задача 1 "Формирование гражданской активности молодежи, развитие молодежного самоуправления и технологии "социального лифта".</w:t>
            </w:r>
          </w:p>
          <w:p>
            <w:pPr>
              <w:pStyle w:val="0"/>
              <w:jc w:val="both"/>
            </w:pPr>
            <w:r>
              <w:rPr>
                <w:sz w:val="20"/>
              </w:rPr>
              <w:t xml:space="preserve">Задача 2 "Поддержка эффективных форм вовлечения молодежи в проекты развития личностных и профессиональных компетенций".</w:t>
            </w:r>
          </w:p>
          <w:p>
            <w:pPr>
              <w:pStyle w:val="0"/>
              <w:jc w:val="both"/>
            </w:pPr>
            <w:r>
              <w:rPr>
                <w:sz w:val="20"/>
              </w:rPr>
              <w:t xml:space="preserve">Задача 3 "Формирование информационного поля, благоприятного для развития молодежи, развитие информационной и научно-методической базы молодежной политики в Тверской области"</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56"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blPrEx>
          <w:tblBorders>
            <w:insideH w:val="nil"/>
          </w:tblBorders>
        </w:tblPrEx>
        <w:tc>
          <w:tcPr>
            <w:tcW w:w="3231" w:type="dxa"/>
            <w:tcBorders>
              <w:bottom w:val="nil"/>
            </w:tcBorders>
          </w:tcPr>
          <w:p>
            <w:pPr>
              <w:pStyle w:val="0"/>
            </w:pPr>
            <w:r>
              <w:rPr>
                <w:sz w:val="20"/>
              </w:rPr>
              <w:t xml:space="preserve">Ожидаемые результаты реализации подпрограммы 3 (конечный результат выполнения подпрограммы, выраженный в показателях решения задачи подпрограммы 3)</w:t>
            </w:r>
          </w:p>
        </w:tc>
        <w:tc>
          <w:tcPr>
            <w:tcW w:w="5839" w:type="dxa"/>
            <w:tcBorders>
              <w:bottom w:val="nil"/>
            </w:tcBorders>
          </w:tcPr>
          <w:p>
            <w:pPr>
              <w:pStyle w:val="0"/>
              <w:jc w:val="both"/>
            </w:pPr>
            <w:r>
              <w:rPr>
                <w:sz w:val="20"/>
              </w:rPr>
              <w:t xml:space="preserve">1. Увеличение количества молодых людей, вовлеченных в деятельность органов молодежного самоуправления, молодежных консультативных структур при органах местного самоуправления и исполнительных органах Тверской области, в общей численности молодежи в возрасте 14 - 35 лет к 2026 году до 650 человек.</w:t>
            </w:r>
          </w:p>
          <w:p>
            <w:pPr>
              <w:pStyle w:val="0"/>
              <w:jc w:val="both"/>
            </w:pPr>
            <w:r>
              <w:rPr>
                <w:sz w:val="20"/>
              </w:rPr>
              <w:t xml:space="preserve">2. Увеличение доли молодых людей, вовлеченных в реализуемые проекты и программы в сфере развития личностных и профессиональных компетенций, в общем количестве молодежи в возрасте от 14 до 35 лет к 2026 году до 30%.</w:t>
            </w:r>
          </w:p>
          <w:p>
            <w:pPr>
              <w:pStyle w:val="0"/>
              <w:jc w:val="both"/>
            </w:pPr>
            <w:r>
              <w:rPr>
                <w:sz w:val="20"/>
              </w:rPr>
              <w:t xml:space="preserve">3. Увеличение доли молодежи, положительно оценивающей реализацию молодежной политики, от общего числа молодежи, вовлеченной в общественные молодежные мероприятия по ключевым направлениям реализации молодежной политики, к 2026 году до 85%</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Тверской области от 26.01.2022 </w:t>
            </w:r>
            <w:hyperlink w:history="0" r:id="rId57"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42-пп</w:t>
              </w:r>
            </w:hyperlink>
            <w:r>
              <w:rPr>
                <w:sz w:val="20"/>
              </w:rPr>
              <w:t xml:space="preserve">, от 07.03.2023 </w:t>
            </w:r>
            <w:hyperlink w:history="0" r:id="rId58"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88-пп</w:t>
              </w:r>
            </w:hyperlink>
            <w:r>
              <w:rPr>
                <w:sz w:val="20"/>
              </w:rPr>
              <w:t xml:space="preserve">)</w:t>
            </w:r>
          </w:p>
        </w:tc>
      </w:tr>
      <w:tr>
        <w:tblPrEx>
          <w:tblBorders>
            <w:insideH w:val="nil"/>
          </w:tblBorders>
        </w:tblPrEx>
        <w:tc>
          <w:tcPr>
            <w:tcW w:w="3231" w:type="dxa"/>
            <w:tcBorders>
              <w:bottom w:val="nil"/>
            </w:tcBorders>
          </w:tcPr>
          <w:p>
            <w:pPr>
              <w:pStyle w:val="0"/>
            </w:pPr>
            <w:r>
              <w:rPr>
                <w:sz w:val="20"/>
              </w:rPr>
              <w:t xml:space="preserve">Источники финансирования подпрограммы 3 по годам реализации</w:t>
            </w:r>
          </w:p>
        </w:tc>
        <w:tc>
          <w:tcPr>
            <w:tcW w:w="5839" w:type="dxa"/>
            <w:tcBorders>
              <w:bottom w:val="nil"/>
            </w:tcBorders>
          </w:tcPr>
          <w:p>
            <w:pPr>
              <w:pStyle w:val="0"/>
              <w:jc w:val="both"/>
            </w:pPr>
            <w:r>
              <w:rPr>
                <w:sz w:val="20"/>
              </w:rPr>
              <w:t xml:space="preserve">2021 год - 388565,4 тыс. руб. за счет средств областного бюджета Тверской области;</w:t>
            </w:r>
          </w:p>
          <w:p>
            <w:pPr>
              <w:pStyle w:val="0"/>
              <w:jc w:val="both"/>
            </w:pPr>
            <w:r>
              <w:rPr>
                <w:sz w:val="20"/>
              </w:rPr>
              <w:t xml:space="preserve">2022 год - 37940,0 тыс. руб. за счет средств областного бюджета Тверской области;</w:t>
            </w:r>
          </w:p>
          <w:p>
            <w:pPr>
              <w:pStyle w:val="0"/>
              <w:jc w:val="both"/>
            </w:pPr>
            <w:r>
              <w:rPr>
                <w:sz w:val="20"/>
              </w:rPr>
              <w:t xml:space="preserve">2023 год - 114813,4 тыс. руб. за счет средств областного бюджета Тверской области;</w:t>
            </w:r>
          </w:p>
          <w:p>
            <w:pPr>
              <w:pStyle w:val="0"/>
              <w:jc w:val="both"/>
            </w:pPr>
            <w:r>
              <w:rPr>
                <w:sz w:val="20"/>
              </w:rPr>
              <w:t xml:space="preserve">2024 год - 116965,6 тыс. руб. за счет средств областного бюджета Тверской области;</w:t>
            </w:r>
          </w:p>
          <w:p>
            <w:pPr>
              <w:pStyle w:val="0"/>
              <w:jc w:val="both"/>
            </w:pPr>
            <w:r>
              <w:rPr>
                <w:sz w:val="20"/>
              </w:rPr>
              <w:t xml:space="preserve">2025 год - 116965,6 тыс. руб. за счет средств областного бюджета Тверской области;</w:t>
            </w:r>
          </w:p>
          <w:p>
            <w:pPr>
              <w:pStyle w:val="0"/>
              <w:jc w:val="both"/>
            </w:pPr>
            <w:r>
              <w:rPr>
                <w:sz w:val="20"/>
              </w:rPr>
              <w:t xml:space="preserve">2026 год - 116965,6 тыс. руб. за счет средств областного бюджета Тверской области</w:t>
            </w:r>
          </w:p>
        </w:tc>
      </w:tr>
      <w:tr>
        <w:tblPrEx>
          <w:tblBorders>
            <w:insideH w:val="nil"/>
          </w:tblBorders>
        </w:tblPrEx>
        <w:tc>
          <w:tcPr>
            <w:gridSpan w:val="2"/>
            <w:tcW w:w="9070" w:type="dxa"/>
            <w:tcBorders>
              <w:top w:val="nil"/>
            </w:tcBorders>
          </w:tcPr>
          <w:p>
            <w:pPr>
              <w:pStyle w:val="0"/>
              <w:jc w:val="both"/>
            </w:pPr>
            <w:r>
              <w:rPr>
                <w:sz w:val="20"/>
              </w:rPr>
              <w:t xml:space="preserve">(раздел в ред. </w:t>
            </w:r>
            <w:hyperlink w:history="0" r:id="rId59"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tc>
      </w:tr>
      <w:tr>
        <w:tblPrEx>
          <w:tblBorders>
            <w:insideH w:val="nil"/>
          </w:tblBorders>
        </w:tblPrEx>
        <w:tc>
          <w:tcPr>
            <w:tcW w:w="3231" w:type="dxa"/>
            <w:tcBorders>
              <w:bottom w:val="nil"/>
            </w:tcBorders>
          </w:tcPr>
          <w:p>
            <w:pPr>
              <w:pStyle w:val="0"/>
            </w:pPr>
            <w:r>
              <w:rPr>
                <w:sz w:val="20"/>
              </w:rPr>
              <w:t xml:space="preserve">Плановые объемы финансирования задач подпрограммы 3 по годам реализации</w:t>
            </w:r>
          </w:p>
        </w:tc>
        <w:tc>
          <w:tcPr>
            <w:tcW w:w="5839" w:type="dxa"/>
            <w:tcBorders>
              <w:bottom w:val="nil"/>
            </w:tcBorders>
          </w:tcPr>
          <w:p>
            <w:pPr>
              <w:pStyle w:val="0"/>
              <w:jc w:val="both"/>
            </w:pPr>
            <w:r>
              <w:rPr>
                <w:sz w:val="20"/>
              </w:rPr>
              <w:t xml:space="preserve">Задача 1:</w:t>
            </w:r>
          </w:p>
          <w:p>
            <w:pPr>
              <w:pStyle w:val="0"/>
              <w:jc w:val="both"/>
            </w:pPr>
            <w:r>
              <w:rPr>
                <w:sz w:val="20"/>
              </w:rPr>
              <w:t xml:space="preserve">2021 год - 50,0 тыс. руб.,</w:t>
            </w:r>
          </w:p>
          <w:p>
            <w:pPr>
              <w:pStyle w:val="0"/>
              <w:jc w:val="both"/>
            </w:pPr>
            <w:r>
              <w:rPr>
                <w:sz w:val="20"/>
              </w:rPr>
              <w:t xml:space="preserve">2022 год - 50,0 тыс. руб.,</w:t>
            </w:r>
          </w:p>
          <w:p>
            <w:pPr>
              <w:pStyle w:val="0"/>
              <w:jc w:val="both"/>
            </w:pPr>
            <w:r>
              <w:rPr>
                <w:sz w:val="20"/>
              </w:rPr>
              <w:t xml:space="preserve">2023 год - 50,0 тыс. руб.,</w:t>
            </w:r>
          </w:p>
          <w:p>
            <w:pPr>
              <w:pStyle w:val="0"/>
              <w:jc w:val="both"/>
            </w:pPr>
            <w:r>
              <w:rPr>
                <w:sz w:val="20"/>
              </w:rPr>
              <w:t xml:space="preserve">2024 год - 50,0 тыс. руб.,</w:t>
            </w:r>
          </w:p>
          <w:p>
            <w:pPr>
              <w:pStyle w:val="0"/>
              <w:jc w:val="both"/>
            </w:pPr>
            <w:r>
              <w:rPr>
                <w:sz w:val="20"/>
              </w:rPr>
              <w:t xml:space="preserve">2025 год - 50,0 тыс. руб.,</w:t>
            </w:r>
          </w:p>
          <w:p>
            <w:pPr>
              <w:pStyle w:val="0"/>
              <w:jc w:val="both"/>
            </w:pPr>
            <w:r>
              <w:rPr>
                <w:sz w:val="20"/>
              </w:rPr>
              <w:t xml:space="preserve">2026 год - 50,0 тыс. руб.</w:t>
            </w:r>
          </w:p>
          <w:p>
            <w:pPr>
              <w:pStyle w:val="0"/>
              <w:jc w:val="both"/>
            </w:pPr>
            <w:r>
              <w:rPr>
                <w:sz w:val="20"/>
              </w:rPr>
              <w:t xml:space="preserve">Задача 2:</w:t>
            </w:r>
          </w:p>
          <w:p>
            <w:pPr>
              <w:pStyle w:val="0"/>
              <w:jc w:val="both"/>
            </w:pPr>
            <w:r>
              <w:rPr>
                <w:sz w:val="20"/>
              </w:rPr>
              <w:t xml:space="preserve">2021 год - 387845,4 тыс. руб.,</w:t>
            </w:r>
          </w:p>
          <w:p>
            <w:pPr>
              <w:pStyle w:val="0"/>
              <w:jc w:val="both"/>
            </w:pPr>
            <w:r>
              <w:rPr>
                <w:sz w:val="20"/>
              </w:rPr>
              <w:t xml:space="preserve">2022 год - 37220,0 тыс. руб.,</w:t>
            </w:r>
          </w:p>
          <w:p>
            <w:pPr>
              <w:pStyle w:val="0"/>
              <w:jc w:val="both"/>
            </w:pPr>
            <w:r>
              <w:rPr>
                <w:sz w:val="20"/>
              </w:rPr>
              <w:t xml:space="preserve">2023 год - 114093,4 тыс. руб.,</w:t>
            </w:r>
          </w:p>
          <w:p>
            <w:pPr>
              <w:pStyle w:val="0"/>
              <w:jc w:val="both"/>
            </w:pPr>
            <w:r>
              <w:rPr>
                <w:sz w:val="20"/>
              </w:rPr>
              <w:t xml:space="preserve">2024 год - 116245,6 тыс. руб.,</w:t>
            </w:r>
          </w:p>
          <w:p>
            <w:pPr>
              <w:pStyle w:val="0"/>
              <w:jc w:val="both"/>
            </w:pPr>
            <w:r>
              <w:rPr>
                <w:sz w:val="20"/>
              </w:rPr>
              <w:t xml:space="preserve">2025 год - 116245,6 тыс. руб.,</w:t>
            </w:r>
          </w:p>
          <w:p>
            <w:pPr>
              <w:pStyle w:val="0"/>
              <w:jc w:val="both"/>
            </w:pPr>
            <w:r>
              <w:rPr>
                <w:sz w:val="20"/>
              </w:rPr>
              <w:t xml:space="preserve">2026 год - 116245,6 тыс. руб.</w:t>
            </w:r>
          </w:p>
          <w:p>
            <w:pPr>
              <w:pStyle w:val="0"/>
              <w:jc w:val="both"/>
            </w:pPr>
            <w:r>
              <w:rPr>
                <w:sz w:val="20"/>
              </w:rPr>
              <w:t xml:space="preserve">Задача 3:</w:t>
            </w:r>
          </w:p>
          <w:p>
            <w:pPr>
              <w:pStyle w:val="0"/>
              <w:jc w:val="both"/>
            </w:pPr>
            <w:r>
              <w:rPr>
                <w:sz w:val="20"/>
              </w:rPr>
              <w:t xml:space="preserve">2021 год - 670,0 тыс. руб.,</w:t>
            </w:r>
          </w:p>
          <w:p>
            <w:pPr>
              <w:pStyle w:val="0"/>
              <w:jc w:val="both"/>
            </w:pPr>
            <w:r>
              <w:rPr>
                <w:sz w:val="20"/>
              </w:rPr>
              <w:t xml:space="preserve">2022 год - 670,0 тыс. руб.,</w:t>
            </w:r>
          </w:p>
          <w:p>
            <w:pPr>
              <w:pStyle w:val="0"/>
              <w:jc w:val="both"/>
            </w:pPr>
            <w:r>
              <w:rPr>
                <w:sz w:val="20"/>
              </w:rPr>
              <w:t xml:space="preserve">2023 год - 670,0 тыс. руб.,</w:t>
            </w:r>
          </w:p>
          <w:p>
            <w:pPr>
              <w:pStyle w:val="0"/>
              <w:jc w:val="both"/>
            </w:pPr>
            <w:r>
              <w:rPr>
                <w:sz w:val="20"/>
              </w:rPr>
              <w:t xml:space="preserve">2024 год - 670,0 тыс. руб.,</w:t>
            </w:r>
          </w:p>
          <w:p>
            <w:pPr>
              <w:pStyle w:val="0"/>
              <w:jc w:val="both"/>
            </w:pPr>
            <w:r>
              <w:rPr>
                <w:sz w:val="20"/>
              </w:rPr>
              <w:t xml:space="preserve">2025 год - 670,0 тыс. руб.,</w:t>
            </w:r>
          </w:p>
          <w:p>
            <w:pPr>
              <w:pStyle w:val="0"/>
              <w:jc w:val="both"/>
            </w:pPr>
            <w:r>
              <w:rPr>
                <w:sz w:val="20"/>
              </w:rPr>
              <w:t xml:space="preserve">2026 год - 670,0 тыс. руб.</w:t>
            </w:r>
          </w:p>
        </w:tc>
      </w:tr>
      <w:tr>
        <w:tblPrEx>
          <w:tblBorders>
            <w:insideH w:val="nil"/>
          </w:tblBorders>
        </w:tblPrEx>
        <w:tc>
          <w:tcPr>
            <w:gridSpan w:val="2"/>
            <w:tcW w:w="9070" w:type="dxa"/>
            <w:tcBorders>
              <w:top w:val="nil"/>
            </w:tcBorders>
          </w:tcPr>
          <w:p>
            <w:pPr>
              <w:pStyle w:val="0"/>
              <w:jc w:val="both"/>
            </w:pPr>
            <w:r>
              <w:rPr>
                <w:sz w:val="20"/>
              </w:rPr>
              <w:t xml:space="preserve">(раздел в ред. </w:t>
            </w:r>
            <w:hyperlink w:history="0" r:id="rId60"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tc>
      </w:tr>
    </w:tbl>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подпрограммы 4 "Реализация мероприятий национального проекта</w:t>
      </w:r>
    </w:p>
    <w:p>
      <w:pPr>
        <w:pStyle w:val="2"/>
        <w:jc w:val="center"/>
      </w:pPr>
      <w:r>
        <w:rPr>
          <w:sz w:val="20"/>
        </w:rPr>
        <w:t xml:space="preserve">"Образование" государственной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5839"/>
      </w:tblGrid>
      <w:tr>
        <w:tc>
          <w:tcPr>
            <w:tcW w:w="3231" w:type="dxa"/>
          </w:tcPr>
          <w:p>
            <w:pPr>
              <w:pStyle w:val="0"/>
            </w:pPr>
            <w:r>
              <w:rPr>
                <w:sz w:val="20"/>
              </w:rPr>
              <w:t xml:space="preserve">Наименование подпрограммы 4</w:t>
            </w:r>
          </w:p>
        </w:tc>
        <w:tc>
          <w:tcPr>
            <w:tcW w:w="5839" w:type="dxa"/>
          </w:tcPr>
          <w:p>
            <w:pPr>
              <w:pStyle w:val="0"/>
              <w:jc w:val="both"/>
            </w:pPr>
            <w:r>
              <w:rPr>
                <w:sz w:val="20"/>
              </w:rPr>
              <w:t xml:space="preserve">Реализация мероприятий национального </w:t>
            </w:r>
            <w:hyperlink w:history="0" r:id="rId61"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"Образование"</w:t>
            </w:r>
          </w:p>
        </w:tc>
      </w:tr>
      <w:tr>
        <w:tblPrEx>
          <w:tblBorders>
            <w:insideH w:val="nil"/>
          </w:tblBorders>
        </w:tblPrEx>
        <w:tc>
          <w:tcPr>
            <w:tcW w:w="3231" w:type="dxa"/>
            <w:tcBorders>
              <w:bottom w:val="nil"/>
            </w:tcBorders>
          </w:tcPr>
          <w:p>
            <w:pPr>
              <w:pStyle w:val="0"/>
            </w:pPr>
            <w:r>
              <w:rPr>
                <w:sz w:val="20"/>
              </w:rPr>
              <w:t xml:space="preserve">Задачи подпрограммы 4</w:t>
            </w:r>
          </w:p>
        </w:tc>
        <w:tc>
          <w:tcPr>
            <w:tcW w:w="5839" w:type="dxa"/>
            <w:tcBorders>
              <w:bottom w:val="nil"/>
            </w:tcBorders>
          </w:tcPr>
          <w:p>
            <w:pPr>
              <w:pStyle w:val="0"/>
              <w:jc w:val="both"/>
            </w:pPr>
            <w:r>
              <w:rPr>
                <w:sz w:val="20"/>
              </w:rPr>
              <w:t xml:space="preserve">Задача 1 "Реализация мероприятий регионального проекта "Социальная активность" национального </w:t>
            </w:r>
            <w:hyperlink w:history="0" r:id="rId62"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"Образование".</w:t>
            </w:r>
          </w:p>
          <w:p>
            <w:pPr>
              <w:pStyle w:val="0"/>
              <w:jc w:val="both"/>
            </w:pPr>
            <w:r>
              <w:rPr>
                <w:sz w:val="20"/>
              </w:rPr>
              <w:t xml:space="preserve">Задача 2 "Популяризация работы добровольцев (волонтеров) в Тверской области".</w:t>
            </w:r>
          </w:p>
          <w:p>
            <w:pPr>
              <w:pStyle w:val="0"/>
              <w:jc w:val="both"/>
            </w:pPr>
            <w:r>
              <w:rPr>
                <w:sz w:val="20"/>
              </w:rPr>
              <w:t xml:space="preserve">Задача 3 "Реализация мероприятий регионального проекта "Патриотическое воспитание граждан Российской Федерации" национального </w:t>
            </w:r>
            <w:hyperlink w:history="0" r:id="rId63"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"Образование".</w:t>
            </w:r>
          </w:p>
          <w:p>
            <w:pPr>
              <w:pStyle w:val="0"/>
              <w:jc w:val="both"/>
            </w:pPr>
            <w:r>
              <w:rPr>
                <w:sz w:val="20"/>
              </w:rPr>
              <w:t xml:space="preserve">Задача 4 "Реализация мероприятий регионального проекта "Развитие системы поддержки молодежи ("Молодежь России")" национального </w:t>
            </w:r>
            <w:hyperlink w:history="0" r:id="rId64"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"Образование"</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65"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tc>
      </w:tr>
      <w:tr>
        <w:tblPrEx>
          <w:tblBorders>
            <w:insideH w:val="nil"/>
          </w:tblBorders>
        </w:tblPrEx>
        <w:tc>
          <w:tcPr>
            <w:tcW w:w="3231" w:type="dxa"/>
            <w:tcBorders>
              <w:bottom w:val="nil"/>
            </w:tcBorders>
          </w:tcPr>
          <w:p>
            <w:pPr>
              <w:pStyle w:val="0"/>
            </w:pPr>
            <w:r>
              <w:rPr>
                <w:sz w:val="20"/>
              </w:rPr>
              <w:t xml:space="preserve">Ожидаемые результаты реализации подпрограммы 4 (конечный результат выполнения подпрограммы, выраженный в показателях решения задачи подпрограммы 4)</w:t>
            </w:r>
          </w:p>
        </w:tc>
        <w:tc>
          <w:tcPr>
            <w:tcW w:w="5839" w:type="dxa"/>
            <w:tcBorders>
              <w:bottom w:val="nil"/>
            </w:tcBorders>
          </w:tcPr>
          <w:p>
            <w:pPr>
              <w:pStyle w:val="0"/>
              <w:jc w:val="both"/>
            </w:pPr>
            <w:r>
              <w:rPr>
                <w:sz w:val="20"/>
              </w:rPr>
              <w:t xml:space="preserve">1. Увеличение численности студенческой молодежи, вовлеченной в мероприятия, направленные на формирование и развитие способностей, личностных компетенций для самореализации и профессионального развития, суммарно к 2026 году до 14400 человек.</w:t>
            </w:r>
          </w:p>
          <w:p>
            <w:pPr>
              <w:pStyle w:val="0"/>
              <w:jc w:val="both"/>
            </w:pPr>
            <w:r>
              <w:rPr>
                <w:sz w:val="20"/>
              </w:rPr>
              <w:t xml:space="preserve">2. Увеличение численности молодежи в возрасте от 14 до 35 лет, участвующей в форуме молодых деятелей культуры и искусств "Таврида", суммарно к 2026 году до 156 человек.</w:t>
            </w:r>
          </w:p>
          <w:p>
            <w:pPr>
              <w:pStyle w:val="0"/>
              <w:jc w:val="both"/>
            </w:pPr>
            <w:r>
              <w:rPr>
                <w:sz w:val="20"/>
              </w:rPr>
              <w:t xml:space="preserve">3. Увеличение количества мероприятий с целью прохождения координаторами добровольцев (волонтеров) курсов (лекций, программ) по работе в сфере добровольчества (волонтерства) и технологиям работы с добровольцами (волонтерами) на базе центров поддержки добровольчества (волонтерства), некоммерческих организаций, образовательных организаций и иных учреждений, осуществляющих деятельность в сфере добровольчества (волонтерства), к 2026 году до 471 единицы.</w:t>
            </w:r>
          </w:p>
          <w:p>
            <w:pPr>
              <w:pStyle w:val="0"/>
              <w:jc w:val="both"/>
            </w:pPr>
            <w:r>
              <w:rPr>
                <w:sz w:val="20"/>
              </w:rPr>
              <w:t xml:space="preserve">4. Увеличение охвата аудитории по изучению материалов в сфере популяризации добровольчества (волонтерства) в информационно-телекоммуникационной сети Интернет к 2026 году суммарно до 43200 человек в год.</w:t>
            </w:r>
          </w:p>
          <w:p>
            <w:pPr>
              <w:pStyle w:val="0"/>
              <w:jc w:val="both"/>
            </w:pPr>
            <w:r>
              <w:rPr>
                <w:sz w:val="20"/>
              </w:rPr>
              <w:t xml:space="preserve">5. Увеличение доли внедренных рабочих программ воспитания обучающихся в общеобразовательных организациях и профессиональных образовательных организациях к 2026 году до 100%.</w:t>
            </w:r>
          </w:p>
          <w:p>
            <w:pPr>
              <w:pStyle w:val="0"/>
              <w:jc w:val="both"/>
            </w:pPr>
            <w:r>
              <w:rPr>
                <w:sz w:val="20"/>
              </w:rPr>
              <w:t xml:space="preserve">6.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к 2026 году до 525000 человек.</w:t>
            </w:r>
          </w:p>
          <w:p>
            <w:pPr>
              <w:pStyle w:val="0"/>
              <w:jc w:val="both"/>
            </w:pPr>
            <w:r>
              <w:rPr>
                <w:sz w:val="20"/>
              </w:rPr>
              <w:t xml:space="preserve">7. Увеличение численности детей и молодежи в возрасте до 35 лет, вовлеченной в патриотические мероприятия с целью развития системы межпоколенческого взаимодействия, к 2026 году до 28500 человек</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Тверской области от 20.10.2021 </w:t>
            </w:r>
            <w:hyperlink w:history="0" r:id="rId66" w:tooltip="Постановление Правительства Тверской области от 20.10.2021 N 57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577-пп</w:t>
              </w:r>
            </w:hyperlink>
            <w:r>
              <w:rPr>
                <w:sz w:val="20"/>
              </w:rPr>
              <w:t xml:space="preserve">, от 26.01.2022 </w:t>
            </w:r>
            <w:hyperlink w:history="0" r:id="rId67"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42-пп</w:t>
              </w:r>
            </w:hyperlink>
            <w:r>
              <w:rPr>
                <w:sz w:val="20"/>
              </w:rPr>
              <w:t xml:space="preserve">)</w:t>
            </w:r>
          </w:p>
        </w:tc>
      </w:tr>
      <w:tr>
        <w:tblPrEx>
          <w:tblBorders>
            <w:insideH w:val="nil"/>
          </w:tblBorders>
        </w:tblPrEx>
        <w:tc>
          <w:tcPr>
            <w:tcW w:w="3231" w:type="dxa"/>
            <w:tcBorders>
              <w:bottom w:val="nil"/>
            </w:tcBorders>
          </w:tcPr>
          <w:p>
            <w:pPr>
              <w:pStyle w:val="0"/>
            </w:pPr>
            <w:r>
              <w:rPr>
                <w:sz w:val="20"/>
              </w:rPr>
              <w:t xml:space="preserve">Источники финансирования подпрограммы 4 по годам реализации</w:t>
            </w:r>
          </w:p>
        </w:tc>
        <w:tc>
          <w:tcPr>
            <w:tcW w:w="5839" w:type="dxa"/>
            <w:tcBorders>
              <w:bottom w:val="nil"/>
            </w:tcBorders>
          </w:tcPr>
          <w:p>
            <w:pPr>
              <w:pStyle w:val="0"/>
              <w:jc w:val="both"/>
            </w:pPr>
            <w:r>
              <w:rPr>
                <w:sz w:val="20"/>
              </w:rPr>
              <w:t xml:space="preserve">2021 год - 6866,1 тыс. руб., в том числе за счет средств областного бюджета Тверской области - 695,8 тыс. руб., за счет средств федерального бюджета - 6170,3 тыс. руб.;</w:t>
            </w:r>
          </w:p>
          <w:p>
            <w:pPr>
              <w:pStyle w:val="0"/>
              <w:jc w:val="both"/>
            </w:pPr>
            <w:r>
              <w:rPr>
                <w:sz w:val="20"/>
              </w:rPr>
              <w:t xml:space="preserve">2022 год - 138,6 тыс. руб. за счет средств областного бюджета Тверской области;</w:t>
            </w:r>
          </w:p>
          <w:p>
            <w:pPr>
              <w:pStyle w:val="0"/>
              <w:jc w:val="both"/>
            </w:pPr>
            <w:r>
              <w:rPr>
                <w:sz w:val="20"/>
              </w:rPr>
              <w:t xml:space="preserve">2023 год - 72201,8 тыс. руб., в том числе за счет средств областного бюджета Тверской области - 2595,0 тыс. руб., за счет средств федерального бюджета - 69606,8 тыс. руб.;</w:t>
            </w:r>
          </w:p>
          <w:p>
            <w:pPr>
              <w:pStyle w:val="0"/>
              <w:jc w:val="both"/>
            </w:pPr>
            <w:r>
              <w:rPr>
                <w:sz w:val="20"/>
              </w:rPr>
              <w:t xml:space="preserve">2024 год - 442,2 тыс. руб. за счет средств областного бюджета Тверской области;</w:t>
            </w:r>
          </w:p>
          <w:p>
            <w:pPr>
              <w:pStyle w:val="0"/>
              <w:jc w:val="both"/>
            </w:pPr>
            <w:r>
              <w:rPr>
                <w:sz w:val="20"/>
              </w:rPr>
              <w:t xml:space="preserve">2025 год - 442,2 тыс. руб. за счет средств областного бюджета Тверской области;</w:t>
            </w:r>
          </w:p>
          <w:p>
            <w:pPr>
              <w:pStyle w:val="0"/>
              <w:jc w:val="both"/>
            </w:pPr>
            <w:r>
              <w:rPr>
                <w:sz w:val="20"/>
              </w:rPr>
              <w:t xml:space="preserve">2026 год - 442,2 тыс. руб. за счет средств областного бюджета Тверской области</w:t>
            </w:r>
          </w:p>
        </w:tc>
      </w:tr>
      <w:tr>
        <w:tblPrEx>
          <w:tblBorders>
            <w:insideH w:val="nil"/>
          </w:tblBorders>
        </w:tblPrEx>
        <w:tc>
          <w:tcPr>
            <w:gridSpan w:val="2"/>
            <w:tcW w:w="9070" w:type="dxa"/>
            <w:tcBorders>
              <w:top w:val="nil"/>
            </w:tcBorders>
          </w:tcPr>
          <w:p>
            <w:pPr>
              <w:pStyle w:val="0"/>
              <w:jc w:val="both"/>
            </w:pPr>
            <w:r>
              <w:rPr>
                <w:sz w:val="20"/>
              </w:rPr>
              <w:t xml:space="preserve">(раздел в ред. </w:t>
            </w:r>
            <w:hyperlink w:history="0" r:id="rId68"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tc>
      </w:tr>
      <w:tr>
        <w:tblPrEx>
          <w:tblBorders>
            <w:insideH w:val="nil"/>
          </w:tblBorders>
        </w:tblPrEx>
        <w:tc>
          <w:tcPr>
            <w:tcW w:w="3231" w:type="dxa"/>
            <w:tcBorders>
              <w:bottom w:val="nil"/>
            </w:tcBorders>
          </w:tcPr>
          <w:p>
            <w:pPr>
              <w:pStyle w:val="0"/>
            </w:pPr>
            <w:r>
              <w:rPr>
                <w:sz w:val="20"/>
              </w:rPr>
              <w:t xml:space="preserve">Плановые объемы финансирования задач подпрограммы 4 по годам реализации</w:t>
            </w:r>
          </w:p>
        </w:tc>
        <w:tc>
          <w:tcPr>
            <w:tcW w:w="5839" w:type="dxa"/>
            <w:tcBorders>
              <w:bottom w:val="nil"/>
            </w:tcBorders>
          </w:tcPr>
          <w:p>
            <w:pPr>
              <w:pStyle w:val="0"/>
              <w:jc w:val="both"/>
            </w:pPr>
            <w:r>
              <w:rPr>
                <w:sz w:val="20"/>
              </w:rPr>
              <w:t xml:space="preserve">Задача 1:</w:t>
            </w:r>
          </w:p>
          <w:p>
            <w:pPr>
              <w:pStyle w:val="0"/>
              <w:jc w:val="both"/>
            </w:pPr>
            <w:r>
              <w:rPr>
                <w:sz w:val="20"/>
              </w:rPr>
              <w:t xml:space="preserve">2021 год - 6866,1 тыс. руб.,</w:t>
            </w:r>
          </w:p>
          <w:p>
            <w:pPr>
              <w:pStyle w:val="0"/>
              <w:jc w:val="both"/>
            </w:pPr>
            <w:r>
              <w:rPr>
                <w:sz w:val="20"/>
              </w:rPr>
              <w:t xml:space="preserve">2022 год - 100,0 тыс. руб.,</w:t>
            </w:r>
          </w:p>
          <w:p>
            <w:pPr>
              <w:pStyle w:val="0"/>
              <w:jc w:val="both"/>
            </w:pPr>
            <w:r>
              <w:rPr>
                <w:sz w:val="20"/>
              </w:rPr>
              <w:t xml:space="preserve">2023 год - 100,0 тыс. руб.,</w:t>
            </w:r>
          </w:p>
          <w:p>
            <w:pPr>
              <w:pStyle w:val="0"/>
              <w:jc w:val="both"/>
            </w:pPr>
            <w:r>
              <w:rPr>
                <w:sz w:val="20"/>
              </w:rPr>
              <w:t xml:space="preserve">2024 год - 100,0 тыс. руб.,</w:t>
            </w:r>
          </w:p>
          <w:p>
            <w:pPr>
              <w:pStyle w:val="0"/>
              <w:jc w:val="both"/>
            </w:pPr>
            <w:r>
              <w:rPr>
                <w:sz w:val="20"/>
              </w:rPr>
              <w:t xml:space="preserve">2025 год - 100,0 тыс. руб.,</w:t>
            </w:r>
          </w:p>
          <w:p>
            <w:pPr>
              <w:pStyle w:val="0"/>
              <w:jc w:val="both"/>
            </w:pPr>
            <w:r>
              <w:rPr>
                <w:sz w:val="20"/>
              </w:rPr>
              <w:t xml:space="preserve">2026 год - 100,0 тыс. руб.</w:t>
            </w:r>
          </w:p>
          <w:p>
            <w:pPr>
              <w:pStyle w:val="0"/>
              <w:jc w:val="both"/>
            </w:pPr>
            <w:r>
              <w:rPr>
                <w:sz w:val="20"/>
              </w:rPr>
              <w:t xml:space="preserve">Задача 2:</w:t>
            </w:r>
          </w:p>
          <w:p>
            <w:pPr>
              <w:pStyle w:val="0"/>
              <w:jc w:val="both"/>
            </w:pPr>
            <w:r>
              <w:rPr>
                <w:sz w:val="20"/>
              </w:rPr>
              <w:t xml:space="preserve">2021 год - 0,0 тыс. руб.,</w:t>
            </w:r>
          </w:p>
          <w:p>
            <w:pPr>
              <w:pStyle w:val="0"/>
              <w:jc w:val="both"/>
            </w:pPr>
            <w:r>
              <w:rPr>
                <w:sz w:val="20"/>
              </w:rPr>
              <w:t xml:space="preserve">2022 год - 0,0 тыс. руб.,</w:t>
            </w:r>
          </w:p>
          <w:p>
            <w:pPr>
              <w:pStyle w:val="0"/>
              <w:jc w:val="both"/>
            </w:pPr>
            <w:r>
              <w:rPr>
                <w:sz w:val="20"/>
              </w:rPr>
              <w:t xml:space="preserve">2023 год - 0,0 тыс. руб.,</w:t>
            </w:r>
          </w:p>
          <w:p>
            <w:pPr>
              <w:pStyle w:val="0"/>
              <w:jc w:val="both"/>
            </w:pPr>
            <w:r>
              <w:rPr>
                <w:sz w:val="20"/>
              </w:rPr>
              <w:t xml:space="preserve">2024 год - 0,0 тыс. руб.,</w:t>
            </w:r>
          </w:p>
          <w:p>
            <w:pPr>
              <w:pStyle w:val="0"/>
              <w:jc w:val="both"/>
            </w:pPr>
            <w:r>
              <w:rPr>
                <w:sz w:val="20"/>
              </w:rPr>
              <w:t xml:space="preserve">2025 год - 0,0 тыс. руб.,</w:t>
            </w:r>
          </w:p>
          <w:p>
            <w:pPr>
              <w:pStyle w:val="0"/>
              <w:jc w:val="both"/>
            </w:pPr>
            <w:r>
              <w:rPr>
                <w:sz w:val="20"/>
              </w:rPr>
              <w:t xml:space="preserve">2026 год - 0,0 тыс. руб.</w:t>
            </w:r>
          </w:p>
          <w:p>
            <w:pPr>
              <w:pStyle w:val="0"/>
              <w:jc w:val="both"/>
            </w:pPr>
            <w:r>
              <w:rPr>
                <w:sz w:val="20"/>
              </w:rPr>
              <w:t xml:space="preserve">Задача 3:</w:t>
            </w:r>
          </w:p>
          <w:p>
            <w:pPr>
              <w:pStyle w:val="0"/>
              <w:jc w:val="both"/>
            </w:pPr>
            <w:r>
              <w:rPr>
                <w:sz w:val="20"/>
              </w:rPr>
              <w:t xml:space="preserve">2021 год - 0,0 тыс. руб.,</w:t>
            </w:r>
          </w:p>
          <w:p>
            <w:pPr>
              <w:pStyle w:val="0"/>
              <w:jc w:val="both"/>
            </w:pPr>
            <w:r>
              <w:rPr>
                <w:sz w:val="20"/>
              </w:rPr>
              <w:t xml:space="preserve">2022 год - 0,0 тыс. руб.,</w:t>
            </w:r>
          </w:p>
          <w:p>
            <w:pPr>
              <w:pStyle w:val="0"/>
              <w:jc w:val="both"/>
            </w:pPr>
            <w:r>
              <w:rPr>
                <w:sz w:val="20"/>
              </w:rPr>
              <w:t xml:space="preserve">2023 год - 0,0 тыс. руб.,</w:t>
            </w:r>
          </w:p>
          <w:p>
            <w:pPr>
              <w:pStyle w:val="0"/>
              <w:jc w:val="both"/>
            </w:pPr>
            <w:r>
              <w:rPr>
                <w:sz w:val="20"/>
              </w:rPr>
              <w:t xml:space="preserve">2024 год - 0,0 тыс. руб.,</w:t>
            </w:r>
          </w:p>
          <w:p>
            <w:pPr>
              <w:pStyle w:val="0"/>
              <w:jc w:val="both"/>
            </w:pPr>
            <w:r>
              <w:rPr>
                <w:sz w:val="20"/>
              </w:rPr>
              <w:t xml:space="preserve">2025 год - 0,0 тыс. руб.,</w:t>
            </w:r>
          </w:p>
          <w:p>
            <w:pPr>
              <w:pStyle w:val="0"/>
              <w:jc w:val="both"/>
            </w:pPr>
            <w:r>
              <w:rPr>
                <w:sz w:val="20"/>
              </w:rPr>
              <w:t xml:space="preserve">2026 год - 0,0 тыс. руб.</w:t>
            </w:r>
          </w:p>
          <w:p>
            <w:pPr>
              <w:pStyle w:val="0"/>
              <w:jc w:val="both"/>
            </w:pPr>
            <w:r>
              <w:rPr>
                <w:sz w:val="20"/>
              </w:rPr>
              <w:t xml:space="preserve">Задача 4:</w:t>
            </w:r>
          </w:p>
          <w:p>
            <w:pPr>
              <w:pStyle w:val="0"/>
              <w:jc w:val="both"/>
            </w:pPr>
            <w:r>
              <w:rPr>
                <w:sz w:val="20"/>
              </w:rPr>
              <w:t xml:space="preserve">2021 год - 0,0 тыс. руб.,</w:t>
            </w:r>
          </w:p>
          <w:p>
            <w:pPr>
              <w:pStyle w:val="0"/>
              <w:jc w:val="both"/>
            </w:pPr>
            <w:r>
              <w:rPr>
                <w:sz w:val="20"/>
              </w:rPr>
              <w:t xml:space="preserve">2022 год - 38,6 тыс. руб.,</w:t>
            </w:r>
          </w:p>
          <w:p>
            <w:pPr>
              <w:pStyle w:val="0"/>
              <w:jc w:val="both"/>
            </w:pPr>
            <w:r>
              <w:rPr>
                <w:sz w:val="20"/>
              </w:rPr>
              <w:t xml:space="preserve">2023 год - 72101,8 тыс. руб.,</w:t>
            </w:r>
          </w:p>
          <w:p>
            <w:pPr>
              <w:pStyle w:val="0"/>
              <w:jc w:val="both"/>
            </w:pPr>
            <w:r>
              <w:rPr>
                <w:sz w:val="20"/>
              </w:rPr>
              <w:t xml:space="preserve">2024 год - 342,2 тыс. руб.,</w:t>
            </w:r>
          </w:p>
          <w:p>
            <w:pPr>
              <w:pStyle w:val="0"/>
              <w:jc w:val="both"/>
            </w:pPr>
            <w:r>
              <w:rPr>
                <w:sz w:val="20"/>
              </w:rPr>
              <w:t xml:space="preserve">2025 год - 342,2 тыс. руб.,</w:t>
            </w:r>
          </w:p>
          <w:p>
            <w:pPr>
              <w:pStyle w:val="0"/>
              <w:jc w:val="both"/>
            </w:pPr>
            <w:r>
              <w:rPr>
                <w:sz w:val="20"/>
              </w:rPr>
              <w:t xml:space="preserve">2026 год - 342,2 тыс. руб.</w:t>
            </w:r>
          </w:p>
        </w:tc>
      </w:tr>
      <w:tr>
        <w:tblPrEx>
          <w:tblBorders>
            <w:insideH w:val="nil"/>
          </w:tblBorders>
        </w:tblPrEx>
        <w:tc>
          <w:tcPr>
            <w:gridSpan w:val="2"/>
            <w:tcW w:w="9070" w:type="dxa"/>
            <w:tcBorders>
              <w:top w:val="nil"/>
            </w:tcBorders>
          </w:tcPr>
          <w:p>
            <w:pPr>
              <w:pStyle w:val="0"/>
              <w:jc w:val="both"/>
            </w:pPr>
            <w:r>
              <w:rPr>
                <w:sz w:val="20"/>
              </w:rPr>
              <w:t xml:space="preserve">(раздел в ред. </w:t>
            </w:r>
            <w:hyperlink w:history="0" r:id="rId69"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tc>
      </w:tr>
    </w:tbl>
    <w:p>
      <w:pPr>
        <w:pStyle w:val="0"/>
        <w:jc w:val="both"/>
      </w:pPr>
      <w:r>
        <w:rPr>
          <w:sz w:val="20"/>
        </w:rPr>
      </w:r>
    </w:p>
    <w:p>
      <w:pPr>
        <w:pStyle w:val="2"/>
        <w:outlineLvl w:val="1"/>
        <w:jc w:val="center"/>
      </w:pPr>
      <w:r>
        <w:rPr>
          <w:sz w:val="20"/>
        </w:rPr>
        <w:t xml:space="preserve">Раздел I</w:t>
      </w:r>
    </w:p>
    <w:p>
      <w:pPr>
        <w:pStyle w:val="2"/>
        <w:jc w:val="center"/>
      </w:pPr>
      <w:r>
        <w:rPr>
          <w:sz w:val="20"/>
        </w:rPr>
        <w:t xml:space="preserve">Общая характеристика сферы реализации</w:t>
      </w:r>
    </w:p>
    <w:p>
      <w:pPr>
        <w:pStyle w:val="2"/>
        <w:jc w:val="center"/>
      </w:pPr>
      <w:r>
        <w:rPr>
          <w:sz w:val="20"/>
        </w:rPr>
        <w:t xml:space="preserve">государственной программы</w:t>
      </w:r>
    </w:p>
    <w:p>
      <w:pPr>
        <w:pStyle w:val="0"/>
        <w:jc w:val="both"/>
      </w:pPr>
      <w:r>
        <w:rPr>
          <w:sz w:val="20"/>
        </w:rPr>
      </w:r>
    </w:p>
    <w:p>
      <w:pPr>
        <w:pStyle w:val="2"/>
        <w:outlineLvl w:val="2"/>
        <w:jc w:val="center"/>
      </w:pPr>
      <w:r>
        <w:rPr>
          <w:sz w:val="20"/>
        </w:rPr>
        <w:t xml:space="preserve">Подраздел I</w:t>
      </w:r>
    </w:p>
    <w:p>
      <w:pPr>
        <w:pStyle w:val="2"/>
        <w:jc w:val="center"/>
      </w:pPr>
      <w:r>
        <w:rPr>
          <w:sz w:val="20"/>
        </w:rPr>
        <w:t xml:space="preserve">Общая характеристика сферы реализации</w:t>
      </w:r>
    </w:p>
    <w:p>
      <w:pPr>
        <w:pStyle w:val="2"/>
        <w:jc w:val="center"/>
      </w:pPr>
      <w:r>
        <w:rPr>
          <w:sz w:val="20"/>
        </w:rPr>
        <w:t xml:space="preserve">государственной программы, в том числе основные проблемы</w:t>
      </w:r>
    </w:p>
    <w:p>
      <w:pPr>
        <w:pStyle w:val="2"/>
        <w:jc w:val="center"/>
      </w:pPr>
      <w:r>
        <w:rPr>
          <w:sz w:val="20"/>
        </w:rPr>
        <w:t xml:space="preserve">и приоритеты государственной политики в сфере реализации</w:t>
      </w:r>
    </w:p>
    <w:p>
      <w:pPr>
        <w:pStyle w:val="2"/>
        <w:jc w:val="center"/>
      </w:pPr>
      <w:r>
        <w:rPr>
          <w:sz w:val="20"/>
        </w:rPr>
        <w:t xml:space="preserve">государственной программы и прогноз ее развития</w:t>
      </w:r>
    </w:p>
    <w:p>
      <w:pPr>
        <w:pStyle w:val="0"/>
        <w:jc w:val="both"/>
      </w:pPr>
      <w:r>
        <w:rPr>
          <w:sz w:val="20"/>
        </w:rPr>
      </w:r>
    </w:p>
    <w:p>
      <w:pPr>
        <w:pStyle w:val="0"/>
        <w:ind w:firstLine="540"/>
        <w:jc w:val="both"/>
      </w:pPr>
      <w:r>
        <w:rPr>
          <w:sz w:val="20"/>
        </w:rPr>
        <w:t xml:space="preserve">1. В соответствии с Федеральным </w:t>
      </w:r>
      <w:hyperlink w:history="0" r:id="rId70" w:tooltip="Федеральный закон от 30.12.2020 N 489-ФЗ &quot;О молодежной политике в Российской Федерации&quot; {КонсультантПлюс}">
        <w:r>
          <w:rPr>
            <w:sz w:val="20"/>
            <w:color w:val="0000ff"/>
          </w:rPr>
          <w:t xml:space="preserve">законом</w:t>
        </w:r>
      </w:hyperlink>
      <w:r>
        <w:rPr>
          <w:sz w:val="20"/>
        </w:rPr>
        <w:t xml:space="preserve"> от 30.12.2020 N 489-ФЗ "О молодежной политике в Российской Федерации" целями молодежной политики являются:</w:t>
      </w:r>
    </w:p>
    <w:p>
      <w:pPr>
        <w:pStyle w:val="0"/>
        <w:spacing w:before="200" w:line-rule="auto"/>
        <w:ind w:firstLine="540"/>
        <w:jc w:val="both"/>
      </w:pPr>
      <w:r>
        <w:rPr>
          <w:sz w:val="20"/>
        </w:rPr>
        <w:t xml:space="preserve">1) защита прав и законных интересов молодежи;</w:t>
      </w:r>
    </w:p>
    <w:p>
      <w:pPr>
        <w:pStyle w:val="0"/>
        <w:spacing w:before="200" w:line-rule="auto"/>
        <w:ind w:firstLine="540"/>
        <w:jc w:val="both"/>
      </w:pPr>
      <w:r>
        <w:rPr>
          <w:sz w:val="20"/>
        </w:rPr>
        <w:t xml:space="preserve">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pPr>
        <w:pStyle w:val="0"/>
        <w:spacing w:before="200" w:line-rule="auto"/>
        <w:ind w:firstLine="540"/>
        <w:jc w:val="both"/>
      </w:pPr>
      <w:r>
        <w:rPr>
          <w:sz w:val="20"/>
        </w:rPr>
        <w:t xml:space="preserve">3) создание условий для участия молодежи в политической, социально-экономической, научной, спортивной и культурной жизни общества;</w:t>
      </w:r>
    </w:p>
    <w:p>
      <w:pPr>
        <w:pStyle w:val="0"/>
        <w:spacing w:before="200" w:line-rule="auto"/>
        <w:ind w:firstLine="540"/>
        <w:jc w:val="both"/>
      </w:pPr>
      <w:r>
        <w:rPr>
          <w:sz w:val="20"/>
        </w:rPr>
        <w:t xml:space="preserve">4) повышение уровня межнационального (межэтнического) и межконфессионального согласия в молодежной среде;</w:t>
      </w:r>
    </w:p>
    <w:p>
      <w:pPr>
        <w:pStyle w:val="0"/>
        <w:spacing w:before="200" w:line-rule="auto"/>
        <w:ind w:firstLine="540"/>
        <w:jc w:val="both"/>
      </w:pPr>
      <w:r>
        <w:rPr>
          <w:sz w:val="20"/>
        </w:rPr>
        <w:t xml:space="preserve">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pPr>
        <w:pStyle w:val="0"/>
        <w:spacing w:before="200" w:line-rule="auto"/>
        <w:ind w:firstLine="540"/>
        <w:jc w:val="both"/>
      </w:pPr>
      <w:r>
        <w:rPr>
          <w:sz w:val="20"/>
        </w:rPr>
        <w:t xml:space="preserve">6) формирование культуры семейных отношений, поддержка молодых семей, способствующие улучшению демографической ситуации в Российской Федерации.</w:t>
      </w:r>
    </w:p>
    <w:p>
      <w:pPr>
        <w:pStyle w:val="0"/>
        <w:jc w:val="both"/>
      </w:pPr>
      <w:r>
        <w:rPr>
          <w:sz w:val="20"/>
        </w:rPr>
        <w:t xml:space="preserve">(п. 1 в ред. </w:t>
      </w:r>
      <w:hyperlink w:history="0" r:id="rId71"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2.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pPr>
        <w:pStyle w:val="0"/>
        <w:jc w:val="both"/>
      </w:pPr>
      <w:r>
        <w:rPr>
          <w:sz w:val="20"/>
        </w:rPr>
        <w:t xml:space="preserve">(в ред. </w:t>
      </w:r>
      <w:hyperlink w:history="0" r:id="rId72"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3. Эффективная молодежная политика - один из главных инструментов развития Тверской области, повышения благосостояния его граждан и совершенствования общественных отношений.</w:t>
      </w:r>
    </w:p>
    <w:p>
      <w:pPr>
        <w:pStyle w:val="0"/>
        <w:jc w:val="both"/>
      </w:pPr>
      <w:r>
        <w:rPr>
          <w:sz w:val="20"/>
        </w:rPr>
        <w:t xml:space="preserve">(в ред. </w:t>
      </w:r>
      <w:hyperlink w:history="0" r:id="rId73"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Успешное решение задач социально-экономического и культурного развития тверского региона невозможно без активного участия молодежи.</w:t>
      </w:r>
    </w:p>
    <w:p>
      <w:pPr>
        <w:pStyle w:val="0"/>
        <w:jc w:val="both"/>
      </w:pPr>
      <w:r>
        <w:rPr>
          <w:sz w:val="20"/>
        </w:rPr>
        <w:t xml:space="preserve">(в ред. </w:t>
      </w:r>
      <w:hyperlink w:history="0" r:id="rId74"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4. Молодежь Тверской области - это более 317 тысяч человек в возрасте от 14 до 35 лет. При этом 77,5% молодых людей проживают в городах Тверской области и 22,5% - в сельской местности.</w:t>
      </w:r>
    </w:p>
    <w:p>
      <w:pPr>
        <w:pStyle w:val="0"/>
        <w:jc w:val="both"/>
      </w:pPr>
      <w:r>
        <w:rPr>
          <w:sz w:val="20"/>
        </w:rPr>
        <w:t xml:space="preserve">(в ред. </w:t>
      </w:r>
      <w:hyperlink w:history="0" r:id="rId75"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5. Молодежная политика в Тверской области - одно из приоритетных направлений в деятельности Правительства Тверской области.</w:t>
      </w:r>
    </w:p>
    <w:p>
      <w:pPr>
        <w:pStyle w:val="0"/>
        <w:jc w:val="both"/>
      </w:pPr>
      <w:r>
        <w:rPr>
          <w:sz w:val="20"/>
        </w:rPr>
        <w:t xml:space="preserve">(в ред. </w:t>
      </w:r>
      <w:hyperlink w:history="0" r:id="rId76"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Основой в развитии молодежной политики в Тверской области являются следующие сформированные направления:</w:t>
      </w:r>
    </w:p>
    <w:p>
      <w:pPr>
        <w:pStyle w:val="0"/>
        <w:spacing w:before="200" w:line-rule="auto"/>
        <w:ind w:firstLine="540"/>
        <w:jc w:val="both"/>
      </w:pPr>
      <w:r>
        <w:rPr>
          <w:sz w:val="20"/>
        </w:rPr>
        <w:t xml:space="preserve">1) определение нормативно-правовой основы молодежной политики в Тверской области. Принят </w:t>
      </w:r>
      <w:hyperlink w:history="0" r:id="rId77" w:tooltip="Закон Тверской области от 06.07.2015 N 57-ЗО (ред. от 02.03.2023) &quot;О молодежной политике в Тверской области&quot; (принят Законодательным Собранием Тверской области 25.06.2015) {КонсультантПлюс}">
        <w:r>
          <w:rPr>
            <w:sz w:val="20"/>
            <w:color w:val="0000ff"/>
          </w:rPr>
          <w:t xml:space="preserve">Закон</w:t>
        </w:r>
      </w:hyperlink>
      <w:r>
        <w:rPr>
          <w:sz w:val="20"/>
        </w:rPr>
        <w:t xml:space="preserve"> Тверской области от 06.07.2015 N 57-ЗО "О государственной молодежной политике в Тверской области";</w:t>
      </w:r>
    </w:p>
    <w:p>
      <w:pPr>
        <w:pStyle w:val="0"/>
        <w:jc w:val="both"/>
      </w:pPr>
      <w:r>
        <w:rPr>
          <w:sz w:val="20"/>
        </w:rPr>
        <w:t xml:space="preserve">(в ред. </w:t>
      </w:r>
      <w:hyperlink w:history="0" r:id="rId78"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2) создание условий по институциональному обеспечению молодежной политики. В соответствии с </w:t>
      </w:r>
      <w:hyperlink w:history="0" r:id="rId79" w:tooltip="Постановление Правительства Тверской области от 03.06.2022 N 311-пп (ред. от 30.12.2022) &quot;О Положении о Министерстве молодежной политики Тверской области&quot; {КонсультантПлюс}">
        <w:r>
          <w:rPr>
            <w:sz w:val="20"/>
            <w:color w:val="0000ff"/>
          </w:rPr>
          <w:t xml:space="preserve">Постановлением</w:t>
        </w:r>
      </w:hyperlink>
      <w:r>
        <w:rPr>
          <w:sz w:val="20"/>
        </w:rPr>
        <w:t xml:space="preserve"> Правительства Тверской области от 03.06.2022 N 311-пп "О Положении о Министерстве молодежной политики Тверской области" исполнительным органом Тверской области, осуществляющим реализацию на территории Тверской области молодежной политики и межотраслевую координацию по данному вопросу, является Министерство. В настоящее время на территории Тверской области органы по делам молодежи действуют в 42 муниципальных образованиях Тверской области, осуществляют деятельность 7 учреждений (1 государственное и 6 муниципальных), предоставляющих работы и оказывающих услуги для молодежи.</w:t>
      </w:r>
    </w:p>
    <w:p>
      <w:pPr>
        <w:pStyle w:val="0"/>
        <w:jc w:val="both"/>
      </w:pPr>
      <w:r>
        <w:rPr>
          <w:sz w:val="20"/>
        </w:rPr>
        <w:t xml:space="preserve">(в ред. Постановлений Правительства Тверской области от 08.07.2022 </w:t>
      </w:r>
      <w:hyperlink w:history="0" r:id="rId80"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rPr>
        <w:t xml:space="preserve">, от 29.12.2022 </w:t>
      </w:r>
      <w:hyperlink w:history="0" r:id="rId81"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789-пп</w:t>
        </w:r>
      </w:hyperlink>
      <w:r>
        <w:rPr>
          <w:sz w:val="20"/>
        </w:rPr>
        <w:t xml:space="preserve">)</w:t>
      </w:r>
    </w:p>
    <w:p>
      <w:pPr>
        <w:pStyle w:val="0"/>
        <w:spacing w:before="200" w:line-rule="auto"/>
        <w:ind w:firstLine="540"/>
        <w:jc w:val="both"/>
      </w:pPr>
      <w:r>
        <w:rPr>
          <w:sz w:val="20"/>
        </w:rPr>
        <w:t xml:space="preserve">6. Основными проблемами в сфере молодежной политики являются:</w:t>
      </w:r>
    </w:p>
    <w:p>
      <w:pPr>
        <w:pStyle w:val="0"/>
        <w:jc w:val="both"/>
      </w:pPr>
      <w:r>
        <w:rPr>
          <w:sz w:val="20"/>
        </w:rPr>
        <w:t xml:space="preserve">(в ред. </w:t>
      </w:r>
      <w:hyperlink w:history="0" r:id="rId82"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1) несоответствие жизненных установок, ценностей и моделей поведения молодых людей потребностям тверского региона;</w:t>
      </w:r>
    </w:p>
    <w:p>
      <w:pPr>
        <w:pStyle w:val="0"/>
        <w:spacing w:before="200" w:line-rule="auto"/>
        <w:ind w:firstLine="540"/>
        <w:jc w:val="both"/>
      </w:pPr>
      <w:r>
        <w:rPr>
          <w:sz w:val="20"/>
        </w:rPr>
        <w:t xml:space="preserve">2) отсутствие у молодежи интереса к участию в общественно-политической жизни общества;</w:t>
      </w:r>
    </w:p>
    <w:p>
      <w:pPr>
        <w:pStyle w:val="0"/>
        <w:spacing w:before="200" w:line-rule="auto"/>
        <w:ind w:firstLine="540"/>
        <w:jc w:val="both"/>
      </w:pPr>
      <w:r>
        <w:rPr>
          <w:sz w:val="20"/>
        </w:rPr>
        <w:t xml:space="preserve">3) снижение численности молодежи вследствие демографических проблем;</w:t>
      </w:r>
    </w:p>
    <w:p>
      <w:pPr>
        <w:pStyle w:val="0"/>
        <w:spacing w:before="200" w:line-rule="auto"/>
        <w:ind w:firstLine="540"/>
        <w:jc w:val="both"/>
      </w:pPr>
      <w:r>
        <w:rPr>
          <w:sz w:val="20"/>
        </w:rPr>
        <w:t xml:space="preserve">4) ограниченные возможности молодежи для полноценной социализации и вовлечения в трудовую деятельность;</w:t>
      </w:r>
    </w:p>
    <w:p>
      <w:pPr>
        <w:pStyle w:val="0"/>
        <w:spacing w:before="200" w:line-rule="auto"/>
        <w:ind w:firstLine="540"/>
        <w:jc w:val="both"/>
      </w:pPr>
      <w:r>
        <w:rPr>
          <w:sz w:val="20"/>
        </w:rPr>
        <w:t xml:space="preserve">5) деструктивное информационное воздействие на молодежь;</w:t>
      </w:r>
    </w:p>
    <w:p>
      <w:pPr>
        <w:pStyle w:val="0"/>
        <w:spacing w:before="200" w:line-rule="auto"/>
        <w:ind w:firstLine="540"/>
        <w:jc w:val="both"/>
      </w:pPr>
      <w:r>
        <w:rPr>
          <w:sz w:val="20"/>
        </w:rPr>
        <w:t xml:space="preserve">6) наличие у молодежи негативных этнических и религиозных стереотипов;</w:t>
      </w:r>
    </w:p>
    <w:p>
      <w:pPr>
        <w:pStyle w:val="0"/>
        <w:spacing w:before="200" w:line-rule="auto"/>
        <w:ind w:firstLine="540"/>
        <w:jc w:val="both"/>
      </w:pPr>
      <w:r>
        <w:rPr>
          <w:sz w:val="20"/>
        </w:rPr>
        <w:t xml:space="preserve">7) несоответствие кадрового состава и материально-технической базы работающих с молодежью организаций современным технологиям работы и ожиданиям молодых людей;</w:t>
      </w:r>
    </w:p>
    <w:p>
      <w:pPr>
        <w:pStyle w:val="0"/>
        <w:spacing w:before="200" w:line-rule="auto"/>
        <w:ind w:firstLine="540"/>
        <w:jc w:val="both"/>
      </w:pPr>
      <w:r>
        <w:rPr>
          <w:sz w:val="20"/>
        </w:rPr>
        <w:t xml:space="preserve">8) недостаточная обеспеченность жильем молодых семей.</w:t>
      </w:r>
    </w:p>
    <w:p>
      <w:pPr>
        <w:pStyle w:val="0"/>
        <w:spacing w:before="200" w:line-rule="auto"/>
        <w:ind w:firstLine="540"/>
        <w:jc w:val="both"/>
      </w:pPr>
      <w:r>
        <w:rPr>
          <w:sz w:val="20"/>
        </w:rPr>
        <w:t xml:space="preserve">7. В соответствии с </w:t>
      </w:r>
      <w:hyperlink w:history="0" r:id="rId83" w:tooltip="Распоряжение Правительства РФ от 29.11.2014 N 2403-р &lt;Об утверждении Основ государственной молодежной политики Российской Федерации на период до 2025 года&gt; {КонсультантПлюс}">
        <w:r>
          <w:rPr>
            <w:sz w:val="20"/>
            <w:color w:val="0000ff"/>
          </w:rPr>
          <w:t xml:space="preserve">Основами</w:t>
        </w:r>
      </w:hyperlink>
      <w:r>
        <w:rPr>
          <w:sz w:val="20"/>
        </w:rPr>
        <w:t xml:space="preserve"> государственной молодежной политики Российской Федерации, утвержденными распоряжением Правительства Российской Федерации от 29.11.2014 N 2403-р, и </w:t>
      </w:r>
      <w:hyperlink w:history="0" r:id="rId84" w:tooltip="Распоряжение Правительства Тверской области от 24.09.2013 N 475-рп &quot;О Стратегии социально-экономического развития Тверской области на период до 2030 года&quot; {КонсультантПлюс}">
        <w:r>
          <w:rPr>
            <w:sz w:val="20"/>
            <w:color w:val="0000ff"/>
          </w:rPr>
          <w:t xml:space="preserve">Стратегией</w:t>
        </w:r>
      </w:hyperlink>
      <w:r>
        <w:rPr>
          <w:sz w:val="20"/>
        </w:rPr>
        <w:t xml:space="preserve"> социально-экономического развития Тверской области на период до 2030 года, утвержденной распоряжением Правительства Тверской области от 24.09.2013 N 475-рп, определены следующие основные направления решения вышеуказанных проблем:</w:t>
      </w:r>
    </w:p>
    <w:p>
      <w:pPr>
        <w:pStyle w:val="0"/>
        <w:jc w:val="both"/>
      </w:pPr>
      <w:r>
        <w:rPr>
          <w:sz w:val="20"/>
        </w:rPr>
        <w:t xml:space="preserve">(в ред. </w:t>
      </w:r>
      <w:hyperlink w:history="0" r:id="rId85"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1) развитие системы гражданско-патриотического воспитания и формирования правовых, культурных, духовно-нравственных и семейных ценностей среди молодежи;</w:t>
      </w:r>
    </w:p>
    <w:p>
      <w:pPr>
        <w:pStyle w:val="0"/>
        <w:spacing w:before="200" w:line-rule="auto"/>
        <w:ind w:firstLine="540"/>
        <w:jc w:val="both"/>
      </w:pPr>
      <w:r>
        <w:rPr>
          <w:sz w:val="20"/>
        </w:rPr>
        <w:t xml:space="preserve">2) поддержка общественно значимых инициатив молодых граждан, детских и молодежных общественных объединений, инициативной и обладающей лидерскими качествами молодежи;</w:t>
      </w:r>
    </w:p>
    <w:p>
      <w:pPr>
        <w:pStyle w:val="0"/>
        <w:spacing w:before="200" w:line-rule="auto"/>
        <w:ind w:firstLine="540"/>
        <w:jc w:val="both"/>
      </w:pPr>
      <w:r>
        <w:rPr>
          <w:sz w:val="20"/>
        </w:rPr>
        <w:t xml:space="preserve">3) создание условий для самореализации и социальной адаптации молодежи;</w:t>
      </w:r>
    </w:p>
    <w:p>
      <w:pPr>
        <w:pStyle w:val="0"/>
        <w:spacing w:before="200" w:line-rule="auto"/>
        <w:ind w:firstLine="540"/>
        <w:jc w:val="both"/>
      </w:pPr>
      <w:r>
        <w:rPr>
          <w:sz w:val="20"/>
        </w:rPr>
        <w:t xml:space="preserve">4) укрепление правовой, организационной, информационно-аналитической, научно-методической и материально-технической базы молодежной политики;</w:t>
      </w:r>
    </w:p>
    <w:p>
      <w:pPr>
        <w:pStyle w:val="0"/>
        <w:jc w:val="both"/>
      </w:pPr>
      <w:r>
        <w:rPr>
          <w:sz w:val="20"/>
        </w:rPr>
        <w:t xml:space="preserve">(в ред. </w:t>
      </w:r>
      <w:hyperlink w:history="0" r:id="rId86"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5) оказание содействия в обеспечении жильем молодых семей.</w:t>
      </w:r>
    </w:p>
    <w:p>
      <w:pPr>
        <w:pStyle w:val="0"/>
        <w:spacing w:before="200" w:line-rule="auto"/>
        <w:ind w:firstLine="540"/>
        <w:jc w:val="both"/>
      </w:pPr>
      <w:r>
        <w:rPr>
          <w:sz w:val="20"/>
        </w:rPr>
        <w:t xml:space="preserve">8. С учетом тенденции социально-экономического и общественно-политического развития Тверской области на среднесрочную перспективу молодежная политика в регионе будет реализована по следующим приоритетным направлениям:</w:t>
      </w:r>
    </w:p>
    <w:p>
      <w:pPr>
        <w:pStyle w:val="0"/>
        <w:jc w:val="both"/>
      </w:pPr>
      <w:r>
        <w:rPr>
          <w:sz w:val="20"/>
        </w:rPr>
        <w:t xml:space="preserve">(в ред. </w:t>
      </w:r>
      <w:hyperlink w:history="0" r:id="rId87"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1) государственная поддержка общественно значимых молодежных инициатив, молодежных и детских общественных объединений, в том числе в рамках проведения конкурсов социальных проектов;</w:t>
      </w:r>
    </w:p>
    <w:p>
      <w:pPr>
        <w:pStyle w:val="0"/>
        <w:spacing w:before="200" w:line-rule="auto"/>
        <w:ind w:firstLine="540"/>
        <w:jc w:val="both"/>
      </w:pPr>
      <w:r>
        <w:rPr>
          <w:sz w:val="20"/>
        </w:rPr>
        <w:t xml:space="preserve">2) гражданско-патриотическое воспитание молодежи, содействие формированию правовых, культурных, духовно-нравственных и семейных ценностей среди молодежи;</w:t>
      </w:r>
    </w:p>
    <w:p>
      <w:pPr>
        <w:pStyle w:val="0"/>
        <w:spacing w:before="200" w:line-rule="auto"/>
        <w:ind w:firstLine="540"/>
        <w:jc w:val="both"/>
      </w:pPr>
      <w:r>
        <w:rPr>
          <w:sz w:val="20"/>
        </w:rPr>
        <w:t xml:space="preserve">3) увековечение памяти погибших в годы Великой Отечественной войны;</w:t>
      </w:r>
    </w:p>
    <w:p>
      <w:pPr>
        <w:pStyle w:val="0"/>
        <w:spacing w:before="200" w:line-rule="auto"/>
        <w:ind w:firstLine="540"/>
        <w:jc w:val="both"/>
      </w:pPr>
      <w:r>
        <w:rPr>
          <w:sz w:val="20"/>
        </w:rPr>
        <w:t xml:space="preserve">4) развитие деятельности, направленной на формирование здорового образа жизни и профилактику асоциальных явлений в молодежной среде;</w:t>
      </w:r>
    </w:p>
    <w:p>
      <w:pPr>
        <w:pStyle w:val="0"/>
        <w:spacing w:before="200" w:line-rule="auto"/>
        <w:ind w:firstLine="540"/>
        <w:jc w:val="both"/>
      </w:pPr>
      <w:r>
        <w:rPr>
          <w:sz w:val="20"/>
        </w:rPr>
        <w:t xml:space="preserve">5) совершенствование материально-технической базы учреждений по работе с молодежью;</w:t>
      </w:r>
    </w:p>
    <w:p>
      <w:pPr>
        <w:pStyle w:val="0"/>
        <w:spacing w:before="200" w:line-rule="auto"/>
        <w:ind w:firstLine="540"/>
        <w:jc w:val="both"/>
      </w:pPr>
      <w:r>
        <w:rPr>
          <w:sz w:val="20"/>
        </w:rPr>
        <w:t xml:space="preserve">6) укрепление информационной и научно-методической базы молодежной политики;</w:t>
      </w:r>
    </w:p>
    <w:p>
      <w:pPr>
        <w:pStyle w:val="0"/>
        <w:jc w:val="both"/>
      </w:pPr>
      <w:r>
        <w:rPr>
          <w:sz w:val="20"/>
        </w:rPr>
        <w:t xml:space="preserve">(в ред. </w:t>
      </w:r>
      <w:hyperlink w:history="0" r:id="rId88"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7) развитие системы обучения, подготовки и повышения квалификации специалистов по работе с молодежью;</w:t>
      </w:r>
    </w:p>
    <w:p>
      <w:pPr>
        <w:pStyle w:val="0"/>
        <w:spacing w:before="200" w:line-rule="auto"/>
        <w:ind w:firstLine="540"/>
        <w:jc w:val="both"/>
      </w:pPr>
      <w:r>
        <w:rPr>
          <w:sz w:val="20"/>
        </w:rPr>
        <w:t xml:space="preserve">8) развитие моделей молодежного самоуправления и самоорганизации, поддержка инициативной и обладающей лидерскими качествами молодежи;</w:t>
      </w:r>
    </w:p>
    <w:p>
      <w:pPr>
        <w:pStyle w:val="0"/>
        <w:spacing w:before="200" w:line-rule="auto"/>
        <w:ind w:firstLine="540"/>
        <w:jc w:val="both"/>
      </w:pPr>
      <w:r>
        <w:rPr>
          <w:sz w:val="20"/>
        </w:rPr>
        <w:t xml:space="preserve">9) развитие системы культурно-досуговых мероприятий, направленных на социализацию молодежи и ее интеграцию в общественную и культурную жизнь общества;</w:t>
      </w:r>
    </w:p>
    <w:p>
      <w:pPr>
        <w:pStyle w:val="0"/>
        <w:spacing w:before="200" w:line-rule="auto"/>
        <w:ind w:firstLine="540"/>
        <w:jc w:val="both"/>
      </w:pPr>
      <w:r>
        <w:rPr>
          <w:sz w:val="20"/>
        </w:rPr>
        <w:t xml:space="preserve">10) содействие в проведении тематических форумов, смен, школ, лагерей (лидерских, образовательных, духовно-просветительских, патриотических, военно-спортивных, информационных, инновационных, т.п.), исследовательских экспедиций с использованием возможностей ведущих учебных заведений и научных организаций;</w:t>
      </w:r>
    </w:p>
    <w:p>
      <w:pPr>
        <w:pStyle w:val="0"/>
        <w:spacing w:before="200" w:line-rule="auto"/>
        <w:ind w:firstLine="540"/>
        <w:jc w:val="both"/>
      </w:pPr>
      <w:r>
        <w:rPr>
          <w:sz w:val="20"/>
        </w:rPr>
        <w:t xml:space="preserve">11) поддержка эффективных моделей и форм вовлечения молодежи в трудовую и предпринимательскую деятельность;</w:t>
      </w:r>
    </w:p>
    <w:p>
      <w:pPr>
        <w:pStyle w:val="0"/>
        <w:spacing w:before="200" w:line-rule="auto"/>
        <w:ind w:firstLine="540"/>
        <w:jc w:val="both"/>
      </w:pPr>
      <w:r>
        <w:rPr>
          <w:sz w:val="20"/>
        </w:rPr>
        <w:t xml:space="preserve">12) содействие в обеспечении жильем молодых семей.</w:t>
      </w:r>
    </w:p>
    <w:p>
      <w:pPr>
        <w:pStyle w:val="0"/>
        <w:spacing w:before="200" w:line-rule="auto"/>
        <w:ind w:firstLine="540"/>
        <w:jc w:val="both"/>
      </w:pPr>
      <w:r>
        <w:rPr>
          <w:sz w:val="20"/>
        </w:rPr>
        <w:t xml:space="preserve">9. Реализация приоритетных направлений молодежной политики в Тверской области обеспечит улучшение положения молодых людей, приведет к увеличению вклада молодежи в конкурентоспособность Тверской области. </w:t>
      </w:r>
      <w:hyperlink w:history="0" w:anchor="P564" w:tooltip="Характеристика государственной программы Тверской области">
        <w:r>
          <w:rPr>
            <w:sz w:val="20"/>
            <w:color w:val="0000ff"/>
          </w:rPr>
          <w:t xml:space="preserve">Характеристика</w:t>
        </w:r>
      </w:hyperlink>
      <w:r>
        <w:rPr>
          <w:sz w:val="20"/>
        </w:rPr>
        <w:t xml:space="preserve"> государственной программы, в том числе перечень мероприятий, реализуемых в рамках приоритетных направлений молодежной политики, приведены в приложении 1 к государственной программе. В результате реализации приоритетных направлений прогнозируется существенное улучшение всех показателей государственной программы в сфере молодежной государственной политики в Тверской области. Описание достигаемых характеристик показателей приведено в </w:t>
      </w:r>
      <w:hyperlink w:history="0" w:anchor="P8137" w:tooltip="Характеристика основных показателей">
        <w:r>
          <w:rPr>
            <w:sz w:val="20"/>
            <w:color w:val="0000ff"/>
          </w:rPr>
          <w:t xml:space="preserve">приложении 2</w:t>
        </w:r>
      </w:hyperlink>
      <w:r>
        <w:rPr>
          <w:sz w:val="20"/>
        </w:rPr>
        <w:t xml:space="preserve"> к государственной программе.</w:t>
      </w:r>
    </w:p>
    <w:p>
      <w:pPr>
        <w:pStyle w:val="0"/>
        <w:jc w:val="both"/>
      </w:pPr>
      <w:r>
        <w:rPr>
          <w:sz w:val="20"/>
        </w:rPr>
        <w:t xml:space="preserve">(в ред. </w:t>
      </w:r>
      <w:hyperlink w:history="0" r:id="rId89"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10. Порядки предоставления субсидий из областного бюджета Тверской области бюджетам муниципальных образований Тверской области на реализацию мероприятий государственной программы определены в </w:t>
      </w:r>
      <w:hyperlink w:history="0" w:anchor="P8536" w:tooltip="Порядок">
        <w:r>
          <w:rPr>
            <w:sz w:val="20"/>
            <w:color w:val="0000ff"/>
          </w:rPr>
          <w:t xml:space="preserve">приложениях 4</w:t>
        </w:r>
      </w:hyperlink>
      <w:r>
        <w:rPr>
          <w:sz w:val="20"/>
        </w:rPr>
        <w:t xml:space="preserve"> - </w:t>
      </w:r>
      <w:hyperlink w:history="0" w:anchor="P9723" w:tooltip="Порядок">
        <w:r>
          <w:rPr>
            <w:sz w:val="20"/>
            <w:color w:val="0000ff"/>
          </w:rPr>
          <w:t xml:space="preserve">8</w:t>
        </w:r>
      </w:hyperlink>
      <w:r>
        <w:rPr>
          <w:sz w:val="20"/>
        </w:rPr>
        <w:t xml:space="preserve"> к государственной программе.</w:t>
      </w:r>
    </w:p>
    <w:p>
      <w:pPr>
        <w:pStyle w:val="0"/>
        <w:jc w:val="both"/>
      </w:pPr>
      <w:r>
        <w:rPr>
          <w:sz w:val="20"/>
        </w:rPr>
      </w:r>
    </w:p>
    <w:p>
      <w:pPr>
        <w:pStyle w:val="2"/>
        <w:outlineLvl w:val="2"/>
        <w:jc w:val="center"/>
      </w:pPr>
      <w:r>
        <w:rPr>
          <w:sz w:val="20"/>
        </w:rPr>
        <w:t xml:space="preserve">Подраздел II</w:t>
      </w:r>
    </w:p>
    <w:p>
      <w:pPr>
        <w:pStyle w:val="2"/>
        <w:jc w:val="center"/>
      </w:pPr>
      <w:r>
        <w:rPr>
          <w:sz w:val="20"/>
        </w:rPr>
        <w:t xml:space="preserve">Результаты анализа влияния внешней и внутренней среды</w:t>
      </w:r>
    </w:p>
    <w:p>
      <w:pPr>
        <w:pStyle w:val="2"/>
        <w:jc w:val="center"/>
      </w:pPr>
      <w:r>
        <w:rPr>
          <w:sz w:val="20"/>
        </w:rPr>
        <w:t xml:space="preserve">на сферу реализации государственной программы</w:t>
      </w:r>
    </w:p>
    <w:p>
      <w:pPr>
        <w:pStyle w:val="0"/>
        <w:jc w:val="both"/>
      </w:pPr>
      <w:r>
        <w:rPr>
          <w:sz w:val="20"/>
        </w:rPr>
      </w:r>
    </w:p>
    <w:p>
      <w:pPr>
        <w:pStyle w:val="0"/>
        <w:ind w:firstLine="540"/>
        <w:jc w:val="both"/>
      </w:pPr>
      <w:r>
        <w:rPr>
          <w:sz w:val="20"/>
        </w:rPr>
        <w:t xml:space="preserve">11. Анализ влияния внешней и внутренней среды на сферу реализации государственной программы выявил положительные и отрицательные факторы.</w:t>
      </w:r>
    </w:p>
    <w:p>
      <w:pPr>
        <w:pStyle w:val="0"/>
        <w:spacing w:before="200" w:line-rule="auto"/>
        <w:ind w:firstLine="540"/>
        <w:jc w:val="both"/>
      </w:pPr>
      <w:r>
        <w:rPr>
          <w:sz w:val="20"/>
        </w:rPr>
        <w:t xml:space="preserve">12. На реализацию государственной программы в положительном отношении могут повлиять:</w:t>
      </w:r>
    </w:p>
    <w:p>
      <w:pPr>
        <w:pStyle w:val="0"/>
        <w:spacing w:before="200" w:line-rule="auto"/>
        <w:ind w:firstLine="540"/>
        <w:jc w:val="both"/>
      </w:pPr>
      <w:r>
        <w:rPr>
          <w:sz w:val="20"/>
        </w:rPr>
        <w:t xml:space="preserve">1) факторы внешней среды, к которым относятся:</w:t>
      </w:r>
    </w:p>
    <w:p>
      <w:pPr>
        <w:pStyle w:val="0"/>
        <w:spacing w:before="200" w:line-rule="auto"/>
        <w:ind w:firstLine="540"/>
        <w:jc w:val="both"/>
      </w:pPr>
      <w:r>
        <w:rPr>
          <w:sz w:val="20"/>
        </w:rPr>
        <w:t xml:space="preserve">совершенствование нормативной правовой базы в сфере молодежной политики в Тверской области на федеральном уровне;</w:t>
      </w:r>
    </w:p>
    <w:p>
      <w:pPr>
        <w:pStyle w:val="0"/>
        <w:jc w:val="both"/>
      </w:pPr>
      <w:r>
        <w:rPr>
          <w:sz w:val="20"/>
        </w:rPr>
        <w:t xml:space="preserve">(в ред. </w:t>
      </w:r>
      <w:hyperlink w:history="0" r:id="rId90"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обеспечение публичности, открытости и прозрачности реализации мероприятий государственной программы путем обеспечения информационной открытости Министерства;</w:t>
      </w:r>
    </w:p>
    <w:p>
      <w:pPr>
        <w:pStyle w:val="0"/>
        <w:jc w:val="both"/>
      </w:pPr>
      <w:r>
        <w:rPr>
          <w:sz w:val="20"/>
        </w:rPr>
        <w:t xml:space="preserve">(в ред. </w:t>
      </w:r>
      <w:hyperlink w:history="0" r:id="rId91"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организация информационного взаимодействия между исполнительными органами Тверской области и органами местного самоуправления муниципальных образований Тверской области;</w:t>
      </w:r>
    </w:p>
    <w:p>
      <w:pPr>
        <w:pStyle w:val="0"/>
        <w:jc w:val="both"/>
      </w:pPr>
      <w:r>
        <w:rPr>
          <w:sz w:val="20"/>
        </w:rPr>
        <w:t xml:space="preserve">(в ред. </w:t>
      </w:r>
      <w:hyperlink w:history="0" r:id="rId92"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29.12.2022 N 789-пп)</w:t>
      </w:r>
    </w:p>
    <w:p>
      <w:pPr>
        <w:pStyle w:val="0"/>
        <w:spacing w:before="200" w:line-rule="auto"/>
        <w:ind w:firstLine="540"/>
        <w:jc w:val="both"/>
      </w:pPr>
      <w:r>
        <w:rPr>
          <w:sz w:val="20"/>
        </w:rPr>
        <w:t xml:space="preserve">обеспечение участия молодых граждан, молодежных и детских общественных объединений в реализации молодежной политики в Тверской области;</w:t>
      </w:r>
    </w:p>
    <w:p>
      <w:pPr>
        <w:pStyle w:val="0"/>
        <w:jc w:val="both"/>
      </w:pPr>
      <w:r>
        <w:rPr>
          <w:sz w:val="20"/>
        </w:rPr>
        <w:t xml:space="preserve">(в ред. </w:t>
      </w:r>
      <w:hyperlink w:history="0" r:id="rId93"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2) факторы внутренней среды, к которым относятся:</w:t>
      </w:r>
    </w:p>
    <w:p>
      <w:pPr>
        <w:pStyle w:val="0"/>
        <w:spacing w:before="200" w:line-rule="auto"/>
        <w:ind w:firstLine="540"/>
        <w:jc w:val="both"/>
      </w:pPr>
      <w:r>
        <w:rPr>
          <w:sz w:val="20"/>
        </w:rPr>
        <w:t xml:space="preserve">обеспеченность Министерства и подведомственных ему государственных бюджетных учреждений Тверской области квалифицированными специалистами;</w:t>
      </w:r>
    </w:p>
    <w:p>
      <w:pPr>
        <w:pStyle w:val="0"/>
        <w:jc w:val="both"/>
      </w:pPr>
      <w:r>
        <w:rPr>
          <w:sz w:val="20"/>
        </w:rPr>
        <w:t xml:space="preserve">(в ред. </w:t>
      </w:r>
      <w:hyperlink w:history="0" r:id="rId94"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совершенствование нормативной правовой базы в сфере молодежной политики в Тверской области на региональном уровне;</w:t>
      </w:r>
    </w:p>
    <w:p>
      <w:pPr>
        <w:pStyle w:val="0"/>
        <w:jc w:val="both"/>
      </w:pPr>
      <w:r>
        <w:rPr>
          <w:sz w:val="20"/>
        </w:rPr>
        <w:t xml:space="preserve">(в ред. </w:t>
      </w:r>
      <w:hyperlink w:history="0" r:id="rId95"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оказание Министерством методического содействия органам местного самоуправления муниципальных образований Тверской области по вопросам реализации молодежной политики в Тверской области.</w:t>
      </w:r>
    </w:p>
    <w:p>
      <w:pPr>
        <w:pStyle w:val="0"/>
        <w:jc w:val="both"/>
      </w:pPr>
      <w:r>
        <w:rPr>
          <w:sz w:val="20"/>
        </w:rPr>
        <w:t xml:space="preserve">(в ред. Постановлений Правительства Тверской области от 26.01.2022 </w:t>
      </w:r>
      <w:hyperlink w:history="0" r:id="rId96"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42-пп</w:t>
        </w:r>
      </w:hyperlink>
      <w:r>
        <w:rPr>
          <w:sz w:val="20"/>
        </w:rPr>
        <w:t xml:space="preserve">, от 08.07.2022 </w:t>
      </w:r>
      <w:hyperlink w:history="0" r:id="rId97"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rPr>
        <w:t xml:space="preserve">)</w:t>
      </w:r>
    </w:p>
    <w:p>
      <w:pPr>
        <w:pStyle w:val="0"/>
        <w:spacing w:before="200" w:line-rule="auto"/>
        <w:ind w:firstLine="540"/>
        <w:jc w:val="both"/>
      </w:pPr>
      <w:r>
        <w:rPr>
          <w:sz w:val="20"/>
        </w:rPr>
        <w:t xml:space="preserve">13. На реализацию государственной программы в отрицательном отношении могут повлиять:</w:t>
      </w:r>
    </w:p>
    <w:p>
      <w:pPr>
        <w:pStyle w:val="0"/>
        <w:spacing w:before="200" w:line-rule="auto"/>
        <w:ind w:firstLine="540"/>
        <w:jc w:val="both"/>
      </w:pPr>
      <w:r>
        <w:rPr>
          <w:sz w:val="20"/>
        </w:rPr>
        <w:t xml:space="preserve">1) факторы внешней среды, к которым относятся:</w:t>
      </w:r>
    </w:p>
    <w:p>
      <w:pPr>
        <w:pStyle w:val="0"/>
        <w:spacing w:before="200" w:line-rule="auto"/>
        <w:ind w:firstLine="540"/>
        <w:jc w:val="both"/>
      </w:pPr>
      <w:r>
        <w:rPr>
          <w:sz w:val="20"/>
        </w:rPr>
        <w:t xml:space="preserve">ухудшение социально-экономической ситуации в стране, снижение темпов роста экономики, высокая инфляция;</w:t>
      </w:r>
    </w:p>
    <w:p>
      <w:pPr>
        <w:pStyle w:val="0"/>
        <w:spacing w:before="200" w:line-rule="auto"/>
        <w:ind w:firstLine="540"/>
        <w:jc w:val="both"/>
      </w:pPr>
      <w:r>
        <w:rPr>
          <w:sz w:val="20"/>
        </w:rPr>
        <w:t xml:space="preserve">рост цен на товары, работы и услуги;</w:t>
      </w:r>
    </w:p>
    <w:p>
      <w:pPr>
        <w:pStyle w:val="0"/>
        <w:spacing w:before="200" w:line-rule="auto"/>
        <w:ind w:firstLine="540"/>
        <w:jc w:val="both"/>
      </w:pPr>
      <w:r>
        <w:rPr>
          <w:sz w:val="20"/>
        </w:rPr>
        <w:t xml:space="preserve">убыль молодого населения, сокращение трудовых ресурсов, социальное расслоение общества;</w:t>
      </w:r>
    </w:p>
    <w:p>
      <w:pPr>
        <w:pStyle w:val="0"/>
        <w:spacing w:before="200" w:line-rule="auto"/>
        <w:ind w:firstLine="540"/>
        <w:jc w:val="both"/>
      </w:pPr>
      <w:r>
        <w:rPr>
          <w:sz w:val="20"/>
        </w:rPr>
        <w:t xml:space="preserve">отсутствие в полном объеме средств областного бюджета Тверской области на реализацию мероприятий государственной программы;</w:t>
      </w:r>
    </w:p>
    <w:p>
      <w:pPr>
        <w:pStyle w:val="0"/>
        <w:spacing w:before="200" w:line-rule="auto"/>
        <w:ind w:firstLine="540"/>
        <w:jc w:val="both"/>
      </w:pPr>
      <w:r>
        <w:rPr>
          <w:sz w:val="20"/>
        </w:rPr>
        <w:t xml:space="preserve">2) факторы внутренней среды, к которым относятся:</w:t>
      </w:r>
    </w:p>
    <w:p>
      <w:pPr>
        <w:pStyle w:val="0"/>
        <w:spacing w:before="200" w:line-rule="auto"/>
        <w:ind w:firstLine="540"/>
        <w:jc w:val="both"/>
      </w:pPr>
      <w:r>
        <w:rPr>
          <w:sz w:val="20"/>
        </w:rPr>
        <w:t xml:space="preserve">недостаточный уровень квалификации специалистов, работающих в молодежной среде;</w:t>
      </w:r>
    </w:p>
    <w:p>
      <w:pPr>
        <w:pStyle w:val="0"/>
        <w:spacing w:before="200" w:line-rule="auto"/>
        <w:ind w:firstLine="540"/>
        <w:jc w:val="both"/>
      </w:pPr>
      <w:r>
        <w:rPr>
          <w:sz w:val="20"/>
        </w:rPr>
        <w:t xml:space="preserve">недостаточная материально-техническая оснащенность государственных бюджетных учреждений Тверской области в сфере государственной молодежной политики.</w:t>
      </w:r>
    </w:p>
    <w:p>
      <w:pPr>
        <w:pStyle w:val="0"/>
        <w:jc w:val="both"/>
      </w:pPr>
      <w:r>
        <w:rPr>
          <w:sz w:val="20"/>
        </w:rPr>
      </w:r>
    </w:p>
    <w:p>
      <w:pPr>
        <w:pStyle w:val="2"/>
        <w:outlineLvl w:val="1"/>
        <w:jc w:val="center"/>
      </w:pPr>
      <w:r>
        <w:rPr>
          <w:sz w:val="20"/>
        </w:rPr>
        <w:t xml:space="preserve">Раздел II</w:t>
      </w:r>
    </w:p>
    <w:p>
      <w:pPr>
        <w:pStyle w:val="2"/>
        <w:jc w:val="center"/>
      </w:pPr>
      <w:r>
        <w:rPr>
          <w:sz w:val="20"/>
        </w:rPr>
        <w:t xml:space="preserve">Механизм управления и мониторинга реализации</w:t>
      </w:r>
    </w:p>
    <w:p>
      <w:pPr>
        <w:pStyle w:val="2"/>
        <w:jc w:val="center"/>
      </w:pPr>
      <w:r>
        <w:rPr>
          <w:sz w:val="20"/>
        </w:rPr>
        <w:t xml:space="preserve">государственной программы</w:t>
      </w:r>
    </w:p>
    <w:p>
      <w:pPr>
        <w:pStyle w:val="0"/>
        <w:jc w:val="both"/>
      </w:pPr>
      <w:r>
        <w:rPr>
          <w:sz w:val="20"/>
        </w:rPr>
      </w:r>
    </w:p>
    <w:p>
      <w:pPr>
        <w:pStyle w:val="2"/>
        <w:outlineLvl w:val="2"/>
        <w:jc w:val="center"/>
      </w:pPr>
      <w:r>
        <w:rPr>
          <w:sz w:val="20"/>
        </w:rPr>
        <w:t xml:space="preserve">Подраздел I</w:t>
      </w:r>
    </w:p>
    <w:p>
      <w:pPr>
        <w:pStyle w:val="2"/>
        <w:jc w:val="center"/>
      </w:pPr>
      <w:r>
        <w:rPr>
          <w:sz w:val="20"/>
        </w:rPr>
        <w:t xml:space="preserve">Управление реализацией государственной программы</w:t>
      </w:r>
    </w:p>
    <w:p>
      <w:pPr>
        <w:pStyle w:val="0"/>
        <w:jc w:val="both"/>
      </w:pPr>
      <w:r>
        <w:rPr>
          <w:sz w:val="20"/>
        </w:rPr>
      </w:r>
    </w:p>
    <w:p>
      <w:pPr>
        <w:pStyle w:val="0"/>
        <w:ind w:firstLine="540"/>
        <w:jc w:val="both"/>
      </w:pPr>
      <w:r>
        <w:rPr>
          <w:sz w:val="20"/>
        </w:rPr>
        <w:t xml:space="preserve">14. В реализации государственной программы принимают участие главный администратор государственной программы, администраторы государственной программы и подведомственные главному администратору государственной программы государственные бюджетные учреждения Тверской области сферы молодежной политики в Тверской области.</w:t>
      </w:r>
    </w:p>
    <w:p>
      <w:pPr>
        <w:pStyle w:val="0"/>
        <w:jc w:val="both"/>
      </w:pPr>
      <w:r>
        <w:rPr>
          <w:sz w:val="20"/>
        </w:rPr>
        <w:t xml:space="preserve">(в ред. Постановлений Правительства Тверской области от 15.04.2021 </w:t>
      </w:r>
      <w:hyperlink w:history="0" r:id="rId98"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rPr>
        <w:t xml:space="preserve">, от 26.01.2022 </w:t>
      </w:r>
      <w:hyperlink w:history="0" r:id="rId99"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42-пп</w:t>
        </w:r>
      </w:hyperlink>
      <w:r>
        <w:rPr>
          <w:sz w:val="20"/>
        </w:rPr>
        <w:t xml:space="preserve">, от 28.04.2022 </w:t>
      </w:r>
      <w:hyperlink w:history="0" r:id="rId100"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rPr>
        <w:t xml:space="preserve">)</w:t>
      </w:r>
    </w:p>
    <w:p>
      <w:pPr>
        <w:pStyle w:val="0"/>
        <w:spacing w:before="200" w:line-rule="auto"/>
        <w:ind w:firstLine="540"/>
        <w:jc w:val="both"/>
      </w:pPr>
      <w:r>
        <w:rPr>
          <w:sz w:val="20"/>
        </w:rPr>
        <w:t xml:space="preserve">15. Министерство:</w:t>
      </w:r>
    </w:p>
    <w:p>
      <w:pPr>
        <w:pStyle w:val="0"/>
        <w:jc w:val="both"/>
      </w:pPr>
      <w:r>
        <w:rPr>
          <w:sz w:val="20"/>
        </w:rPr>
        <w:t xml:space="preserve">(в ред. </w:t>
      </w:r>
      <w:hyperlink w:history="0" r:id="rId101"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1) создает формальную структуру подчиненности и соответствующего разделения работы при реализации государственной программы между структурными подразделениями и ответственными исполнителями главного администратора государственной программы, администраторов государственной программы, подведомственными главному администратору государственной программы государственными бюджетными учреждениями Тверской области;</w:t>
      </w:r>
    </w:p>
    <w:p>
      <w:pPr>
        <w:pStyle w:val="0"/>
        <w:jc w:val="both"/>
      </w:pPr>
      <w:r>
        <w:rPr>
          <w:sz w:val="20"/>
        </w:rPr>
        <w:t xml:space="preserve">(в ред. Постановлений Правительства Тверской области от 15.04.2021 </w:t>
      </w:r>
      <w:hyperlink w:history="0" r:id="rId102"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rPr>
        <w:t xml:space="preserve">, от 28.04.2022 </w:t>
      </w:r>
      <w:hyperlink w:history="0" r:id="rId103"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rPr>
        <w:t xml:space="preserve">)</w:t>
      </w:r>
    </w:p>
    <w:p>
      <w:pPr>
        <w:pStyle w:val="0"/>
        <w:spacing w:before="200" w:line-rule="auto"/>
        <w:ind w:firstLine="540"/>
        <w:jc w:val="both"/>
      </w:pPr>
      <w:r>
        <w:rPr>
          <w:sz w:val="20"/>
        </w:rPr>
        <w:t xml:space="preserve">2) самостоятельно определяет формы и методы управления реализацией государственной программы;</w:t>
      </w:r>
    </w:p>
    <w:p>
      <w:pPr>
        <w:pStyle w:val="0"/>
        <w:spacing w:before="200" w:line-rule="auto"/>
        <w:ind w:firstLine="540"/>
        <w:jc w:val="both"/>
      </w:pPr>
      <w:r>
        <w:rPr>
          <w:sz w:val="20"/>
        </w:rPr>
        <w:t xml:space="preserve">3) в срок до 1 марта осуществляет разработку </w:t>
      </w:r>
      <w:hyperlink w:history="0" r:id="rId104" w:tooltip="Постановление Правительства Тверской области от 24.09.2012 N 545-пп (ред. от 20.11.2019) &quot;О Порядке разработки, реализации и оценки эффективности реализации государственных программ Тверской области&quot; (с изм. и доп., вступающими в силу с 01.01.2020) {КонсультантПлюс}">
        <w:r>
          <w:rPr>
            <w:sz w:val="20"/>
            <w:color w:val="0000ff"/>
          </w:rPr>
          <w:t xml:space="preserve">плана</w:t>
        </w:r>
      </w:hyperlink>
      <w:r>
        <w:rPr>
          <w:sz w:val="20"/>
        </w:rPr>
        <w:t xml:space="preserve"> реализации государственной программы Тверской области на среднесрочную перспективу (далее - План) по форме согласно приложению 9 к Порядку разработки, реализации и оценки эффективности реализации государственных программ Тверской области, утвержденному Постановлением Правительства Тверской области от 24.09.2012 N 545-пп "О Порядке разработки, реализации и оценки эффективности реализации государственных программ Тверской области" (далее - Порядок), и его утверждение заместителем Председателя Правительства Тверской области, координирующим и контролирующим деятельность Министерства в соответствии с распределением обязанностей;</w:t>
      </w:r>
    </w:p>
    <w:p>
      <w:pPr>
        <w:pStyle w:val="0"/>
        <w:jc w:val="both"/>
      </w:pPr>
      <w:r>
        <w:rPr>
          <w:sz w:val="20"/>
        </w:rPr>
        <w:t xml:space="preserve">(в ред. </w:t>
      </w:r>
      <w:hyperlink w:history="0" r:id="rId105"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4) осуществляет управление реализацией государственной программы в соответствии с утвержденными ежегодными планами реализации государственной программы;</w:t>
      </w:r>
    </w:p>
    <w:p>
      <w:pPr>
        <w:pStyle w:val="0"/>
        <w:spacing w:before="200" w:line-rule="auto"/>
        <w:ind w:firstLine="540"/>
        <w:jc w:val="both"/>
      </w:pPr>
      <w:r>
        <w:rPr>
          <w:sz w:val="20"/>
        </w:rPr>
        <w:t xml:space="preserve">5) осуществляет оперативное принятие решений, обеспечение согласованности взаимодействия всех структурных подразделений и исполнителей главного администратора государственной программы, администраторов государственной программы, подведомственных главному администратору государственной программы государственных бюджетных учреждений Тверской области при реализации государственной программы;</w:t>
      </w:r>
    </w:p>
    <w:p>
      <w:pPr>
        <w:pStyle w:val="0"/>
        <w:jc w:val="both"/>
      </w:pPr>
      <w:r>
        <w:rPr>
          <w:sz w:val="20"/>
        </w:rPr>
        <w:t xml:space="preserve">(в ред. Постановлений Правительства Тверской области от 15.04.2021 </w:t>
      </w:r>
      <w:hyperlink w:history="0" r:id="rId106"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rPr>
        <w:t xml:space="preserve">, от 28.04.2022 </w:t>
      </w:r>
      <w:hyperlink w:history="0" r:id="rId107"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rPr>
        <w:t xml:space="preserve">)</w:t>
      </w:r>
    </w:p>
    <w:p>
      <w:pPr>
        <w:pStyle w:val="0"/>
        <w:spacing w:before="200" w:line-rule="auto"/>
        <w:ind w:firstLine="540"/>
        <w:jc w:val="both"/>
      </w:pPr>
      <w:r>
        <w:rPr>
          <w:sz w:val="20"/>
        </w:rPr>
        <w:t xml:space="preserve">6) осуществляет учет, контроль и анализ реализации государственной программы;</w:t>
      </w:r>
    </w:p>
    <w:p>
      <w:pPr>
        <w:pStyle w:val="0"/>
        <w:spacing w:before="200" w:line-rule="auto"/>
        <w:ind w:firstLine="540"/>
        <w:jc w:val="both"/>
      </w:pPr>
      <w:r>
        <w:rPr>
          <w:sz w:val="20"/>
        </w:rPr>
        <w:t xml:space="preserve">7) корректирует План с учетом внесенных изменений в государственную программу.</w:t>
      </w:r>
    </w:p>
    <w:p>
      <w:pPr>
        <w:pStyle w:val="0"/>
        <w:spacing w:before="200" w:line-rule="auto"/>
        <w:ind w:firstLine="540"/>
        <w:jc w:val="both"/>
      </w:pPr>
      <w:r>
        <w:rPr>
          <w:sz w:val="20"/>
        </w:rPr>
        <w:t xml:space="preserve">16. Структурные подразделения главного администратора государственной программы, администраторов государственной программы, ответственные исполнители главного администратора государственной программы, администраторов государственной программы и подведомственные главному администратору государственной программы государственные бюджетные учреждения Тверской области обеспечивают своевременное и полное выполнение государственной программы в соответствии с ведомственными правовыми актами о распределении обязанностей при реализации государственной программы.</w:t>
      </w:r>
    </w:p>
    <w:p>
      <w:pPr>
        <w:pStyle w:val="0"/>
        <w:jc w:val="both"/>
      </w:pPr>
      <w:r>
        <w:rPr>
          <w:sz w:val="20"/>
        </w:rPr>
        <w:t xml:space="preserve">(п. 16 в ред. </w:t>
      </w:r>
      <w:hyperlink w:history="0" r:id="rId108"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28.04.2022 N 261-пп)</w:t>
      </w:r>
    </w:p>
    <w:p>
      <w:pPr>
        <w:pStyle w:val="0"/>
        <w:jc w:val="both"/>
      </w:pPr>
      <w:r>
        <w:rPr>
          <w:sz w:val="20"/>
        </w:rPr>
      </w:r>
    </w:p>
    <w:p>
      <w:pPr>
        <w:pStyle w:val="2"/>
        <w:outlineLvl w:val="2"/>
        <w:jc w:val="center"/>
      </w:pPr>
      <w:r>
        <w:rPr>
          <w:sz w:val="20"/>
        </w:rPr>
        <w:t xml:space="preserve">Подраздел II</w:t>
      </w:r>
    </w:p>
    <w:p>
      <w:pPr>
        <w:pStyle w:val="2"/>
        <w:jc w:val="center"/>
      </w:pPr>
      <w:r>
        <w:rPr>
          <w:sz w:val="20"/>
        </w:rPr>
        <w:t xml:space="preserve">Мониторинг реализации государственной программы</w:t>
      </w:r>
    </w:p>
    <w:p>
      <w:pPr>
        <w:pStyle w:val="0"/>
        <w:jc w:val="both"/>
      </w:pPr>
      <w:r>
        <w:rPr>
          <w:sz w:val="20"/>
        </w:rPr>
      </w:r>
    </w:p>
    <w:p>
      <w:pPr>
        <w:pStyle w:val="0"/>
        <w:ind w:firstLine="540"/>
        <w:jc w:val="both"/>
      </w:pPr>
      <w:r>
        <w:rPr>
          <w:sz w:val="20"/>
        </w:rPr>
        <w:t xml:space="preserve">17. Мониторинг реализации государственной программы осуществляется Министерством посредством регулярного сбора, анализа и оценки:</w:t>
      </w:r>
    </w:p>
    <w:p>
      <w:pPr>
        <w:pStyle w:val="0"/>
        <w:jc w:val="both"/>
      </w:pPr>
      <w:r>
        <w:rPr>
          <w:sz w:val="20"/>
        </w:rPr>
        <w:t xml:space="preserve">(в ред. </w:t>
      </w:r>
      <w:hyperlink w:history="0" r:id="rId109"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1) информации об использовании финансовых ресурсов, предусмотренных на реализацию государственной программы;</w:t>
      </w:r>
    </w:p>
    <w:p>
      <w:pPr>
        <w:pStyle w:val="0"/>
        <w:spacing w:before="200" w:line-rule="auto"/>
        <w:ind w:firstLine="540"/>
        <w:jc w:val="both"/>
      </w:pPr>
      <w:r>
        <w:rPr>
          <w:sz w:val="20"/>
        </w:rPr>
        <w:t xml:space="preserve">2) информации о достижении запланированных показателей государственной программы.</w:t>
      </w:r>
    </w:p>
    <w:p>
      <w:pPr>
        <w:pStyle w:val="0"/>
        <w:spacing w:before="200" w:line-rule="auto"/>
        <w:ind w:firstLine="540"/>
        <w:jc w:val="both"/>
      </w:pPr>
      <w:r>
        <w:rPr>
          <w:sz w:val="20"/>
        </w:rPr>
        <w:t xml:space="preserve">18. Источниками информации для проведения мониторинга реализации государственной программы являются:</w:t>
      </w:r>
    </w:p>
    <w:p>
      <w:pPr>
        <w:pStyle w:val="0"/>
        <w:spacing w:before="200" w:line-rule="auto"/>
        <w:ind w:firstLine="540"/>
        <w:jc w:val="both"/>
      </w:pPr>
      <w:r>
        <w:rPr>
          <w:sz w:val="20"/>
        </w:rPr>
        <w:t xml:space="preserve">1) ведомственная, региональная и федеральная статистика показателей, характеризующих сферу реализации государственной программы;</w:t>
      </w:r>
    </w:p>
    <w:p>
      <w:pPr>
        <w:pStyle w:val="0"/>
        <w:spacing w:before="200" w:line-rule="auto"/>
        <w:ind w:firstLine="540"/>
        <w:jc w:val="both"/>
      </w:pPr>
      <w:r>
        <w:rPr>
          <w:sz w:val="20"/>
        </w:rPr>
        <w:t xml:space="preserve">2) отчеты главного администратора государственной программы, администраторов государственной программы, подведомственных главному администратору государственной программы государственных бюджетных учреждений Тверской области о реализации государственной программы;</w:t>
      </w:r>
    </w:p>
    <w:p>
      <w:pPr>
        <w:pStyle w:val="0"/>
        <w:jc w:val="both"/>
      </w:pPr>
      <w:r>
        <w:rPr>
          <w:sz w:val="20"/>
        </w:rPr>
        <w:t xml:space="preserve">(в ред. Постановлений Правительства Тверской области от 15.04.2021 </w:t>
      </w:r>
      <w:hyperlink w:history="0" r:id="rId110"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rPr>
        <w:t xml:space="preserve">, от 28.04.2022 </w:t>
      </w:r>
      <w:hyperlink w:history="0" r:id="rId111"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rPr>
        <w:t xml:space="preserve">)</w:t>
      </w:r>
    </w:p>
    <w:p>
      <w:pPr>
        <w:pStyle w:val="0"/>
        <w:spacing w:before="200" w:line-rule="auto"/>
        <w:ind w:firstLine="540"/>
        <w:jc w:val="both"/>
      </w:pPr>
      <w:r>
        <w:rPr>
          <w:sz w:val="20"/>
        </w:rPr>
        <w:t xml:space="preserve">3) отчеты главного администратора государственной программы, администраторов государственной программы об исполнении областного бюджета Тверской области;</w:t>
      </w:r>
    </w:p>
    <w:p>
      <w:pPr>
        <w:pStyle w:val="0"/>
        <w:jc w:val="both"/>
      </w:pPr>
      <w:r>
        <w:rPr>
          <w:sz w:val="20"/>
        </w:rPr>
        <w:t xml:space="preserve">(в ред. Постановлений Правительства Тверской области от 15.04.2021 </w:t>
      </w:r>
      <w:hyperlink w:history="0" r:id="rId112"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rPr>
        <w:t xml:space="preserve">, от 28.04.2022 </w:t>
      </w:r>
      <w:hyperlink w:history="0" r:id="rId113"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rPr>
        <w:t xml:space="preserve">)</w:t>
      </w:r>
    </w:p>
    <w:p>
      <w:pPr>
        <w:pStyle w:val="0"/>
        <w:spacing w:before="200" w:line-rule="auto"/>
        <w:ind w:firstLine="540"/>
        <w:jc w:val="both"/>
      </w:pPr>
      <w:r>
        <w:rPr>
          <w:sz w:val="20"/>
        </w:rPr>
        <w:t xml:space="preserve">4) другие источники.</w:t>
      </w:r>
    </w:p>
    <w:p>
      <w:pPr>
        <w:pStyle w:val="0"/>
        <w:spacing w:before="200" w:line-rule="auto"/>
        <w:ind w:firstLine="540"/>
        <w:jc w:val="both"/>
      </w:pPr>
      <w:r>
        <w:rPr>
          <w:sz w:val="20"/>
        </w:rPr>
        <w:t xml:space="preserve">19. Мониторинг реализации государственной программы осуществляется Министерством в течение всего периода ее реализации и предусматривает:</w:t>
      </w:r>
    </w:p>
    <w:p>
      <w:pPr>
        <w:pStyle w:val="0"/>
        <w:jc w:val="both"/>
      </w:pPr>
      <w:r>
        <w:rPr>
          <w:sz w:val="20"/>
        </w:rPr>
        <w:t xml:space="preserve">(в ред. </w:t>
      </w:r>
      <w:hyperlink w:history="0" r:id="rId114"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1) оценку выполнения структурными подразделениями и ответственными исполнителями главного администратора государственной программы, администраторов государственной программы Плана;</w:t>
      </w:r>
    </w:p>
    <w:p>
      <w:pPr>
        <w:pStyle w:val="0"/>
        <w:jc w:val="both"/>
      </w:pPr>
      <w:r>
        <w:rPr>
          <w:sz w:val="20"/>
        </w:rPr>
        <w:t xml:space="preserve">(в ред. Постановлений Правительства Тверской области от 15.04.2021 </w:t>
      </w:r>
      <w:hyperlink w:history="0" r:id="rId115"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rPr>
        <w:t xml:space="preserve">, от 28.04.2022 </w:t>
      </w:r>
      <w:hyperlink w:history="0" r:id="rId116"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rPr>
        <w:t xml:space="preserve">)</w:t>
      </w:r>
    </w:p>
    <w:p>
      <w:pPr>
        <w:pStyle w:val="0"/>
        <w:spacing w:before="200" w:line-rule="auto"/>
        <w:ind w:firstLine="540"/>
        <w:jc w:val="both"/>
      </w:pPr>
      <w:r>
        <w:rPr>
          <w:sz w:val="20"/>
        </w:rPr>
        <w:t xml:space="preserve">2) формирование и согласование </w:t>
      </w:r>
      <w:hyperlink w:history="0" r:id="rId117" w:tooltip="Постановление Правительства Тверской области от 24.09.2012 N 545-пп (ред. от 20.11.2019) &quot;О Порядке разработки, реализации и оценки эффективности реализации государственных программ Тверской области&quot; (с изм. и доп., вступающими в силу с 01.01.2020) {КонсультантПлюс}">
        <w:r>
          <w:rPr>
            <w:sz w:val="20"/>
            <w:color w:val="0000ff"/>
          </w:rPr>
          <w:t xml:space="preserve">отчета</w:t>
        </w:r>
      </w:hyperlink>
      <w:r>
        <w:rPr>
          <w:sz w:val="20"/>
        </w:rPr>
        <w:t xml:space="preserve"> о реализации государственной программы за отчетный финансовый год по форме согласно приложению 11 к Порядку.</w:t>
      </w:r>
    </w:p>
    <w:p>
      <w:pPr>
        <w:pStyle w:val="0"/>
        <w:spacing w:before="200" w:line-rule="auto"/>
        <w:ind w:firstLine="540"/>
        <w:jc w:val="both"/>
      </w:pPr>
      <w:r>
        <w:rPr>
          <w:sz w:val="20"/>
        </w:rPr>
        <w:t xml:space="preserve">20. К отчету о реализации государственной программы за отчетный финансовый год прилагается пояснительная записка, которая содержит:</w:t>
      </w:r>
    </w:p>
    <w:p>
      <w:pPr>
        <w:pStyle w:val="0"/>
        <w:spacing w:before="200" w:line-rule="auto"/>
        <w:ind w:firstLine="540"/>
        <w:jc w:val="both"/>
      </w:pPr>
      <w:r>
        <w:rPr>
          <w:sz w:val="20"/>
        </w:rPr>
        <w:t xml:space="preserve">1) оценку достижения цели государственной программы и результата реализации государственной программы;</w:t>
      </w:r>
    </w:p>
    <w:p>
      <w:pPr>
        <w:pStyle w:val="0"/>
        <w:spacing w:before="200" w:line-rule="auto"/>
        <w:ind w:firstLine="540"/>
        <w:jc w:val="both"/>
      </w:pPr>
      <w:r>
        <w:rPr>
          <w:sz w:val="20"/>
        </w:rPr>
        <w:t xml:space="preserve">2) основные результаты реализации государственной программы;</w:t>
      </w:r>
    </w:p>
    <w:p>
      <w:pPr>
        <w:pStyle w:val="0"/>
        <w:spacing w:before="200" w:line-rule="auto"/>
        <w:ind w:firstLine="540"/>
        <w:jc w:val="both"/>
      </w:pPr>
      <w:r>
        <w:rPr>
          <w:sz w:val="20"/>
        </w:rPr>
        <w:t xml:space="preserve">3) анализ результатов деятельности главного администратора государственной программы, администраторов государственной программы по управлению реализацией государственной программы и меры по совершенствованию управления реализацией государственной программы;</w:t>
      </w:r>
    </w:p>
    <w:p>
      <w:pPr>
        <w:pStyle w:val="0"/>
        <w:jc w:val="both"/>
      </w:pPr>
      <w:r>
        <w:rPr>
          <w:sz w:val="20"/>
        </w:rPr>
        <w:t xml:space="preserve">(в ред. Постановлений Правительства Тверской области от 15.04.2021 </w:t>
      </w:r>
      <w:hyperlink w:history="0" r:id="rId118"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rPr>
        <w:t xml:space="preserve">, от 28.04.2022 </w:t>
      </w:r>
      <w:hyperlink w:history="0" r:id="rId119"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rPr>
        <w:t xml:space="preserve">)</w:t>
      </w:r>
    </w:p>
    <w:p>
      <w:pPr>
        <w:pStyle w:val="0"/>
        <w:spacing w:before="200" w:line-rule="auto"/>
        <w:ind w:firstLine="540"/>
        <w:jc w:val="both"/>
      </w:pPr>
      <w:r>
        <w:rPr>
          <w:sz w:val="20"/>
        </w:rPr>
        <w:t xml:space="preserve">4) анализ неучтенных рисков реализации государственной программы и принятые меры по их минимизации.</w:t>
      </w:r>
    </w:p>
    <w:p>
      <w:pPr>
        <w:pStyle w:val="0"/>
        <w:spacing w:before="200" w:line-rule="auto"/>
        <w:ind w:firstLine="540"/>
        <w:jc w:val="both"/>
      </w:pPr>
      <w:hyperlink w:history="0" w:anchor="P8457" w:tooltip="Анализ рисков реализации государственной программы">
        <w:r>
          <w:rPr>
            <w:sz w:val="20"/>
            <w:color w:val="0000ff"/>
          </w:rPr>
          <w:t xml:space="preserve">Анализ</w:t>
        </w:r>
      </w:hyperlink>
      <w:r>
        <w:rPr>
          <w:sz w:val="20"/>
        </w:rPr>
        <w:t xml:space="preserve"> рисков реализации государственной программы и меры по их управлению приведены в приложении 3 к государственной программе.</w:t>
      </w:r>
    </w:p>
    <w:p>
      <w:pPr>
        <w:pStyle w:val="0"/>
        <w:spacing w:before="200" w:line-rule="auto"/>
        <w:ind w:firstLine="540"/>
        <w:jc w:val="both"/>
      </w:pPr>
      <w:r>
        <w:rPr>
          <w:sz w:val="20"/>
        </w:rPr>
        <w:t xml:space="preserve">21. В срок до 15 марта года, следующего за отчетным, Министерство представляет на экспертизу в Министерство финансов Тверской области, Министерство экономического развития Тверской области, Министерство Тверской области по обеспечению контрольных функций отчет о реализации государственной программы за отчетный финансовый год.</w:t>
      </w:r>
    </w:p>
    <w:p>
      <w:pPr>
        <w:pStyle w:val="0"/>
        <w:jc w:val="both"/>
      </w:pPr>
      <w:r>
        <w:rPr>
          <w:sz w:val="20"/>
        </w:rPr>
        <w:t xml:space="preserve">(в ред. </w:t>
      </w:r>
      <w:hyperlink w:history="0" r:id="rId120"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22. В срок до 15 апреля года, следующего за отчетным, Министерство представляет отчет о реализации государственной программы за отчетный финансовый год и экспертные заключения Министерства финансов Тверской области, Министерства экономического развития Тверской области, Министерства Тверской области по обеспечению контрольных функций в электронном виде в Министерство экономического развития Тверской области для формирования сводного доклада о реализации государственных программ в отчетном финансовом году.</w:t>
      </w:r>
    </w:p>
    <w:p>
      <w:pPr>
        <w:pStyle w:val="0"/>
        <w:jc w:val="both"/>
      </w:pPr>
      <w:r>
        <w:rPr>
          <w:sz w:val="20"/>
        </w:rPr>
        <w:t xml:space="preserve">(в ред. </w:t>
      </w:r>
      <w:hyperlink w:history="0" r:id="rId121"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jc w:val="both"/>
      </w:pPr>
      <w:r>
        <w:rPr>
          <w:sz w:val="20"/>
        </w:rPr>
      </w:r>
    </w:p>
    <w:p>
      <w:pPr>
        <w:pStyle w:val="2"/>
        <w:outlineLvl w:val="2"/>
        <w:jc w:val="center"/>
      </w:pPr>
      <w:r>
        <w:rPr>
          <w:sz w:val="20"/>
        </w:rPr>
        <w:t xml:space="preserve">Подраздел III</w:t>
      </w:r>
    </w:p>
    <w:p>
      <w:pPr>
        <w:pStyle w:val="2"/>
        <w:jc w:val="center"/>
      </w:pPr>
      <w:r>
        <w:rPr>
          <w:sz w:val="20"/>
        </w:rPr>
        <w:t xml:space="preserve">Взаимодействие главного администратора</w:t>
      </w:r>
    </w:p>
    <w:p>
      <w:pPr>
        <w:pStyle w:val="2"/>
        <w:jc w:val="center"/>
      </w:pPr>
      <w:r>
        <w:rPr>
          <w:sz w:val="20"/>
        </w:rPr>
        <w:t xml:space="preserve">государственной программы, администраторов государственной</w:t>
      </w:r>
    </w:p>
    <w:p>
      <w:pPr>
        <w:pStyle w:val="2"/>
        <w:jc w:val="center"/>
      </w:pPr>
      <w:r>
        <w:rPr>
          <w:sz w:val="20"/>
        </w:rPr>
        <w:t xml:space="preserve">программы с исполнительными органами Тверской области</w:t>
      </w:r>
    </w:p>
    <w:p>
      <w:pPr>
        <w:pStyle w:val="2"/>
        <w:jc w:val="center"/>
      </w:pPr>
      <w:r>
        <w:rPr>
          <w:sz w:val="20"/>
        </w:rPr>
        <w:t xml:space="preserve">при реализации государственной программы</w:t>
      </w:r>
    </w:p>
    <w:p>
      <w:pPr>
        <w:pStyle w:val="0"/>
        <w:jc w:val="center"/>
      </w:pPr>
      <w:r>
        <w:rPr>
          <w:sz w:val="20"/>
        </w:rPr>
        <w:t xml:space="preserve">(в ред. Постановлений Правительства Тверской области</w:t>
      </w:r>
    </w:p>
    <w:p>
      <w:pPr>
        <w:pStyle w:val="0"/>
        <w:jc w:val="center"/>
      </w:pPr>
      <w:r>
        <w:rPr>
          <w:sz w:val="20"/>
        </w:rPr>
        <w:t xml:space="preserve">от 15.04.2021 </w:t>
      </w:r>
      <w:hyperlink w:history="0" r:id="rId122"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rPr>
        <w:t xml:space="preserve">, от 28.04.2022 </w:t>
      </w:r>
      <w:hyperlink w:history="0" r:id="rId123"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rPr>
        <w:t xml:space="preserve">,</w:t>
      </w:r>
    </w:p>
    <w:p>
      <w:pPr>
        <w:pStyle w:val="0"/>
        <w:jc w:val="center"/>
      </w:pPr>
      <w:r>
        <w:rPr>
          <w:sz w:val="20"/>
        </w:rPr>
        <w:t xml:space="preserve">от 29.12.2022 </w:t>
      </w:r>
      <w:hyperlink w:history="0" r:id="rId124"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789-пп</w:t>
        </w:r>
      </w:hyperlink>
      <w:r>
        <w:rPr>
          <w:sz w:val="20"/>
        </w:rPr>
        <w:t xml:space="preserve">)</w:t>
      </w:r>
    </w:p>
    <w:p>
      <w:pPr>
        <w:pStyle w:val="0"/>
        <w:jc w:val="both"/>
      </w:pPr>
      <w:r>
        <w:rPr>
          <w:sz w:val="20"/>
        </w:rPr>
      </w:r>
    </w:p>
    <w:p>
      <w:pPr>
        <w:pStyle w:val="0"/>
        <w:ind w:firstLine="540"/>
        <w:jc w:val="both"/>
      </w:pPr>
      <w:r>
        <w:rPr>
          <w:sz w:val="20"/>
        </w:rPr>
        <w:t xml:space="preserve">23. Главный администратор государственной программы, администраторы государственной программы взаимодействуют с исполнительными органами Тверской области по вопросам:</w:t>
      </w:r>
    </w:p>
    <w:p>
      <w:pPr>
        <w:pStyle w:val="0"/>
        <w:jc w:val="both"/>
      </w:pPr>
      <w:r>
        <w:rPr>
          <w:sz w:val="20"/>
        </w:rPr>
        <w:t xml:space="preserve">(в ред. Постановлений Правительства Тверской области от 15.04.2021 </w:t>
      </w:r>
      <w:hyperlink w:history="0" r:id="rId125"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rPr>
        <w:t xml:space="preserve">, от 28.04.2022 </w:t>
      </w:r>
      <w:hyperlink w:history="0" r:id="rId126"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rPr>
        <w:t xml:space="preserve">, от 29.12.2022 </w:t>
      </w:r>
      <w:hyperlink w:history="0" r:id="rId127"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789-пп</w:t>
        </w:r>
      </w:hyperlink>
      <w:r>
        <w:rPr>
          <w:sz w:val="20"/>
        </w:rPr>
        <w:t xml:space="preserve">)</w:t>
      </w:r>
    </w:p>
    <w:p>
      <w:pPr>
        <w:pStyle w:val="0"/>
        <w:spacing w:before="200" w:line-rule="auto"/>
        <w:ind w:firstLine="540"/>
        <w:jc w:val="both"/>
      </w:pPr>
      <w:r>
        <w:rPr>
          <w:sz w:val="20"/>
        </w:rPr>
        <w:t xml:space="preserve">1) реализации молодежной политики в Тверской области;</w:t>
      </w:r>
    </w:p>
    <w:p>
      <w:pPr>
        <w:pStyle w:val="0"/>
        <w:jc w:val="both"/>
      </w:pPr>
      <w:r>
        <w:rPr>
          <w:sz w:val="20"/>
        </w:rPr>
        <w:t xml:space="preserve">(в ред. </w:t>
      </w:r>
      <w:hyperlink w:history="0" r:id="rId128"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2) обеспечения разработки, принятия и применения необходимых нормативных правовых актов в сфере молодежной политики Тверской области;</w:t>
      </w:r>
    </w:p>
    <w:p>
      <w:pPr>
        <w:pStyle w:val="0"/>
        <w:jc w:val="both"/>
      </w:pPr>
      <w:r>
        <w:rPr>
          <w:sz w:val="20"/>
        </w:rPr>
        <w:t xml:space="preserve">(в ред. </w:t>
      </w:r>
      <w:hyperlink w:history="0" r:id="rId129"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3) реализации на территории Тверской области межведомственных социально значимых проектов, направленных на реализацию молодежной политики в Тверской области;</w:t>
      </w:r>
    </w:p>
    <w:p>
      <w:pPr>
        <w:pStyle w:val="0"/>
        <w:jc w:val="both"/>
      </w:pPr>
      <w:r>
        <w:rPr>
          <w:sz w:val="20"/>
        </w:rPr>
        <w:t xml:space="preserve">(в ред. </w:t>
      </w:r>
      <w:hyperlink w:history="0" r:id="rId130"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4) организации закупок товаров, работ и услуг для государственных нужд Тверской области в соответствии с законодательством;</w:t>
      </w:r>
    </w:p>
    <w:p>
      <w:pPr>
        <w:pStyle w:val="0"/>
        <w:spacing w:before="200" w:line-rule="auto"/>
        <w:ind w:firstLine="540"/>
        <w:jc w:val="both"/>
      </w:pPr>
      <w:r>
        <w:rPr>
          <w:sz w:val="20"/>
        </w:rPr>
        <w:t xml:space="preserve">5) другим вопросам, относящимся к сфере ведения Министерства.</w:t>
      </w:r>
    </w:p>
    <w:p>
      <w:pPr>
        <w:pStyle w:val="0"/>
        <w:jc w:val="both"/>
      </w:pPr>
      <w:r>
        <w:rPr>
          <w:sz w:val="20"/>
        </w:rPr>
        <w:t xml:space="preserve">(в ред. </w:t>
      </w:r>
      <w:hyperlink w:history="0" r:id="rId131"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jc w:val="both"/>
      </w:pPr>
      <w:r>
        <w:rPr>
          <w:sz w:val="20"/>
        </w:rPr>
      </w:r>
    </w:p>
    <w:p>
      <w:pPr>
        <w:pStyle w:val="2"/>
        <w:outlineLvl w:val="2"/>
        <w:jc w:val="center"/>
      </w:pPr>
      <w:r>
        <w:rPr>
          <w:sz w:val="20"/>
        </w:rPr>
        <w:t xml:space="preserve">Подраздел IV</w:t>
      </w:r>
    </w:p>
    <w:p>
      <w:pPr>
        <w:pStyle w:val="2"/>
        <w:jc w:val="center"/>
      </w:pPr>
      <w:r>
        <w:rPr>
          <w:sz w:val="20"/>
        </w:rPr>
        <w:t xml:space="preserve">Взаимодействие главного администратора государственной</w:t>
      </w:r>
    </w:p>
    <w:p>
      <w:pPr>
        <w:pStyle w:val="2"/>
        <w:jc w:val="center"/>
      </w:pPr>
      <w:r>
        <w:rPr>
          <w:sz w:val="20"/>
        </w:rPr>
        <w:t xml:space="preserve">программы с органами местного самоуправления муниципальных</w:t>
      </w:r>
    </w:p>
    <w:p>
      <w:pPr>
        <w:pStyle w:val="2"/>
        <w:jc w:val="center"/>
      </w:pPr>
      <w:r>
        <w:rPr>
          <w:sz w:val="20"/>
        </w:rPr>
        <w:t xml:space="preserve">образований Тверской области при реализации</w:t>
      </w:r>
    </w:p>
    <w:p>
      <w:pPr>
        <w:pStyle w:val="2"/>
        <w:jc w:val="center"/>
      </w:pPr>
      <w:r>
        <w:rPr>
          <w:sz w:val="20"/>
        </w:rPr>
        <w:t xml:space="preserve">государственной программы</w:t>
      </w:r>
    </w:p>
    <w:p>
      <w:pPr>
        <w:pStyle w:val="0"/>
        <w:jc w:val="center"/>
      </w:pPr>
      <w:r>
        <w:rPr>
          <w:sz w:val="20"/>
        </w:rPr>
        <w:t xml:space="preserve">(в ред. </w:t>
      </w:r>
      <w:hyperlink w:history="0" r:id="rId132"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w:t>
      </w:r>
    </w:p>
    <w:p>
      <w:pPr>
        <w:pStyle w:val="0"/>
        <w:jc w:val="center"/>
      </w:pPr>
      <w:r>
        <w:rPr>
          <w:sz w:val="20"/>
        </w:rPr>
        <w:t xml:space="preserve">от 15.04.2021 N 217-пп)</w:t>
      </w:r>
    </w:p>
    <w:p>
      <w:pPr>
        <w:pStyle w:val="0"/>
        <w:jc w:val="both"/>
      </w:pPr>
      <w:r>
        <w:rPr>
          <w:sz w:val="20"/>
        </w:rPr>
      </w:r>
    </w:p>
    <w:p>
      <w:pPr>
        <w:pStyle w:val="0"/>
        <w:ind w:firstLine="540"/>
        <w:jc w:val="both"/>
      </w:pPr>
      <w:r>
        <w:rPr>
          <w:sz w:val="20"/>
        </w:rPr>
        <w:t xml:space="preserve">24. Главный администратор государственной программы взаимодействует с органами местного самоуправления муниципальных образований Тверской области по вопросам:</w:t>
      </w:r>
    </w:p>
    <w:p>
      <w:pPr>
        <w:pStyle w:val="0"/>
        <w:jc w:val="both"/>
      </w:pPr>
      <w:r>
        <w:rPr>
          <w:sz w:val="20"/>
        </w:rPr>
        <w:t xml:space="preserve">(в ред. </w:t>
      </w:r>
      <w:hyperlink w:history="0" r:id="rId133"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15.04.2021 N 217-пп)</w:t>
      </w:r>
    </w:p>
    <w:p>
      <w:pPr>
        <w:pStyle w:val="0"/>
        <w:spacing w:before="200" w:line-rule="auto"/>
        <w:ind w:firstLine="540"/>
        <w:jc w:val="both"/>
      </w:pPr>
      <w:r>
        <w:rPr>
          <w:sz w:val="20"/>
        </w:rPr>
        <w:t xml:space="preserve">1) обеспечения реализации единой молодежной политики в Тверской области;</w:t>
      </w:r>
    </w:p>
    <w:p>
      <w:pPr>
        <w:pStyle w:val="0"/>
        <w:jc w:val="both"/>
      </w:pPr>
      <w:r>
        <w:rPr>
          <w:sz w:val="20"/>
        </w:rPr>
        <w:t xml:space="preserve">(в ред. </w:t>
      </w:r>
      <w:hyperlink w:history="0" r:id="rId134"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2) обеспечения информационной и научно-методической помощи органам местного самоуправления муниципальных образований Тверской области по вопросам, относящимся к сфере молодежной политики в Тверской области;</w:t>
      </w:r>
    </w:p>
    <w:p>
      <w:pPr>
        <w:pStyle w:val="0"/>
        <w:jc w:val="both"/>
      </w:pPr>
      <w:r>
        <w:rPr>
          <w:sz w:val="20"/>
        </w:rPr>
        <w:t xml:space="preserve">(в ред. </w:t>
      </w:r>
      <w:hyperlink w:history="0" r:id="rId135"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3) организации и проведения на территории муниципальных образований Тверской области мероприятий сферы молодежной политики в Тверской области;</w:t>
      </w:r>
    </w:p>
    <w:p>
      <w:pPr>
        <w:pStyle w:val="0"/>
        <w:jc w:val="both"/>
      </w:pPr>
      <w:r>
        <w:rPr>
          <w:sz w:val="20"/>
        </w:rPr>
        <w:t xml:space="preserve">(в ред. </w:t>
      </w:r>
      <w:hyperlink w:history="0" r:id="rId136"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4) другим вопросам, относящимся к сфере ведения Министерства.</w:t>
      </w:r>
    </w:p>
    <w:p>
      <w:pPr>
        <w:pStyle w:val="0"/>
        <w:jc w:val="both"/>
      </w:pPr>
      <w:r>
        <w:rPr>
          <w:sz w:val="20"/>
        </w:rPr>
        <w:t xml:space="preserve">(в ред. </w:t>
      </w:r>
      <w:hyperlink w:history="0" r:id="rId137"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jc w:val="both"/>
      </w:pPr>
      <w:r>
        <w:rPr>
          <w:sz w:val="20"/>
        </w:rPr>
      </w:r>
    </w:p>
    <w:p>
      <w:pPr>
        <w:pStyle w:val="2"/>
        <w:outlineLvl w:val="2"/>
        <w:jc w:val="center"/>
      </w:pPr>
      <w:r>
        <w:rPr>
          <w:sz w:val="20"/>
        </w:rPr>
        <w:t xml:space="preserve">Подраздел V</w:t>
      </w:r>
    </w:p>
    <w:p>
      <w:pPr>
        <w:pStyle w:val="2"/>
        <w:jc w:val="center"/>
      </w:pPr>
      <w:r>
        <w:rPr>
          <w:sz w:val="20"/>
        </w:rPr>
        <w:t xml:space="preserve">Взаимодействие главного администратора государственной</w:t>
      </w:r>
    </w:p>
    <w:p>
      <w:pPr>
        <w:pStyle w:val="2"/>
        <w:jc w:val="center"/>
      </w:pPr>
      <w:r>
        <w:rPr>
          <w:sz w:val="20"/>
        </w:rPr>
        <w:t xml:space="preserve">программы, администраторов государственной программы</w:t>
      </w:r>
    </w:p>
    <w:p>
      <w:pPr>
        <w:pStyle w:val="2"/>
        <w:jc w:val="center"/>
      </w:pPr>
      <w:r>
        <w:rPr>
          <w:sz w:val="20"/>
        </w:rPr>
        <w:t xml:space="preserve">с организациями, учреждениями, предприятиями, со средствами</w:t>
      </w:r>
    </w:p>
    <w:p>
      <w:pPr>
        <w:pStyle w:val="2"/>
        <w:jc w:val="center"/>
      </w:pPr>
      <w:r>
        <w:rPr>
          <w:sz w:val="20"/>
        </w:rPr>
        <w:t xml:space="preserve">массовой информации, с общественными объединениями,</w:t>
      </w:r>
    </w:p>
    <w:p>
      <w:pPr>
        <w:pStyle w:val="2"/>
        <w:jc w:val="center"/>
      </w:pPr>
      <w:r>
        <w:rPr>
          <w:sz w:val="20"/>
        </w:rPr>
        <w:t xml:space="preserve">в том числе с социально ориентированными некоммерческими</w:t>
      </w:r>
    </w:p>
    <w:p>
      <w:pPr>
        <w:pStyle w:val="2"/>
        <w:jc w:val="center"/>
      </w:pPr>
      <w:r>
        <w:rPr>
          <w:sz w:val="20"/>
        </w:rPr>
        <w:t xml:space="preserve">организациями, при реализации государственной программы</w:t>
      </w:r>
    </w:p>
    <w:p>
      <w:pPr>
        <w:pStyle w:val="0"/>
        <w:jc w:val="center"/>
      </w:pPr>
      <w:r>
        <w:rPr>
          <w:sz w:val="20"/>
        </w:rPr>
        <w:t xml:space="preserve">(в ред. Постановлений Правительства Тверской области</w:t>
      </w:r>
    </w:p>
    <w:p>
      <w:pPr>
        <w:pStyle w:val="0"/>
        <w:jc w:val="center"/>
      </w:pPr>
      <w:r>
        <w:rPr>
          <w:sz w:val="20"/>
        </w:rPr>
        <w:t xml:space="preserve">от 15.04.2021 </w:t>
      </w:r>
      <w:hyperlink w:history="0" r:id="rId138"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rPr>
        <w:t xml:space="preserve">, от 28.04.2022 </w:t>
      </w:r>
      <w:hyperlink w:history="0" r:id="rId139"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rPr>
        <w:t xml:space="preserve">)</w:t>
      </w:r>
    </w:p>
    <w:p>
      <w:pPr>
        <w:pStyle w:val="0"/>
        <w:jc w:val="both"/>
      </w:pPr>
      <w:r>
        <w:rPr>
          <w:sz w:val="20"/>
        </w:rPr>
      </w:r>
    </w:p>
    <w:p>
      <w:pPr>
        <w:pStyle w:val="0"/>
        <w:ind w:firstLine="540"/>
        <w:jc w:val="both"/>
      </w:pPr>
      <w:r>
        <w:rPr>
          <w:sz w:val="20"/>
        </w:rPr>
        <w:t xml:space="preserve">25. Главный администратор государственной программы, администраторы государственной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pPr>
        <w:pStyle w:val="0"/>
        <w:jc w:val="both"/>
      </w:pPr>
      <w:r>
        <w:rPr>
          <w:sz w:val="20"/>
        </w:rPr>
        <w:t xml:space="preserve">(в ред. Постановлений Правительства Тверской области от 15.04.2021 </w:t>
      </w:r>
      <w:hyperlink w:history="0" r:id="rId140"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rPr>
        <w:t xml:space="preserve">, от 28.04.2022 </w:t>
      </w:r>
      <w:hyperlink w:history="0" r:id="rId141"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rPr>
        <w:t xml:space="preserve">)</w:t>
      </w:r>
    </w:p>
    <w:p>
      <w:pPr>
        <w:pStyle w:val="0"/>
        <w:spacing w:before="200" w:line-rule="auto"/>
        <w:ind w:firstLine="540"/>
        <w:jc w:val="both"/>
      </w:pPr>
      <w:r>
        <w:rPr>
          <w:sz w:val="20"/>
        </w:rPr>
        <w:t xml:space="preserve">1) реализации мероприятий, направленных на поддержку инновационных и общественно значимых проектов (программ) детских и молодежных общественных объединений;</w:t>
      </w:r>
    </w:p>
    <w:p>
      <w:pPr>
        <w:pStyle w:val="0"/>
        <w:spacing w:before="200" w:line-rule="auto"/>
        <w:ind w:firstLine="540"/>
        <w:jc w:val="both"/>
      </w:pPr>
      <w:r>
        <w:rPr>
          <w:sz w:val="20"/>
        </w:rPr>
        <w:t xml:space="preserve">2) информационной поддержки проведения мероприятий в рамках государственной программы через средства массовой информации;</w:t>
      </w:r>
    </w:p>
    <w:p>
      <w:pPr>
        <w:pStyle w:val="0"/>
        <w:spacing w:before="200" w:line-rule="auto"/>
        <w:ind w:firstLine="540"/>
        <w:jc w:val="both"/>
      </w:pPr>
      <w:r>
        <w:rPr>
          <w:sz w:val="20"/>
        </w:rPr>
        <w:t xml:space="preserve">3) повышения информационной открытости деятельности Министерства;</w:t>
      </w:r>
    </w:p>
    <w:p>
      <w:pPr>
        <w:pStyle w:val="0"/>
        <w:jc w:val="both"/>
      </w:pPr>
      <w:r>
        <w:rPr>
          <w:sz w:val="20"/>
        </w:rPr>
        <w:t xml:space="preserve">(в ред. </w:t>
      </w:r>
      <w:hyperlink w:history="0" r:id="rId142"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4) другим вопросам, относящимся к сфере ведения Министерства.</w:t>
      </w:r>
    </w:p>
    <w:p>
      <w:pPr>
        <w:pStyle w:val="0"/>
        <w:jc w:val="both"/>
      </w:pPr>
      <w:r>
        <w:rPr>
          <w:sz w:val="20"/>
        </w:rPr>
        <w:t xml:space="preserve">(в ред. </w:t>
      </w:r>
      <w:hyperlink w:history="0" r:id="rId143"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государственной программе Тверской области</w:t>
      </w:r>
    </w:p>
    <w:p>
      <w:pPr>
        <w:pStyle w:val="0"/>
        <w:jc w:val="right"/>
      </w:pPr>
      <w:r>
        <w:rPr>
          <w:sz w:val="20"/>
        </w:rPr>
        <w:t xml:space="preserve">"Молодежь Верхневолжья" на 2021 - 2026 годы</w:t>
      </w:r>
    </w:p>
    <w:p>
      <w:pPr>
        <w:pStyle w:val="0"/>
        <w:jc w:val="both"/>
      </w:pPr>
      <w:r>
        <w:rPr>
          <w:sz w:val="20"/>
        </w:rPr>
      </w:r>
    </w:p>
    <w:bookmarkStart w:id="564" w:name="P564"/>
    <w:bookmarkEnd w:id="564"/>
    <w:p>
      <w:pPr>
        <w:pStyle w:val="2"/>
        <w:jc w:val="center"/>
      </w:pPr>
      <w:r>
        <w:rPr>
          <w:sz w:val="20"/>
        </w:rPr>
        <w:t xml:space="preserve">Характеристика государственной программы Тверской области</w:t>
      </w:r>
    </w:p>
    <w:p>
      <w:pPr>
        <w:pStyle w:val="2"/>
        <w:jc w:val="center"/>
      </w:pPr>
      <w:r>
        <w:rPr>
          <w:sz w:val="20"/>
        </w:rPr>
        <w:t xml:space="preserve">"Молодежь Верхневолжья" на 2021 - 2026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4" w:tooltip="Постановление Правительства Тверской области от 25.04.2023 N 17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color w:val="392c69"/>
              </w:rPr>
              <w:t xml:space="preserve"> Правительства Тверской области от 25.04.2023 N 178-пп)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Главный администратор государственной программы</w:t>
      </w:r>
    </w:p>
    <w:p>
      <w:pPr>
        <w:pStyle w:val="0"/>
        <w:jc w:val="center"/>
      </w:pPr>
      <w:r>
        <w:rPr>
          <w:sz w:val="20"/>
        </w:rPr>
        <w:t xml:space="preserve">Тверской области - Министерство молодежной политики</w:t>
      </w:r>
    </w:p>
    <w:p>
      <w:pPr>
        <w:pStyle w:val="0"/>
        <w:jc w:val="center"/>
      </w:pPr>
      <w:r>
        <w:rPr>
          <w:sz w:val="20"/>
        </w:rPr>
        <w:t xml:space="preserve">Тверской области</w:t>
      </w:r>
    </w:p>
    <w:p>
      <w:pPr>
        <w:pStyle w:val="0"/>
        <w:jc w:val="center"/>
      </w:pPr>
      <w:r>
        <w:rPr>
          <w:sz w:val="20"/>
        </w:rPr>
        <w:t xml:space="preserve">(наименование исполнительного органа государственной власти</w:t>
      </w:r>
    </w:p>
    <w:p>
      <w:pPr>
        <w:pStyle w:val="0"/>
        <w:jc w:val="center"/>
      </w:pPr>
      <w:r>
        <w:rPr>
          <w:sz w:val="20"/>
        </w:rPr>
        <w:t xml:space="preserve">Тверской области)</w:t>
      </w:r>
    </w:p>
    <w:p>
      <w:pPr>
        <w:pStyle w:val="0"/>
        <w:jc w:val="both"/>
      </w:pPr>
      <w:r>
        <w:rPr>
          <w:sz w:val="20"/>
        </w:rPr>
      </w:r>
    </w:p>
    <w:p>
      <w:pPr>
        <w:pStyle w:val="0"/>
        <w:ind w:firstLine="540"/>
        <w:jc w:val="both"/>
      </w:pPr>
      <w:r>
        <w:rPr>
          <w:sz w:val="20"/>
        </w:rPr>
        <w:t xml:space="preserve">Принятые обозначения и сокращения:</w:t>
      </w:r>
    </w:p>
    <w:p>
      <w:pPr>
        <w:pStyle w:val="0"/>
        <w:spacing w:before="200" w:line-rule="auto"/>
        <w:ind w:firstLine="540"/>
        <w:jc w:val="both"/>
      </w:pPr>
      <w:r>
        <w:rPr>
          <w:sz w:val="20"/>
        </w:rPr>
        <w:t xml:space="preserve">1. Программа - государственная программа Тверской области "Молодежь Верхневолжья" на 2021 - 2026 годы.</w:t>
      </w:r>
    </w:p>
    <w:p>
      <w:pPr>
        <w:pStyle w:val="0"/>
        <w:spacing w:before="200" w:line-rule="auto"/>
        <w:ind w:firstLine="540"/>
        <w:jc w:val="both"/>
      </w:pPr>
      <w:r>
        <w:rPr>
          <w:sz w:val="20"/>
        </w:rPr>
        <w:t xml:space="preserve">2. Цель - цель государственной программы.</w:t>
      </w:r>
    </w:p>
    <w:p>
      <w:pPr>
        <w:pStyle w:val="0"/>
        <w:spacing w:before="200" w:line-rule="auto"/>
        <w:ind w:firstLine="540"/>
        <w:jc w:val="both"/>
      </w:pPr>
      <w:r>
        <w:rPr>
          <w:sz w:val="20"/>
        </w:rPr>
        <w:t xml:space="preserve">3. Подпрограмма - подпрограмма государственной программы Тверской области.</w:t>
      </w:r>
    </w:p>
    <w:p>
      <w:pPr>
        <w:pStyle w:val="0"/>
        <w:spacing w:before="200" w:line-rule="auto"/>
        <w:ind w:firstLine="540"/>
        <w:jc w:val="both"/>
      </w:pPr>
      <w:r>
        <w:rPr>
          <w:sz w:val="20"/>
        </w:rPr>
        <w:t xml:space="preserve">4. Задача - задача подпрограммы.</w:t>
      </w:r>
    </w:p>
    <w:p>
      <w:pPr>
        <w:pStyle w:val="0"/>
        <w:spacing w:before="200" w:line-rule="auto"/>
        <w:ind w:firstLine="540"/>
        <w:jc w:val="both"/>
      </w:pPr>
      <w:r>
        <w:rPr>
          <w:sz w:val="20"/>
        </w:rPr>
        <w:t xml:space="preserve">5. Мероприятие - мероприятие подпрограммы.</w:t>
      </w:r>
    </w:p>
    <w:p>
      <w:pPr>
        <w:pStyle w:val="0"/>
        <w:spacing w:before="200" w:line-rule="auto"/>
        <w:ind w:firstLine="540"/>
        <w:jc w:val="both"/>
      </w:pPr>
      <w:r>
        <w:rPr>
          <w:sz w:val="20"/>
        </w:rPr>
        <w:t xml:space="preserve">6. Административное мероприятие - административное мероприятие подпрограммы или обеспечивающей подпрограммы.</w:t>
      </w:r>
    </w:p>
    <w:p>
      <w:pPr>
        <w:pStyle w:val="0"/>
        <w:spacing w:before="200" w:line-rule="auto"/>
        <w:ind w:firstLine="540"/>
        <w:jc w:val="both"/>
      </w:pPr>
      <w:r>
        <w:rPr>
          <w:sz w:val="20"/>
        </w:rPr>
        <w:t xml:space="preserve">7. Показатель - показатель цели программы, показатель задачи подпрограммы, показатель мероприятия подпрограммы (административного мероприятия).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289" w:right="272" w:bottom="289" w:left="272"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340"/>
        <w:gridCol w:w="340"/>
        <w:gridCol w:w="454"/>
        <w:gridCol w:w="397"/>
        <w:gridCol w:w="340"/>
        <w:gridCol w:w="397"/>
        <w:gridCol w:w="340"/>
        <w:gridCol w:w="397"/>
        <w:gridCol w:w="567"/>
        <w:gridCol w:w="510"/>
        <w:gridCol w:w="454"/>
        <w:gridCol w:w="397"/>
        <w:gridCol w:w="397"/>
        <w:gridCol w:w="397"/>
        <w:gridCol w:w="397"/>
        <w:gridCol w:w="397"/>
        <w:gridCol w:w="397"/>
        <w:gridCol w:w="397"/>
        <w:gridCol w:w="567"/>
        <w:gridCol w:w="737"/>
        <w:gridCol w:w="567"/>
        <w:gridCol w:w="397"/>
        <w:gridCol w:w="397"/>
        <w:gridCol w:w="397"/>
        <w:gridCol w:w="397"/>
        <w:gridCol w:w="397"/>
        <w:gridCol w:w="3402"/>
        <w:gridCol w:w="1417"/>
        <w:gridCol w:w="1191"/>
        <w:gridCol w:w="1304"/>
        <w:gridCol w:w="1191"/>
        <w:gridCol w:w="1191"/>
        <w:gridCol w:w="1191"/>
        <w:gridCol w:w="1191"/>
        <w:gridCol w:w="1191"/>
        <w:gridCol w:w="1474"/>
      </w:tblGrid>
      <w:tr>
        <w:tc>
          <w:tcPr>
            <w:gridSpan w:val="17"/>
            <w:tcW w:w="6861" w:type="dxa"/>
          </w:tcPr>
          <w:p>
            <w:pPr>
              <w:pStyle w:val="0"/>
              <w:jc w:val="center"/>
            </w:pPr>
            <w:r>
              <w:rPr>
                <w:sz w:val="20"/>
              </w:rPr>
              <w:t xml:space="preserve">Коды бюджетной классификации</w:t>
            </w:r>
          </w:p>
        </w:tc>
        <w:tc>
          <w:tcPr>
            <w:gridSpan w:val="10"/>
            <w:tcW w:w="4650" w:type="dxa"/>
          </w:tcPr>
          <w:p>
            <w:pPr>
              <w:pStyle w:val="0"/>
              <w:jc w:val="center"/>
            </w:pPr>
            <w:r>
              <w:rPr>
                <w:sz w:val="20"/>
              </w:rPr>
              <w:t xml:space="preserve">Дополнительный аналитический код</w:t>
            </w:r>
          </w:p>
        </w:tc>
        <w:tc>
          <w:tcPr>
            <w:tcW w:w="3402" w:type="dxa"/>
            <w:vMerge w:val="restart"/>
          </w:tcPr>
          <w:p>
            <w:pPr>
              <w:pStyle w:val="0"/>
              <w:jc w:val="center"/>
            </w:pPr>
            <w:r>
              <w:rPr>
                <w:sz w:val="20"/>
              </w:rPr>
              <w:t xml:space="preserve">Наименование программы, целей программы, показателей цели программы, наименование подпрограмм, задач, мероприятий и административных мероприятий подпрограмм, показателей задач, мероприятий, административных мероприятий подпрограмм и источника финансового обеспечения мероприятия</w:t>
            </w:r>
          </w:p>
        </w:tc>
        <w:tc>
          <w:tcPr>
            <w:tcW w:w="1417" w:type="dxa"/>
            <w:vMerge w:val="restart"/>
          </w:tcPr>
          <w:p>
            <w:pPr>
              <w:pStyle w:val="0"/>
              <w:jc w:val="center"/>
            </w:pPr>
            <w:r>
              <w:rPr>
                <w:sz w:val="20"/>
              </w:rPr>
              <w:t xml:space="preserve">Единица измерения</w:t>
            </w:r>
          </w:p>
        </w:tc>
        <w:tc>
          <w:tcPr>
            <w:tcW w:w="1191" w:type="dxa"/>
            <w:vMerge w:val="restart"/>
          </w:tcPr>
          <w:p>
            <w:pPr>
              <w:pStyle w:val="0"/>
              <w:jc w:val="center"/>
            </w:pPr>
            <w:r>
              <w:rPr>
                <w:sz w:val="20"/>
              </w:rPr>
              <w:t xml:space="preserve">Финансовый год, предшествующий реализации программы, 2020 год</w:t>
            </w:r>
          </w:p>
        </w:tc>
        <w:tc>
          <w:tcPr>
            <w:gridSpan w:val="6"/>
            <w:tcW w:w="7259" w:type="dxa"/>
            <w:vMerge w:val="restart"/>
          </w:tcPr>
          <w:p>
            <w:pPr>
              <w:pStyle w:val="0"/>
              <w:jc w:val="center"/>
            </w:pPr>
            <w:r>
              <w:rPr>
                <w:sz w:val="20"/>
              </w:rPr>
              <w:t xml:space="preserve">Годы реализации программы</w:t>
            </w:r>
          </w:p>
        </w:tc>
        <w:tc>
          <w:tcPr>
            <w:tcW w:w="1474" w:type="dxa"/>
            <w:vMerge w:val="restart"/>
          </w:tcPr>
          <w:p>
            <w:pPr>
              <w:pStyle w:val="0"/>
              <w:jc w:val="center"/>
            </w:pPr>
            <w:r>
              <w:rPr>
                <w:sz w:val="20"/>
              </w:rPr>
              <w:t xml:space="preserve">Целевое (суммарное) значение показателя</w:t>
            </w:r>
          </w:p>
        </w:tc>
      </w:tr>
      <w:tr>
        <w:tc>
          <w:tcPr>
            <w:gridSpan w:val="3"/>
            <w:tcW w:w="1020" w:type="dxa"/>
            <w:vMerge w:val="restart"/>
          </w:tcPr>
          <w:p>
            <w:pPr>
              <w:pStyle w:val="0"/>
              <w:jc w:val="center"/>
            </w:pPr>
            <w:r>
              <w:rPr>
                <w:sz w:val="20"/>
              </w:rPr>
              <w:t xml:space="preserve">код администратора программы</w:t>
            </w:r>
          </w:p>
        </w:tc>
        <w:tc>
          <w:tcPr>
            <w:gridSpan w:val="2"/>
            <w:tcW w:w="851" w:type="dxa"/>
            <w:vMerge w:val="restart"/>
          </w:tcPr>
          <w:p>
            <w:pPr>
              <w:pStyle w:val="0"/>
              <w:jc w:val="center"/>
            </w:pPr>
            <w:r>
              <w:rPr>
                <w:sz w:val="20"/>
              </w:rPr>
              <w:t xml:space="preserve">раздел</w:t>
            </w:r>
          </w:p>
        </w:tc>
        <w:tc>
          <w:tcPr>
            <w:gridSpan w:val="2"/>
            <w:tcW w:w="737" w:type="dxa"/>
            <w:vMerge w:val="restart"/>
          </w:tcPr>
          <w:p>
            <w:pPr>
              <w:pStyle w:val="0"/>
              <w:jc w:val="center"/>
            </w:pPr>
            <w:r>
              <w:rPr>
                <w:sz w:val="20"/>
              </w:rPr>
              <w:t xml:space="preserve">подраздел</w:t>
            </w:r>
          </w:p>
        </w:tc>
        <w:tc>
          <w:tcPr>
            <w:gridSpan w:val="10"/>
            <w:tcW w:w="4253" w:type="dxa"/>
          </w:tcPr>
          <w:p>
            <w:pPr>
              <w:pStyle w:val="0"/>
              <w:jc w:val="center"/>
            </w:pPr>
            <w:r>
              <w:rPr>
                <w:sz w:val="20"/>
              </w:rPr>
              <w:t xml:space="preserve">код целевой статьи расхода бюджета</w:t>
            </w:r>
          </w:p>
        </w:tc>
        <w:tc>
          <w:tcPr>
            <w:gridSpan w:val="2"/>
            <w:tcW w:w="794" w:type="dxa"/>
            <w:vMerge w:val="restart"/>
          </w:tcPr>
          <w:p>
            <w:pPr>
              <w:pStyle w:val="0"/>
              <w:jc w:val="center"/>
            </w:pPr>
            <w:r>
              <w:rPr>
                <w:sz w:val="20"/>
              </w:rPr>
              <w:t xml:space="preserve">программа</w:t>
            </w:r>
          </w:p>
        </w:tc>
        <w:tc>
          <w:tcPr>
            <w:tcW w:w="567" w:type="dxa"/>
            <w:vMerge w:val="restart"/>
          </w:tcPr>
          <w:p>
            <w:pPr>
              <w:pStyle w:val="0"/>
              <w:jc w:val="center"/>
            </w:pPr>
            <w:r>
              <w:rPr>
                <w:sz w:val="20"/>
              </w:rPr>
              <w:t xml:space="preserve">подпрограмма</w:t>
            </w:r>
          </w:p>
        </w:tc>
        <w:tc>
          <w:tcPr>
            <w:tcW w:w="737" w:type="dxa"/>
            <w:vMerge w:val="restart"/>
          </w:tcPr>
          <w:p>
            <w:pPr>
              <w:pStyle w:val="0"/>
              <w:jc w:val="center"/>
            </w:pPr>
            <w:r>
              <w:rPr>
                <w:sz w:val="20"/>
              </w:rPr>
              <w:t xml:space="preserve">цель программы</w:t>
            </w:r>
          </w:p>
        </w:tc>
        <w:tc>
          <w:tcPr>
            <w:tcW w:w="567" w:type="dxa"/>
            <w:vMerge w:val="restart"/>
          </w:tcPr>
          <w:p>
            <w:pPr>
              <w:pStyle w:val="0"/>
              <w:jc w:val="center"/>
            </w:pPr>
            <w:r>
              <w:rPr>
                <w:sz w:val="20"/>
              </w:rPr>
              <w:t xml:space="preserve">задача программы</w:t>
            </w:r>
          </w:p>
        </w:tc>
        <w:tc>
          <w:tcPr>
            <w:gridSpan w:val="3"/>
            <w:tcW w:w="1191" w:type="dxa"/>
            <w:vMerge w:val="restart"/>
          </w:tcPr>
          <w:p>
            <w:pPr>
              <w:pStyle w:val="0"/>
              <w:jc w:val="center"/>
            </w:pPr>
            <w:r>
              <w:rPr>
                <w:sz w:val="20"/>
              </w:rPr>
              <w:t xml:space="preserve">мероприятие (административное мероприятие) подпрограммы</w:t>
            </w:r>
          </w:p>
        </w:tc>
        <w:tc>
          <w:tcPr>
            <w:gridSpan w:val="2"/>
            <w:tcW w:w="794" w:type="dxa"/>
            <w:vMerge w:val="restart"/>
          </w:tcPr>
          <w:p>
            <w:pPr>
              <w:pStyle w:val="0"/>
              <w:jc w:val="center"/>
            </w:pPr>
            <w:r>
              <w:rPr>
                <w:sz w:val="20"/>
              </w:rPr>
              <w:t xml:space="preserve">номер показателя</w:t>
            </w:r>
          </w:p>
        </w:tc>
        <w:tc>
          <w:tcPr>
            <w:vMerge w:val="continue"/>
          </w:tcPr>
          <w:p/>
        </w:tc>
        <w:tc>
          <w:tcPr>
            <w:vMerge w:val="continue"/>
          </w:tcPr>
          <w:p/>
        </w:tc>
        <w:tc>
          <w:tcPr>
            <w:vMerge w:val="continue"/>
          </w:tcPr>
          <w:p/>
        </w:tc>
        <w:tc>
          <w:tcPr>
            <w:gridSpan w:val="6"/>
            <w:vMerge w:val="continue"/>
          </w:tcPr>
          <w:p/>
        </w:tc>
        <w:tc>
          <w:tcPr>
            <w:vMerge w:val="continue"/>
          </w:tcPr>
          <w:p/>
        </w:tc>
      </w:tr>
      <w:tr>
        <w:tc>
          <w:tcPr>
            <w:gridSpan w:val="3"/>
            <w:vMerge w:val="continue"/>
          </w:tcPr>
          <w:p/>
        </w:tc>
        <w:tc>
          <w:tcPr>
            <w:gridSpan w:val="2"/>
            <w:vMerge w:val="continue"/>
          </w:tcPr>
          <w:p/>
        </w:tc>
        <w:tc>
          <w:tcPr>
            <w:gridSpan w:val="2"/>
            <w:vMerge w:val="continue"/>
          </w:tcPr>
          <w:p/>
        </w:tc>
        <w:tc>
          <w:tcPr>
            <w:gridSpan w:val="2"/>
            <w:tcW w:w="737" w:type="dxa"/>
          </w:tcPr>
          <w:p>
            <w:pPr>
              <w:pStyle w:val="0"/>
              <w:jc w:val="center"/>
            </w:pPr>
            <w:r>
              <w:rPr>
                <w:sz w:val="20"/>
              </w:rPr>
              <w:t xml:space="preserve">программа</w:t>
            </w:r>
          </w:p>
        </w:tc>
        <w:tc>
          <w:tcPr>
            <w:tcW w:w="567" w:type="dxa"/>
          </w:tcPr>
          <w:p>
            <w:pPr>
              <w:pStyle w:val="0"/>
              <w:jc w:val="center"/>
            </w:pPr>
            <w:r>
              <w:rPr>
                <w:sz w:val="20"/>
              </w:rPr>
              <w:t xml:space="preserve">подпрограмма</w:t>
            </w:r>
          </w:p>
        </w:tc>
        <w:tc>
          <w:tcPr>
            <w:gridSpan w:val="2"/>
            <w:tcW w:w="964" w:type="dxa"/>
          </w:tcPr>
          <w:p>
            <w:pPr>
              <w:pStyle w:val="0"/>
              <w:jc w:val="center"/>
            </w:pPr>
            <w:r>
              <w:rPr>
                <w:sz w:val="20"/>
              </w:rPr>
              <w:t xml:space="preserve">задача подпрограммы</w:t>
            </w:r>
          </w:p>
        </w:tc>
        <w:tc>
          <w:tcPr>
            <w:gridSpan w:val="5"/>
            <w:tcW w:w="1985" w:type="dxa"/>
          </w:tcPr>
          <w:p>
            <w:pPr>
              <w:pStyle w:val="0"/>
              <w:jc w:val="center"/>
            </w:pPr>
            <w:r>
              <w:rPr>
                <w:sz w:val="20"/>
              </w:rPr>
              <w:t xml:space="preserve">направление расходов</w:t>
            </w:r>
          </w:p>
        </w:tc>
        <w:tc>
          <w:tcPr>
            <w:gridSpan w:val="2"/>
            <w:vMerge w:val="continue"/>
          </w:tcPr>
          <w:p/>
        </w:tc>
        <w:tc>
          <w:tcPr>
            <w:vMerge w:val="continue"/>
          </w:tcPr>
          <w:p/>
        </w:tc>
        <w:tc>
          <w:tcPr>
            <w:vMerge w:val="continue"/>
          </w:tcPr>
          <w:p/>
        </w:tc>
        <w:tc>
          <w:tcPr>
            <w:vMerge w:val="continue"/>
          </w:tcPr>
          <w:p/>
        </w:tc>
        <w:tc>
          <w:tcPr>
            <w:gridSpan w:val="3"/>
            <w:vMerge w:val="continue"/>
          </w:tcPr>
          <w:p/>
        </w:tc>
        <w:tc>
          <w:tcPr>
            <w:gridSpan w:val="2"/>
            <w:vMerge w:val="continue"/>
          </w:tcPr>
          <w:p/>
        </w:tc>
        <w:tc>
          <w:tcPr>
            <w:vMerge w:val="continue"/>
          </w:tcPr>
          <w:p/>
        </w:tc>
        <w:tc>
          <w:tcPr>
            <w:vMerge w:val="continue"/>
          </w:tcPr>
          <w:p/>
        </w:tc>
        <w:tc>
          <w:tcPr>
            <w:vMerge w:val="continue"/>
          </w:tcPr>
          <w:p/>
        </w:tc>
        <w:tc>
          <w:tcPr>
            <w:tcW w:w="1304" w:type="dxa"/>
          </w:tcPr>
          <w:p>
            <w:pPr>
              <w:pStyle w:val="0"/>
              <w:jc w:val="center"/>
            </w:pPr>
            <w:r>
              <w:rPr>
                <w:sz w:val="20"/>
              </w:rPr>
              <w:t xml:space="preserve">2021 год</w:t>
            </w:r>
          </w:p>
        </w:tc>
        <w:tc>
          <w:tcPr>
            <w:tcW w:w="1191" w:type="dxa"/>
          </w:tcPr>
          <w:p>
            <w:pPr>
              <w:pStyle w:val="0"/>
              <w:jc w:val="center"/>
            </w:pPr>
            <w:r>
              <w:rPr>
                <w:sz w:val="20"/>
              </w:rPr>
              <w:t xml:space="preserve">2022 год</w:t>
            </w:r>
          </w:p>
        </w:tc>
        <w:tc>
          <w:tcPr>
            <w:tcW w:w="1191" w:type="dxa"/>
          </w:tcPr>
          <w:p>
            <w:pPr>
              <w:pStyle w:val="0"/>
              <w:jc w:val="center"/>
            </w:pPr>
            <w:r>
              <w:rPr>
                <w:sz w:val="20"/>
              </w:rPr>
              <w:t xml:space="preserve">2023 год</w:t>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c>
          <w:tcPr>
            <w:tcW w:w="1191" w:type="dxa"/>
          </w:tcPr>
          <w:p>
            <w:pPr>
              <w:pStyle w:val="0"/>
              <w:jc w:val="center"/>
            </w:pPr>
            <w:r>
              <w:rPr>
                <w:sz w:val="20"/>
              </w:rPr>
              <w:t xml:space="preserve">2026 год</w:t>
            </w:r>
          </w:p>
        </w:tc>
        <w:tc>
          <w:tcPr>
            <w:vMerge w:val="continue"/>
          </w:tcPr>
          <w:p/>
        </w:tc>
      </w:tr>
      <w:tr>
        <w:tc>
          <w:tcPr>
            <w:tcW w:w="340" w:type="dxa"/>
          </w:tcPr>
          <w:p>
            <w:pPr>
              <w:pStyle w:val="0"/>
              <w:jc w:val="center"/>
            </w:pPr>
            <w:r>
              <w:rPr>
                <w:sz w:val="20"/>
              </w:rPr>
              <w:t xml:space="preserve">1</w:t>
            </w:r>
          </w:p>
        </w:tc>
        <w:tc>
          <w:tcPr>
            <w:tcW w:w="340" w:type="dxa"/>
          </w:tcPr>
          <w:p>
            <w:pPr>
              <w:pStyle w:val="0"/>
              <w:jc w:val="center"/>
            </w:pPr>
            <w:r>
              <w:rPr>
                <w:sz w:val="20"/>
              </w:rPr>
              <w:t xml:space="preserve">2</w:t>
            </w:r>
          </w:p>
        </w:tc>
        <w:tc>
          <w:tcPr>
            <w:tcW w:w="340" w:type="dxa"/>
          </w:tcPr>
          <w:p>
            <w:pPr>
              <w:pStyle w:val="0"/>
              <w:jc w:val="center"/>
            </w:pPr>
            <w:r>
              <w:rPr>
                <w:sz w:val="20"/>
              </w:rPr>
              <w:t xml:space="preserve">3</w:t>
            </w:r>
          </w:p>
        </w:tc>
        <w:tc>
          <w:tcPr>
            <w:tcW w:w="454" w:type="dxa"/>
          </w:tcPr>
          <w:p>
            <w:pPr>
              <w:pStyle w:val="0"/>
              <w:jc w:val="center"/>
            </w:pPr>
            <w:r>
              <w:rPr>
                <w:sz w:val="20"/>
              </w:rPr>
              <w:t xml:space="preserve">4</w:t>
            </w:r>
          </w:p>
        </w:tc>
        <w:tc>
          <w:tcPr>
            <w:tcW w:w="397" w:type="dxa"/>
          </w:tcPr>
          <w:p>
            <w:pPr>
              <w:pStyle w:val="0"/>
              <w:jc w:val="center"/>
            </w:pPr>
            <w:r>
              <w:rPr>
                <w:sz w:val="20"/>
              </w:rPr>
              <w:t xml:space="preserve">5</w:t>
            </w:r>
          </w:p>
        </w:tc>
        <w:tc>
          <w:tcPr>
            <w:tcW w:w="340" w:type="dxa"/>
          </w:tcPr>
          <w:p>
            <w:pPr>
              <w:pStyle w:val="0"/>
              <w:jc w:val="center"/>
            </w:pPr>
            <w:r>
              <w:rPr>
                <w:sz w:val="20"/>
              </w:rPr>
              <w:t xml:space="preserve">6</w:t>
            </w:r>
          </w:p>
        </w:tc>
        <w:tc>
          <w:tcPr>
            <w:tcW w:w="397" w:type="dxa"/>
          </w:tcPr>
          <w:p>
            <w:pPr>
              <w:pStyle w:val="0"/>
              <w:jc w:val="center"/>
            </w:pPr>
            <w:r>
              <w:rPr>
                <w:sz w:val="20"/>
              </w:rPr>
              <w:t xml:space="preserve">7</w:t>
            </w:r>
          </w:p>
        </w:tc>
        <w:tc>
          <w:tcPr>
            <w:tcW w:w="340" w:type="dxa"/>
          </w:tcPr>
          <w:p>
            <w:pPr>
              <w:pStyle w:val="0"/>
              <w:jc w:val="center"/>
            </w:pPr>
            <w:r>
              <w:rPr>
                <w:sz w:val="20"/>
              </w:rPr>
              <w:t xml:space="preserve">8</w:t>
            </w:r>
          </w:p>
        </w:tc>
        <w:tc>
          <w:tcPr>
            <w:tcW w:w="397" w:type="dxa"/>
          </w:tcPr>
          <w:p>
            <w:pPr>
              <w:pStyle w:val="0"/>
              <w:jc w:val="center"/>
            </w:pPr>
            <w:r>
              <w:rPr>
                <w:sz w:val="20"/>
              </w:rPr>
              <w:t xml:space="preserve">9</w:t>
            </w:r>
          </w:p>
        </w:tc>
        <w:tc>
          <w:tcPr>
            <w:tcW w:w="567" w:type="dxa"/>
          </w:tcPr>
          <w:p>
            <w:pPr>
              <w:pStyle w:val="0"/>
              <w:jc w:val="center"/>
            </w:pPr>
            <w:r>
              <w:rPr>
                <w:sz w:val="20"/>
              </w:rPr>
              <w:t xml:space="preserve">10</w:t>
            </w:r>
          </w:p>
        </w:tc>
        <w:tc>
          <w:tcPr>
            <w:tcW w:w="510" w:type="dxa"/>
          </w:tcPr>
          <w:p>
            <w:pPr>
              <w:pStyle w:val="0"/>
              <w:jc w:val="center"/>
            </w:pPr>
            <w:r>
              <w:rPr>
                <w:sz w:val="20"/>
              </w:rPr>
              <w:t xml:space="preserve">11</w:t>
            </w:r>
          </w:p>
        </w:tc>
        <w:tc>
          <w:tcPr>
            <w:tcW w:w="454" w:type="dxa"/>
          </w:tcPr>
          <w:p>
            <w:pPr>
              <w:pStyle w:val="0"/>
              <w:jc w:val="center"/>
            </w:pPr>
            <w:r>
              <w:rPr>
                <w:sz w:val="20"/>
              </w:rPr>
              <w:t xml:space="preserve">12</w:t>
            </w:r>
          </w:p>
        </w:tc>
        <w:tc>
          <w:tcPr>
            <w:tcW w:w="397" w:type="dxa"/>
          </w:tcPr>
          <w:p>
            <w:pPr>
              <w:pStyle w:val="0"/>
              <w:jc w:val="center"/>
            </w:pPr>
            <w:r>
              <w:rPr>
                <w:sz w:val="20"/>
              </w:rPr>
              <w:t xml:space="preserve">13</w:t>
            </w:r>
          </w:p>
        </w:tc>
        <w:tc>
          <w:tcPr>
            <w:tcW w:w="397" w:type="dxa"/>
          </w:tcPr>
          <w:p>
            <w:pPr>
              <w:pStyle w:val="0"/>
              <w:jc w:val="center"/>
            </w:pPr>
            <w:r>
              <w:rPr>
                <w:sz w:val="20"/>
              </w:rPr>
              <w:t xml:space="preserve">14</w:t>
            </w:r>
          </w:p>
        </w:tc>
        <w:tc>
          <w:tcPr>
            <w:tcW w:w="397" w:type="dxa"/>
          </w:tcPr>
          <w:p>
            <w:pPr>
              <w:pStyle w:val="0"/>
              <w:jc w:val="center"/>
            </w:pPr>
            <w:r>
              <w:rPr>
                <w:sz w:val="20"/>
              </w:rPr>
              <w:t xml:space="preserve">15</w:t>
            </w:r>
          </w:p>
        </w:tc>
        <w:tc>
          <w:tcPr>
            <w:tcW w:w="397" w:type="dxa"/>
          </w:tcPr>
          <w:p>
            <w:pPr>
              <w:pStyle w:val="0"/>
              <w:jc w:val="center"/>
            </w:pPr>
            <w:r>
              <w:rPr>
                <w:sz w:val="20"/>
              </w:rPr>
              <w:t xml:space="preserve">16</w:t>
            </w:r>
          </w:p>
        </w:tc>
        <w:tc>
          <w:tcPr>
            <w:tcW w:w="397" w:type="dxa"/>
          </w:tcPr>
          <w:p>
            <w:pPr>
              <w:pStyle w:val="0"/>
              <w:jc w:val="center"/>
            </w:pPr>
            <w:r>
              <w:rPr>
                <w:sz w:val="20"/>
              </w:rPr>
              <w:t xml:space="preserve">17</w:t>
            </w:r>
          </w:p>
        </w:tc>
        <w:tc>
          <w:tcPr>
            <w:tcW w:w="397" w:type="dxa"/>
          </w:tcPr>
          <w:p>
            <w:pPr>
              <w:pStyle w:val="0"/>
              <w:jc w:val="center"/>
            </w:pPr>
            <w:r>
              <w:rPr>
                <w:sz w:val="20"/>
              </w:rPr>
              <w:t xml:space="preserve">18</w:t>
            </w:r>
          </w:p>
        </w:tc>
        <w:tc>
          <w:tcPr>
            <w:tcW w:w="397" w:type="dxa"/>
          </w:tcPr>
          <w:p>
            <w:pPr>
              <w:pStyle w:val="0"/>
              <w:jc w:val="center"/>
            </w:pPr>
            <w:r>
              <w:rPr>
                <w:sz w:val="20"/>
              </w:rPr>
              <w:t xml:space="preserve">19</w:t>
            </w:r>
          </w:p>
        </w:tc>
        <w:tc>
          <w:tcPr>
            <w:tcW w:w="567" w:type="dxa"/>
          </w:tcPr>
          <w:p>
            <w:pPr>
              <w:pStyle w:val="0"/>
              <w:jc w:val="center"/>
            </w:pPr>
            <w:r>
              <w:rPr>
                <w:sz w:val="20"/>
              </w:rPr>
              <w:t xml:space="preserve">20</w:t>
            </w:r>
          </w:p>
        </w:tc>
        <w:tc>
          <w:tcPr>
            <w:tcW w:w="737" w:type="dxa"/>
          </w:tcPr>
          <w:p>
            <w:pPr>
              <w:pStyle w:val="0"/>
              <w:jc w:val="center"/>
            </w:pPr>
            <w:r>
              <w:rPr>
                <w:sz w:val="20"/>
              </w:rPr>
              <w:t xml:space="preserve">21</w:t>
            </w:r>
          </w:p>
        </w:tc>
        <w:tc>
          <w:tcPr>
            <w:tcW w:w="567" w:type="dxa"/>
          </w:tcPr>
          <w:p>
            <w:pPr>
              <w:pStyle w:val="0"/>
              <w:jc w:val="center"/>
            </w:pPr>
            <w:r>
              <w:rPr>
                <w:sz w:val="20"/>
              </w:rPr>
              <w:t xml:space="preserve">22</w:t>
            </w:r>
          </w:p>
        </w:tc>
        <w:tc>
          <w:tcPr>
            <w:tcW w:w="397" w:type="dxa"/>
          </w:tcPr>
          <w:p>
            <w:pPr>
              <w:pStyle w:val="0"/>
              <w:jc w:val="center"/>
            </w:pPr>
            <w:r>
              <w:rPr>
                <w:sz w:val="20"/>
              </w:rPr>
              <w:t xml:space="preserve">23</w:t>
            </w:r>
          </w:p>
        </w:tc>
        <w:tc>
          <w:tcPr>
            <w:tcW w:w="397" w:type="dxa"/>
          </w:tcPr>
          <w:p>
            <w:pPr>
              <w:pStyle w:val="0"/>
              <w:jc w:val="center"/>
            </w:pPr>
            <w:r>
              <w:rPr>
                <w:sz w:val="20"/>
              </w:rPr>
              <w:t xml:space="preserve">24</w:t>
            </w:r>
          </w:p>
        </w:tc>
        <w:tc>
          <w:tcPr>
            <w:tcW w:w="397" w:type="dxa"/>
          </w:tcPr>
          <w:p>
            <w:pPr>
              <w:pStyle w:val="0"/>
              <w:jc w:val="center"/>
            </w:pPr>
            <w:r>
              <w:rPr>
                <w:sz w:val="20"/>
              </w:rPr>
              <w:t xml:space="preserve">25</w:t>
            </w:r>
          </w:p>
        </w:tc>
        <w:tc>
          <w:tcPr>
            <w:tcW w:w="397" w:type="dxa"/>
          </w:tcPr>
          <w:p>
            <w:pPr>
              <w:pStyle w:val="0"/>
              <w:jc w:val="center"/>
            </w:pPr>
            <w:r>
              <w:rPr>
                <w:sz w:val="20"/>
              </w:rPr>
              <w:t xml:space="preserve">26</w:t>
            </w:r>
          </w:p>
        </w:tc>
        <w:tc>
          <w:tcPr>
            <w:tcW w:w="397" w:type="dxa"/>
          </w:tcPr>
          <w:p>
            <w:pPr>
              <w:pStyle w:val="0"/>
              <w:jc w:val="center"/>
            </w:pPr>
            <w:r>
              <w:rPr>
                <w:sz w:val="20"/>
              </w:rPr>
              <w:t xml:space="preserve">27</w:t>
            </w:r>
          </w:p>
        </w:tc>
        <w:tc>
          <w:tcPr>
            <w:tcW w:w="3402" w:type="dxa"/>
          </w:tcPr>
          <w:p>
            <w:pPr>
              <w:pStyle w:val="0"/>
              <w:jc w:val="center"/>
            </w:pPr>
            <w:r>
              <w:rPr>
                <w:sz w:val="20"/>
              </w:rPr>
              <w:t xml:space="preserve">28</w:t>
            </w:r>
          </w:p>
        </w:tc>
        <w:tc>
          <w:tcPr>
            <w:tcW w:w="1417" w:type="dxa"/>
          </w:tcPr>
          <w:p>
            <w:pPr>
              <w:pStyle w:val="0"/>
              <w:jc w:val="center"/>
            </w:pPr>
            <w:r>
              <w:rPr>
                <w:sz w:val="20"/>
              </w:rPr>
              <w:t xml:space="preserve">29</w:t>
            </w:r>
          </w:p>
        </w:tc>
        <w:tc>
          <w:tcPr>
            <w:tcW w:w="1191" w:type="dxa"/>
          </w:tcPr>
          <w:p>
            <w:pPr>
              <w:pStyle w:val="0"/>
              <w:jc w:val="center"/>
            </w:pPr>
            <w:r>
              <w:rPr>
                <w:sz w:val="20"/>
              </w:rPr>
              <w:t xml:space="preserve">30</w:t>
            </w:r>
          </w:p>
        </w:tc>
        <w:tc>
          <w:tcPr>
            <w:tcW w:w="1304" w:type="dxa"/>
          </w:tcPr>
          <w:p>
            <w:pPr>
              <w:pStyle w:val="0"/>
              <w:jc w:val="center"/>
            </w:pPr>
            <w:r>
              <w:rPr>
                <w:sz w:val="20"/>
              </w:rPr>
              <w:t xml:space="preserve">31</w:t>
            </w:r>
          </w:p>
        </w:tc>
        <w:tc>
          <w:tcPr>
            <w:tcW w:w="1191" w:type="dxa"/>
          </w:tcPr>
          <w:p>
            <w:pPr>
              <w:pStyle w:val="0"/>
              <w:jc w:val="center"/>
            </w:pPr>
            <w:r>
              <w:rPr>
                <w:sz w:val="20"/>
              </w:rPr>
              <w:t xml:space="preserve">32</w:t>
            </w:r>
          </w:p>
        </w:tc>
        <w:tc>
          <w:tcPr>
            <w:tcW w:w="1191" w:type="dxa"/>
          </w:tcPr>
          <w:p>
            <w:pPr>
              <w:pStyle w:val="0"/>
              <w:jc w:val="center"/>
            </w:pPr>
            <w:r>
              <w:rPr>
                <w:sz w:val="20"/>
              </w:rPr>
              <w:t xml:space="preserve">33</w:t>
            </w:r>
          </w:p>
        </w:tc>
        <w:tc>
          <w:tcPr>
            <w:tcW w:w="1191" w:type="dxa"/>
          </w:tcPr>
          <w:p>
            <w:pPr>
              <w:pStyle w:val="0"/>
              <w:jc w:val="center"/>
            </w:pPr>
            <w:r>
              <w:rPr>
                <w:sz w:val="20"/>
              </w:rPr>
              <w:t xml:space="preserve">34</w:t>
            </w:r>
          </w:p>
        </w:tc>
        <w:tc>
          <w:tcPr>
            <w:tcW w:w="1191" w:type="dxa"/>
          </w:tcPr>
          <w:p>
            <w:pPr>
              <w:pStyle w:val="0"/>
              <w:jc w:val="center"/>
            </w:pPr>
            <w:r>
              <w:rPr>
                <w:sz w:val="20"/>
              </w:rPr>
              <w:t xml:space="preserve">35</w:t>
            </w:r>
          </w:p>
        </w:tc>
        <w:tc>
          <w:tcPr>
            <w:tcW w:w="1191" w:type="dxa"/>
          </w:tcPr>
          <w:p>
            <w:pPr>
              <w:pStyle w:val="0"/>
              <w:jc w:val="center"/>
            </w:pPr>
            <w:r>
              <w:rPr>
                <w:sz w:val="20"/>
              </w:rPr>
              <w:t xml:space="preserve">36</w:t>
            </w:r>
          </w:p>
        </w:tc>
        <w:tc>
          <w:tcPr>
            <w:tcW w:w="1474" w:type="dxa"/>
          </w:tcPr>
          <w:p>
            <w:pPr>
              <w:pStyle w:val="0"/>
              <w:jc w:val="center"/>
            </w:pPr>
            <w:r>
              <w:rPr>
                <w:sz w:val="20"/>
              </w:rPr>
              <w:t xml:space="preserve">37</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0</w:t>
            </w:r>
          </w:p>
        </w:tc>
        <w:tc>
          <w:tcPr>
            <w:tcW w:w="737" w:type="dxa"/>
          </w:tcPr>
          <w:p>
            <w:pPr>
              <w:pStyle w:val="0"/>
              <w:jc w:val="center"/>
            </w:pPr>
            <w:r>
              <w:rPr>
                <w:sz w:val="20"/>
              </w:rPr>
              <w:t xml:space="preserve">0</w:t>
            </w:r>
          </w:p>
        </w:tc>
        <w:tc>
          <w:tcPr>
            <w:tcW w:w="56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Программа, всего</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1939599,6</w:t>
            </w:r>
          </w:p>
        </w:tc>
        <w:tc>
          <w:tcPr>
            <w:tcW w:w="1191" w:type="dxa"/>
          </w:tcPr>
          <w:p>
            <w:pPr>
              <w:pStyle w:val="0"/>
              <w:jc w:val="center"/>
            </w:pPr>
            <w:r>
              <w:rPr>
                <w:sz w:val="20"/>
              </w:rPr>
              <w:t xml:space="preserve">420845,1</w:t>
            </w:r>
          </w:p>
        </w:tc>
        <w:tc>
          <w:tcPr>
            <w:tcW w:w="1191" w:type="dxa"/>
          </w:tcPr>
          <w:p>
            <w:pPr>
              <w:pStyle w:val="0"/>
              <w:jc w:val="center"/>
            </w:pPr>
            <w:r>
              <w:rPr>
                <w:sz w:val="20"/>
              </w:rPr>
              <w:t xml:space="preserve">327447,5</w:t>
            </w:r>
          </w:p>
        </w:tc>
        <w:tc>
          <w:tcPr>
            <w:tcW w:w="1191" w:type="dxa"/>
          </w:tcPr>
          <w:p>
            <w:pPr>
              <w:pStyle w:val="0"/>
              <w:jc w:val="center"/>
            </w:pPr>
            <w:r>
              <w:rPr>
                <w:sz w:val="20"/>
              </w:rPr>
              <w:t xml:space="preserve">264561,8</w:t>
            </w:r>
          </w:p>
        </w:tc>
        <w:tc>
          <w:tcPr>
            <w:tcW w:w="1191" w:type="dxa"/>
          </w:tcPr>
          <w:p>
            <w:pPr>
              <w:pStyle w:val="0"/>
              <w:jc w:val="center"/>
            </w:pPr>
            <w:r>
              <w:rPr>
                <w:sz w:val="20"/>
              </w:rPr>
              <w:t xml:space="preserve">243124,2</w:t>
            </w:r>
          </w:p>
        </w:tc>
        <w:tc>
          <w:tcPr>
            <w:tcW w:w="1191" w:type="dxa"/>
          </w:tcPr>
          <w:p>
            <w:pPr>
              <w:pStyle w:val="0"/>
              <w:jc w:val="center"/>
            </w:pPr>
            <w:r>
              <w:rPr>
                <w:sz w:val="20"/>
              </w:rPr>
              <w:t xml:space="preserve">243124,2</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0</w:t>
            </w:r>
          </w:p>
        </w:tc>
        <w:tc>
          <w:tcPr>
            <w:tcW w:w="737" w:type="dxa"/>
          </w:tcPr>
          <w:p>
            <w:pPr>
              <w:pStyle w:val="0"/>
              <w:jc w:val="center"/>
            </w:pPr>
            <w:r>
              <w:rPr>
                <w:sz w:val="20"/>
              </w:rPr>
              <w:t xml:space="preserve">0</w:t>
            </w:r>
          </w:p>
        </w:tc>
        <w:tc>
          <w:tcPr>
            <w:tcW w:w="56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Программная часть</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1923760,9</w:t>
            </w:r>
          </w:p>
        </w:tc>
        <w:tc>
          <w:tcPr>
            <w:tcW w:w="1191" w:type="dxa"/>
          </w:tcPr>
          <w:p>
            <w:pPr>
              <w:pStyle w:val="0"/>
              <w:jc w:val="center"/>
            </w:pPr>
            <w:r>
              <w:rPr>
                <w:sz w:val="20"/>
              </w:rPr>
              <w:t xml:space="preserve">404368,2</w:t>
            </w:r>
          </w:p>
        </w:tc>
        <w:tc>
          <w:tcPr>
            <w:tcW w:w="1191" w:type="dxa"/>
          </w:tcPr>
          <w:p>
            <w:pPr>
              <w:pStyle w:val="0"/>
              <w:jc w:val="center"/>
            </w:pPr>
            <w:r>
              <w:rPr>
                <w:sz w:val="20"/>
              </w:rPr>
              <w:t xml:space="preserve">308692,9</w:t>
            </w:r>
          </w:p>
        </w:tc>
        <w:tc>
          <w:tcPr>
            <w:tcW w:w="1191" w:type="dxa"/>
          </w:tcPr>
          <w:p>
            <w:pPr>
              <w:pStyle w:val="0"/>
              <w:jc w:val="center"/>
            </w:pPr>
            <w:r>
              <w:rPr>
                <w:sz w:val="20"/>
              </w:rPr>
              <w:t xml:space="preserve">245807,2</w:t>
            </w:r>
          </w:p>
        </w:tc>
        <w:tc>
          <w:tcPr>
            <w:tcW w:w="1191" w:type="dxa"/>
          </w:tcPr>
          <w:p>
            <w:pPr>
              <w:pStyle w:val="0"/>
              <w:jc w:val="center"/>
            </w:pPr>
            <w:r>
              <w:rPr>
                <w:sz w:val="20"/>
              </w:rPr>
              <w:t xml:space="preserve">224369,6</w:t>
            </w:r>
          </w:p>
        </w:tc>
        <w:tc>
          <w:tcPr>
            <w:tcW w:w="1191" w:type="dxa"/>
          </w:tcPr>
          <w:p>
            <w:pPr>
              <w:pStyle w:val="0"/>
              <w:jc w:val="center"/>
            </w:pPr>
            <w:r>
              <w:rPr>
                <w:sz w:val="20"/>
              </w:rPr>
              <w:t xml:space="preserve">224369,6</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0</w:t>
            </w:r>
          </w:p>
        </w:tc>
        <w:tc>
          <w:tcPr>
            <w:tcW w:w="737" w:type="dxa"/>
          </w:tcPr>
          <w:p>
            <w:pPr>
              <w:pStyle w:val="0"/>
              <w:jc w:val="center"/>
            </w:pPr>
            <w:r>
              <w:rPr>
                <w:sz w:val="20"/>
              </w:rPr>
              <w:t xml:space="preserve">1</w:t>
            </w:r>
          </w:p>
        </w:tc>
        <w:tc>
          <w:tcPr>
            <w:tcW w:w="56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Цель 1 "Совершенствование правовых, социально-экономических и организационных условий для успешной самореализации, раскрытия творческих способностей молодежи, ее интеграции в общество, направленной на раскрытие ее потенциала для дальнейшего развития Тверской области и повышения роли молодежи в жизни страны"</w:t>
            </w:r>
          </w:p>
        </w:tc>
        <w:tc>
          <w:tcPr>
            <w:tcW w:w="1417" w:type="dxa"/>
          </w:tcPr>
          <w:p>
            <w:pPr>
              <w:pStyle w:val="0"/>
              <w:jc w:val="center"/>
            </w:pPr>
            <w:r>
              <w:rPr>
                <w:sz w:val="20"/>
              </w:rPr>
              <w:t xml:space="preserve">-</w:t>
            </w:r>
          </w:p>
        </w:tc>
        <w:tc>
          <w:tcPr>
            <w:tcW w:w="1191" w:type="dxa"/>
          </w:tcPr>
          <w:p>
            <w:pPr>
              <w:pStyle w:val="0"/>
              <w:jc w:val="center"/>
            </w:pPr>
            <w:r>
              <w:rPr>
                <w:sz w:val="20"/>
              </w:rPr>
              <w:t xml:space="preserve">-</w:t>
            </w:r>
          </w:p>
        </w:tc>
        <w:tc>
          <w:tcPr>
            <w:tcW w:w="1304"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474" w:type="dxa"/>
          </w:tcPr>
          <w:p>
            <w:pPr>
              <w:pStyle w:val="0"/>
              <w:jc w:val="center"/>
            </w:pPr>
            <w:r>
              <w:rPr>
                <w:sz w:val="20"/>
              </w:rPr>
              <w:t xml:space="preserve">-</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0</w:t>
            </w:r>
          </w:p>
        </w:tc>
        <w:tc>
          <w:tcPr>
            <w:tcW w:w="737" w:type="dxa"/>
          </w:tcPr>
          <w:p>
            <w:pPr>
              <w:pStyle w:val="0"/>
              <w:jc w:val="center"/>
            </w:pPr>
            <w:r>
              <w:rPr>
                <w:sz w:val="20"/>
              </w:rPr>
              <w:t xml:space="preserve">1</w:t>
            </w:r>
          </w:p>
        </w:tc>
        <w:tc>
          <w:tcPr>
            <w:tcW w:w="56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"Охват молодежной аудитории по изучению материалов о предоставляемых в Тверской области возможностях для саморазвития и самореализации в информационно-телекоммуникационной сети Интернет"</w:t>
            </w:r>
          </w:p>
        </w:tc>
        <w:tc>
          <w:tcPr>
            <w:tcW w:w="1417" w:type="dxa"/>
          </w:tcPr>
          <w:p>
            <w:pPr>
              <w:pStyle w:val="0"/>
              <w:jc w:val="center"/>
            </w:pPr>
            <w:r>
              <w:rPr>
                <w:sz w:val="20"/>
              </w:rPr>
              <w:t xml:space="preserve">%</w:t>
            </w:r>
          </w:p>
        </w:tc>
        <w:tc>
          <w:tcPr>
            <w:tcW w:w="1191" w:type="dxa"/>
          </w:tcPr>
          <w:p>
            <w:pPr>
              <w:pStyle w:val="0"/>
              <w:jc w:val="center"/>
            </w:pPr>
            <w:r>
              <w:rPr>
                <w:sz w:val="20"/>
              </w:rPr>
              <w:t xml:space="preserve">30,0</w:t>
            </w:r>
          </w:p>
        </w:tc>
        <w:tc>
          <w:tcPr>
            <w:tcW w:w="1304" w:type="dxa"/>
          </w:tcPr>
          <w:p>
            <w:pPr>
              <w:pStyle w:val="0"/>
              <w:jc w:val="center"/>
            </w:pPr>
            <w:r>
              <w:rPr>
                <w:sz w:val="20"/>
              </w:rPr>
              <w:t xml:space="preserve">35,0</w:t>
            </w:r>
          </w:p>
        </w:tc>
        <w:tc>
          <w:tcPr>
            <w:tcW w:w="1191" w:type="dxa"/>
          </w:tcPr>
          <w:p>
            <w:pPr>
              <w:pStyle w:val="0"/>
              <w:jc w:val="center"/>
            </w:pPr>
            <w:r>
              <w:rPr>
                <w:sz w:val="20"/>
              </w:rPr>
              <w:t xml:space="preserve">40,0</w:t>
            </w:r>
          </w:p>
        </w:tc>
        <w:tc>
          <w:tcPr>
            <w:tcW w:w="1191" w:type="dxa"/>
          </w:tcPr>
          <w:p>
            <w:pPr>
              <w:pStyle w:val="0"/>
              <w:jc w:val="center"/>
            </w:pPr>
            <w:r>
              <w:rPr>
                <w:sz w:val="20"/>
              </w:rPr>
              <w:t xml:space="preserve">45,0</w:t>
            </w:r>
          </w:p>
        </w:tc>
        <w:tc>
          <w:tcPr>
            <w:tcW w:w="1191" w:type="dxa"/>
          </w:tcPr>
          <w:p>
            <w:pPr>
              <w:pStyle w:val="0"/>
              <w:jc w:val="center"/>
            </w:pPr>
            <w:r>
              <w:rPr>
                <w:sz w:val="20"/>
              </w:rPr>
              <w:t xml:space="preserve">50,0</w:t>
            </w:r>
          </w:p>
        </w:tc>
        <w:tc>
          <w:tcPr>
            <w:tcW w:w="1191" w:type="dxa"/>
          </w:tcPr>
          <w:p>
            <w:pPr>
              <w:pStyle w:val="0"/>
              <w:jc w:val="center"/>
            </w:pPr>
            <w:r>
              <w:rPr>
                <w:sz w:val="20"/>
              </w:rPr>
              <w:t xml:space="preserve">55,0</w:t>
            </w:r>
          </w:p>
        </w:tc>
        <w:tc>
          <w:tcPr>
            <w:tcW w:w="1191" w:type="dxa"/>
          </w:tcPr>
          <w:p>
            <w:pPr>
              <w:pStyle w:val="0"/>
              <w:jc w:val="center"/>
            </w:pPr>
            <w:r>
              <w:rPr>
                <w:sz w:val="20"/>
              </w:rPr>
              <w:t xml:space="preserve">60,0</w:t>
            </w:r>
          </w:p>
        </w:tc>
        <w:tc>
          <w:tcPr>
            <w:tcW w:w="1474" w:type="dxa"/>
          </w:tcPr>
          <w:p>
            <w:pPr>
              <w:pStyle w:val="0"/>
              <w:jc w:val="center"/>
            </w:pPr>
            <w:r>
              <w:rPr>
                <w:sz w:val="20"/>
              </w:rPr>
              <w:t xml:space="preserve">60,0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0</w:t>
            </w:r>
          </w:p>
        </w:tc>
        <w:tc>
          <w:tcPr>
            <w:tcW w:w="737" w:type="dxa"/>
          </w:tcPr>
          <w:p>
            <w:pPr>
              <w:pStyle w:val="0"/>
              <w:jc w:val="center"/>
            </w:pPr>
            <w:r>
              <w:rPr>
                <w:sz w:val="20"/>
              </w:rPr>
              <w:t xml:space="preserve">1</w:t>
            </w:r>
          </w:p>
        </w:tc>
        <w:tc>
          <w:tcPr>
            <w:tcW w:w="56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402" w:type="dxa"/>
          </w:tcPr>
          <w:p>
            <w:pPr>
              <w:pStyle w:val="0"/>
            </w:pPr>
            <w:r>
              <w:rPr>
                <w:sz w:val="20"/>
              </w:rPr>
              <w:t xml:space="preserve">Показатель 2 "Численность молодежи Тверской области, вовлеченной в общественные молодежные мероприятия по ключевым направлениям реализации молодежной политики"</w:t>
            </w:r>
          </w:p>
        </w:tc>
        <w:tc>
          <w:tcPr>
            <w:tcW w:w="1417" w:type="dxa"/>
          </w:tcPr>
          <w:p>
            <w:pPr>
              <w:pStyle w:val="0"/>
              <w:jc w:val="center"/>
            </w:pPr>
            <w:r>
              <w:rPr>
                <w:sz w:val="20"/>
              </w:rPr>
              <w:t xml:space="preserve">тыс. человек</w:t>
            </w:r>
          </w:p>
        </w:tc>
        <w:tc>
          <w:tcPr>
            <w:tcW w:w="1191" w:type="dxa"/>
          </w:tcPr>
          <w:p>
            <w:pPr>
              <w:pStyle w:val="0"/>
              <w:jc w:val="center"/>
            </w:pPr>
            <w:r>
              <w:rPr>
                <w:sz w:val="20"/>
              </w:rPr>
              <w:t xml:space="preserve">128,0</w:t>
            </w:r>
          </w:p>
        </w:tc>
        <w:tc>
          <w:tcPr>
            <w:tcW w:w="1304" w:type="dxa"/>
          </w:tcPr>
          <w:p>
            <w:pPr>
              <w:pStyle w:val="0"/>
              <w:jc w:val="center"/>
            </w:pPr>
            <w:r>
              <w:rPr>
                <w:sz w:val="20"/>
              </w:rPr>
              <w:t xml:space="preserve">135,0</w:t>
            </w:r>
          </w:p>
        </w:tc>
        <w:tc>
          <w:tcPr>
            <w:tcW w:w="1191" w:type="dxa"/>
          </w:tcPr>
          <w:p>
            <w:pPr>
              <w:pStyle w:val="0"/>
              <w:jc w:val="center"/>
            </w:pPr>
            <w:r>
              <w:rPr>
                <w:sz w:val="20"/>
              </w:rPr>
              <w:t xml:space="preserve">140,0</w:t>
            </w:r>
          </w:p>
        </w:tc>
        <w:tc>
          <w:tcPr>
            <w:tcW w:w="1191" w:type="dxa"/>
          </w:tcPr>
          <w:p>
            <w:pPr>
              <w:pStyle w:val="0"/>
              <w:jc w:val="center"/>
            </w:pPr>
            <w:r>
              <w:rPr>
                <w:sz w:val="20"/>
              </w:rPr>
              <w:t xml:space="preserve">145,0</w:t>
            </w:r>
          </w:p>
        </w:tc>
        <w:tc>
          <w:tcPr>
            <w:tcW w:w="1191" w:type="dxa"/>
          </w:tcPr>
          <w:p>
            <w:pPr>
              <w:pStyle w:val="0"/>
              <w:jc w:val="center"/>
            </w:pPr>
            <w:r>
              <w:rPr>
                <w:sz w:val="20"/>
              </w:rPr>
              <w:t xml:space="preserve">150,0</w:t>
            </w:r>
          </w:p>
        </w:tc>
        <w:tc>
          <w:tcPr>
            <w:tcW w:w="1191" w:type="dxa"/>
          </w:tcPr>
          <w:p>
            <w:pPr>
              <w:pStyle w:val="0"/>
              <w:jc w:val="center"/>
            </w:pPr>
            <w:r>
              <w:rPr>
                <w:sz w:val="20"/>
              </w:rPr>
              <w:t xml:space="preserve">155,0</w:t>
            </w:r>
          </w:p>
        </w:tc>
        <w:tc>
          <w:tcPr>
            <w:tcW w:w="1191" w:type="dxa"/>
          </w:tcPr>
          <w:p>
            <w:pPr>
              <w:pStyle w:val="0"/>
              <w:jc w:val="center"/>
            </w:pPr>
            <w:r>
              <w:rPr>
                <w:sz w:val="20"/>
              </w:rPr>
              <w:t xml:space="preserve">155,0</w:t>
            </w:r>
          </w:p>
        </w:tc>
        <w:tc>
          <w:tcPr>
            <w:tcW w:w="1474" w:type="dxa"/>
          </w:tcPr>
          <w:p>
            <w:pPr>
              <w:pStyle w:val="0"/>
              <w:jc w:val="center"/>
            </w:pPr>
            <w:r>
              <w:rPr>
                <w:sz w:val="20"/>
              </w:rPr>
              <w:t xml:space="preserve">880,0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0</w:t>
            </w:r>
          </w:p>
        </w:tc>
        <w:tc>
          <w:tcPr>
            <w:tcW w:w="737" w:type="dxa"/>
          </w:tcPr>
          <w:p>
            <w:pPr>
              <w:pStyle w:val="0"/>
              <w:jc w:val="center"/>
            </w:pPr>
            <w:r>
              <w:rPr>
                <w:sz w:val="20"/>
              </w:rPr>
              <w:t xml:space="preserve">1</w:t>
            </w:r>
          </w:p>
        </w:tc>
        <w:tc>
          <w:tcPr>
            <w:tcW w:w="56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402" w:type="dxa"/>
          </w:tcPr>
          <w:p>
            <w:pPr>
              <w:pStyle w:val="0"/>
            </w:pPr>
            <w:r>
              <w:rPr>
                <w:sz w:val="20"/>
              </w:rPr>
              <w:t xml:space="preserve">Показатель 3 "Доля граждан, занимающихся добровольческой (волонтерской) деятельностью"</w:t>
            </w:r>
          </w:p>
        </w:tc>
        <w:tc>
          <w:tcPr>
            <w:tcW w:w="1417" w:type="dxa"/>
          </w:tcPr>
          <w:p>
            <w:pPr>
              <w:pStyle w:val="0"/>
              <w:jc w:val="center"/>
            </w:pPr>
            <w:r>
              <w:rPr>
                <w:sz w:val="20"/>
              </w:rPr>
              <w:t xml:space="preserve">%</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0,144</w:t>
            </w:r>
          </w:p>
        </w:tc>
        <w:tc>
          <w:tcPr>
            <w:tcW w:w="1191" w:type="dxa"/>
          </w:tcPr>
          <w:p>
            <w:pPr>
              <w:pStyle w:val="0"/>
              <w:jc w:val="center"/>
            </w:pPr>
            <w:r>
              <w:rPr>
                <w:sz w:val="20"/>
              </w:rPr>
              <w:t xml:space="preserve">0,146</w:t>
            </w:r>
          </w:p>
        </w:tc>
        <w:tc>
          <w:tcPr>
            <w:tcW w:w="1191" w:type="dxa"/>
          </w:tcPr>
          <w:p>
            <w:pPr>
              <w:pStyle w:val="0"/>
              <w:jc w:val="center"/>
            </w:pPr>
            <w:r>
              <w:rPr>
                <w:sz w:val="20"/>
              </w:rPr>
              <w:t xml:space="preserve">0,149</w:t>
            </w:r>
          </w:p>
        </w:tc>
        <w:tc>
          <w:tcPr>
            <w:tcW w:w="1191" w:type="dxa"/>
          </w:tcPr>
          <w:p>
            <w:pPr>
              <w:pStyle w:val="0"/>
              <w:jc w:val="center"/>
            </w:pPr>
            <w:r>
              <w:rPr>
                <w:sz w:val="20"/>
              </w:rPr>
              <w:t xml:space="preserve">0,151</w:t>
            </w:r>
          </w:p>
        </w:tc>
        <w:tc>
          <w:tcPr>
            <w:tcW w:w="1191" w:type="dxa"/>
          </w:tcPr>
          <w:p>
            <w:pPr>
              <w:pStyle w:val="0"/>
              <w:jc w:val="center"/>
            </w:pPr>
            <w:r>
              <w:rPr>
                <w:sz w:val="20"/>
              </w:rPr>
              <w:t xml:space="preserve">0,151</w:t>
            </w:r>
          </w:p>
        </w:tc>
        <w:tc>
          <w:tcPr>
            <w:tcW w:w="1474" w:type="dxa"/>
          </w:tcPr>
          <w:p>
            <w:pPr>
              <w:pStyle w:val="0"/>
              <w:jc w:val="center"/>
            </w:pPr>
            <w:r>
              <w:rPr>
                <w:sz w:val="20"/>
              </w:rPr>
              <w:t xml:space="preserve">0,151</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0</w:t>
            </w:r>
          </w:p>
        </w:tc>
        <w:tc>
          <w:tcPr>
            <w:tcW w:w="737" w:type="dxa"/>
          </w:tcPr>
          <w:p>
            <w:pPr>
              <w:pStyle w:val="0"/>
              <w:jc w:val="center"/>
            </w:pPr>
            <w:r>
              <w:rPr>
                <w:sz w:val="20"/>
              </w:rPr>
              <w:t xml:space="preserve">1</w:t>
            </w:r>
          </w:p>
        </w:tc>
        <w:tc>
          <w:tcPr>
            <w:tcW w:w="56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402" w:type="dxa"/>
          </w:tcPr>
          <w:p>
            <w:pPr>
              <w:pStyle w:val="0"/>
            </w:pPr>
            <w:r>
              <w:rPr>
                <w:sz w:val="20"/>
              </w:rPr>
              <w:t xml:space="preserve">Показатель 4 "Количество семей отдельных категорий граждан Российской Федерации, обеспеченных жильем"</w:t>
            </w:r>
          </w:p>
        </w:tc>
        <w:tc>
          <w:tcPr>
            <w:tcW w:w="1417" w:type="dxa"/>
          </w:tcPr>
          <w:p>
            <w:pPr>
              <w:pStyle w:val="0"/>
              <w:jc w:val="center"/>
            </w:pPr>
            <w:r>
              <w:rPr>
                <w:sz w:val="20"/>
              </w:rPr>
              <w:t xml:space="preserve">тыс. семей</w:t>
            </w:r>
          </w:p>
        </w:tc>
        <w:tc>
          <w:tcPr>
            <w:tcW w:w="1191" w:type="dxa"/>
          </w:tcPr>
          <w:p>
            <w:pPr>
              <w:pStyle w:val="0"/>
              <w:jc w:val="center"/>
            </w:pPr>
            <w:r>
              <w:rPr>
                <w:sz w:val="20"/>
              </w:rPr>
              <w:t xml:space="preserve">x</w:t>
            </w:r>
          </w:p>
        </w:tc>
        <w:tc>
          <w:tcPr>
            <w:tcW w:w="1304"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0,190</w:t>
            </w:r>
          </w:p>
        </w:tc>
        <w:tc>
          <w:tcPr>
            <w:tcW w:w="1191" w:type="dxa"/>
          </w:tcPr>
          <w:p>
            <w:pPr>
              <w:pStyle w:val="0"/>
              <w:jc w:val="center"/>
            </w:pPr>
            <w:r>
              <w:rPr>
                <w:sz w:val="20"/>
              </w:rPr>
              <w:t xml:space="preserve">0,215</w:t>
            </w:r>
          </w:p>
        </w:tc>
        <w:tc>
          <w:tcPr>
            <w:tcW w:w="1191" w:type="dxa"/>
          </w:tcPr>
          <w:p>
            <w:pPr>
              <w:pStyle w:val="0"/>
              <w:jc w:val="center"/>
            </w:pPr>
            <w:r>
              <w:rPr>
                <w:sz w:val="20"/>
              </w:rPr>
              <w:t xml:space="preserve">0,239</w:t>
            </w:r>
          </w:p>
        </w:tc>
        <w:tc>
          <w:tcPr>
            <w:tcW w:w="1191" w:type="dxa"/>
          </w:tcPr>
          <w:p>
            <w:pPr>
              <w:pStyle w:val="0"/>
              <w:jc w:val="center"/>
            </w:pPr>
            <w:r>
              <w:rPr>
                <w:sz w:val="20"/>
              </w:rPr>
              <w:t xml:space="preserve">0,0</w:t>
            </w:r>
          </w:p>
        </w:tc>
        <w:tc>
          <w:tcPr>
            <w:tcW w:w="1474" w:type="dxa"/>
          </w:tcPr>
          <w:p>
            <w:pPr>
              <w:pStyle w:val="0"/>
              <w:jc w:val="center"/>
            </w:pPr>
            <w:r>
              <w:rPr>
                <w:sz w:val="20"/>
              </w:rPr>
              <w:t xml:space="preserve">0,239</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Подпрограмма 1 "Совершенствование правовых, социальных и организационных условий для развития системы гражданско-патриотического и духовно-нравственного воспитания молодежи, увековечение памяти погибших в годы Великой Отечественной войны (1941 - 1945 гг.), вовлечения молодежи в общественно-политическую жизнь общества, добровольческую деятельность"</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1430536,8</w:t>
            </w:r>
          </w:p>
        </w:tc>
        <w:tc>
          <w:tcPr>
            <w:tcW w:w="1191" w:type="dxa"/>
          </w:tcPr>
          <w:p>
            <w:pPr>
              <w:pStyle w:val="0"/>
              <w:jc w:val="center"/>
            </w:pPr>
            <w:r>
              <w:rPr>
                <w:sz w:val="20"/>
              </w:rPr>
              <w:t xml:space="preserve">273957,6</w:t>
            </w:r>
          </w:p>
        </w:tc>
        <w:tc>
          <w:tcPr>
            <w:tcW w:w="1191" w:type="dxa"/>
          </w:tcPr>
          <w:p>
            <w:pPr>
              <w:pStyle w:val="0"/>
              <w:jc w:val="center"/>
            </w:pPr>
            <w:r>
              <w:rPr>
                <w:sz w:val="20"/>
              </w:rPr>
              <w:t xml:space="preserve">25107,6</w:t>
            </w:r>
          </w:p>
        </w:tc>
        <w:tc>
          <w:tcPr>
            <w:tcW w:w="1191" w:type="dxa"/>
          </w:tcPr>
          <w:p>
            <w:pPr>
              <w:pStyle w:val="0"/>
              <w:jc w:val="center"/>
            </w:pPr>
            <w:r>
              <w:rPr>
                <w:sz w:val="20"/>
              </w:rPr>
              <w:t xml:space="preserve">31181,0</w:t>
            </w:r>
          </w:p>
        </w:tc>
        <w:tc>
          <w:tcPr>
            <w:tcW w:w="1191" w:type="dxa"/>
          </w:tcPr>
          <w:p>
            <w:pPr>
              <w:pStyle w:val="0"/>
              <w:jc w:val="center"/>
            </w:pPr>
            <w:r>
              <w:rPr>
                <w:sz w:val="20"/>
              </w:rPr>
              <w:t xml:space="preserve">10703,6</w:t>
            </w:r>
          </w:p>
        </w:tc>
        <w:tc>
          <w:tcPr>
            <w:tcW w:w="1191" w:type="dxa"/>
          </w:tcPr>
          <w:p>
            <w:pPr>
              <w:pStyle w:val="0"/>
              <w:jc w:val="center"/>
            </w:pPr>
            <w:r>
              <w:rPr>
                <w:sz w:val="20"/>
              </w:rPr>
              <w:t xml:space="preserve">10703,6</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Задача 1 "Развитие системы гражданско-патриотического и духовно-нравственного воспитания молодежи"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1417077,0</w:t>
            </w:r>
          </w:p>
        </w:tc>
        <w:tc>
          <w:tcPr>
            <w:tcW w:w="1191" w:type="dxa"/>
          </w:tcPr>
          <w:p>
            <w:pPr>
              <w:pStyle w:val="0"/>
              <w:jc w:val="center"/>
            </w:pPr>
            <w:r>
              <w:rPr>
                <w:sz w:val="20"/>
              </w:rPr>
              <w:t xml:space="preserve">250100,0</w:t>
            </w:r>
          </w:p>
        </w:tc>
        <w:tc>
          <w:tcPr>
            <w:tcW w:w="1191" w:type="dxa"/>
          </w:tcPr>
          <w:p>
            <w:pPr>
              <w:pStyle w:val="0"/>
              <w:jc w:val="center"/>
            </w:pPr>
            <w:r>
              <w:rPr>
                <w:sz w:val="20"/>
              </w:rPr>
              <w:t xml:space="preserve">162,7</w:t>
            </w:r>
          </w:p>
        </w:tc>
        <w:tc>
          <w:tcPr>
            <w:tcW w:w="1191" w:type="dxa"/>
          </w:tcPr>
          <w:p>
            <w:pPr>
              <w:pStyle w:val="0"/>
              <w:jc w:val="center"/>
            </w:pPr>
            <w:r>
              <w:rPr>
                <w:sz w:val="20"/>
              </w:rPr>
              <w:t xml:space="preserve">162,7</w:t>
            </w:r>
          </w:p>
        </w:tc>
        <w:tc>
          <w:tcPr>
            <w:tcW w:w="1191" w:type="dxa"/>
          </w:tcPr>
          <w:p>
            <w:pPr>
              <w:pStyle w:val="0"/>
              <w:jc w:val="center"/>
            </w:pPr>
            <w:r>
              <w:rPr>
                <w:sz w:val="20"/>
              </w:rPr>
              <w:t xml:space="preserve">162,7</w:t>
            </w:r>
          </w:p>
        </w:tc>
        <w:tc>
          <w:tcPr>
            <w:tcW w:w="1191" w:type="dxa"/>
          </w:tcPr>
          <w:p>
            <w:pPr>
              <w:pStyle w:val="0"/>
              <w:jc w:val="center"/>
            </w:pPr>
            <w:r>
              <w:rPr>
                <w:sz w:val="20"/>
              </w:rPr>
              <w:t xml:space="preserve">162,7</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 в сфере гражданско-патриотического и духовно-нравственного воспитания"</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72,0</w:t>
            </w:r>
          </w:p>
        </w:tc>
        <w:tc>
          <w:tcPr>
            <w:tcW w:w="1304" w:type="dxa"/>
          </w:tcPr>
          <w:p>
            <w:pPr>
              <w:pStyle w:val="0"/>
              <w:jc w:val="center"/>
            </w:pPr>
            <w:r>
              <w:rPr>
                <w:sz w:val="20"/>
              </w:rPr>
              <w:t xml:space="preserve">73,0</w:t>
            </w:r>
          </w:p>
        </w:tc>
        <w:tc>
          <w:tcPr>
            <w:tcW w:w="1191" w:type="dxa"/>
          </w:tcPr>
          <w:p>
            <w:pPr>
              <w:pStyle w:val="0"/>
              <w:jc w:val="center"/>
            </w:pPr>
            <w:r>
              <w:rPr>
                <w:sz w:val="20"/>
              </w:rPr>
              <w:t xml:space="preserve">74,0</w:t>
            </w:r>
          </w:p>
        </w:tc>
        <w:tc>
          <w:tcPr>
            <w:tcW w:w="1191" w:type="dxa"/>
          </w:tcPr>
          <w:p>
            <w:pPr>
              <w:pStyle w:val="0"/>
              <w:jc w:val="center"/>
            </w:pPr>
            <w:r>
              <w:rPr>
                <w:sz w:val="20"/>
              </w:rPr>
              <w:t xml:space="preserve">78,0</w:t>
            </w:r>
          </w:p>
        </w:tc>
        <w:tc>
          <w:tcPr>
            <w:tcW w:w="1191" w:type="dxa"/>
          </w:tcPr>
          <w:p>
            <w:pPr>
              <w:pStyle w:val="0"/>
              <w:jc w:val="center"/>
            </w:pPr>
            <w:r>
              <w:rPr>
                <w:sz w:val="20"/>
              </w:rPr>
              <w:t xml:space="preserve">80,0</w:t>
            </w:r>
          </w:p>
        </w:tc>
        <w:tc>
          <w:tcPr>
            <w:tcW w:w="1191" w:type="dxa"/>
          </w:tcPr>
          <w:p>
            <w:pPr>
              <w:pStyle w:val="0"/>
              <w:jc w:val="center"/>
            </w:pPr>
            <w:r>
              <w:rPr>
                <w:sz w:val="20"/>
              </w:rPr>
              <w:t xml:space="preserve">85,0</w:t>
            </w:r>
          </w:p>
        </w:tc>
        <w:tc>
          <w:tcPr>
            <w:tcW w:w="1191" w:type="dxa"/>
          </w:tcPr>
          <w:p>
            <w:pPr>
              <w:pStyle w:val="0"/>
              <w:jc w:val="center"/>
            </w:pPr>
            <w:r>
              <w:rPr>
                <w:sz w:val="20"/>
              </w:rPr>
              <w:t xml:space="preserve">85,0</w:t>
            </w:r>
          </w:p>
        </w:tc>
        <w:tc>
          <w:tcPr>
            <w:tcW w:w="1474" w:type="dxa"/>
          </w:tcPr>
          <w:p>
            <w:pPr>
              <w:pStyle w:val="0"/>
              <w:jc w:val="center"/>
            </w:pPr>
            <w:r>
              <w:rPr>
                <w:sz w:val="20"/>
              </w:rPr>
              <w:t xml:space="preserve">475,0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402" w:type="dxa"/>
          </w:tcPr>
          <w:p>
            <w:pPr>
              <w:pStyle w:val="0"/>
            </w:pPr>
            <w:r>
              <w:rPr>
                <w:sz w:val="20"/>
              </w:rPr>
              <w:t xml:space="preserve">Показатель 2 "Количество молодежи, принявшей участие в мероприятиях, направленных на гражданско-патриотическое и духовно-нравственное воспитание"</w:t>
            </w:r>
          </w:p>
        </w:tc>
        <w:tc>
          <w:tcPr>
            <w:tcW w:w="1417" w:type="dxa"/>
          </w:tcPr>
          <w:p>
            <w:pPr>
              <w:pStyle w:val="0"/>
              <w:jc w:val="center"/>
            </w:pPr>
            <w:r>
              <w:rPr>
                <w:sz w:val="20"/>
              </w:rPr>
              <w:t xml:space="preserve">человек</w:t>
            </w:r>
          </w:p>
        </w:tc>
        <w:tc>
          <w:tcPr>
            <w:tcW w:w="1191" w:type="dxa"/>
          </w:tcPr>
          <w:p>
            <w:pPr>
              <w:pStyle w:val="0"/>
              <w:jc w:val="center"/>
            </w:pPr>
            <w:r>
              <w:rPr>
                <w:sz w:val="20"/>
              </w:rPr>
              <w:t xml:space="preserve">15000,0</w:t>
            </w:r>
          </w:p>
        </w:tc>
        <w:tc>
          <w:tcPr>
            <w:tcW w:w="1304" w:type="dxa"/>
          </w:tcPr>
          <w:p>
            <w:pPr>
              <w:pStyle w:val="0"/>
              <w:jc w:val="center"/>
            </w:pPr>
            <w:r>
              <w:rPr>
                <w:sz w:val="20"/>
              </w:rPr>
              <w:t xml:space="preserve">15000,0</w:t>
            </w:r>
          </w:p>
        </w:tc>
        <w:tc>
          <w:tcPr>
            <w:tcW w:w="1191" w:type="dxa"/>
          </w:tcPr>
          <w:p>
            <w:pPr>
              <w:pStyle w:val="0"/>
              <w:jc w:val="center"/>
            </w:pPr>
            <w:r>
              <w:rPr>
                <w:sz w:val="20"/>
              </w:rPr>
              <w:t xml:space="preserve">16000,0</w:t>
            </w:r>
          </w:p>
        </w:tc>
        <w:tc>
          <w:tcPr>
            <w:tcW w:w="1191" w:type="dxa"/>
          </w:tcPr>
          <w:p>
            <w:pPr>
              <w:pStyle w:val="0"/>
              <w:jc w:val="center"/>
            </w:pPr>
            <w:r>
              <w:rPr>
                <w:sz w:val="20"/>
              </w:rPr>
              <w:t xml:space="preserve">19000,0</w:t>
            </w:r>
          </w:p>
        </w:tc>
        <w:tc>
          <w:tcPr>
            <w:tcW w:w="1191" w:type="dxa"/>
          </w:tcPr>
          <w:p>
            <w:pPr>
              <w:pStyle w:val="0"/>
              <w:jc w:val="center"/>
            </w:pPr>
            <w:r>
              <w:rPr>
                <w:sz w:val="20"/>
              </w:rPr>
              <w:t xml:space="preserve">20000,0</w:t>
            </w:r>
          </w:p>
        </w:tc>
        <w:tc>
          <w:tcPr>
            <w:tcW w:w="1191" w:type="dxa"/>
          </w:tcPr>
          <w:p>
            <w:pPr>
              <w:pStyle w:val="0"/>
              <w:jc w:val="center"/>
            </w:pPr>
            <w:r>
              <w:rPr>
                <w:sz w:val="20"/>
              </w:rPr>
              <w:t xml:space="preserve">24000,0</w:t>
            </w:r>
          </w:p>
        </w:tc>
        <w:tc>
          <w:tcPr>
            <w:tcW w:w="1191" w:type="dxa"/>
          </w:tcPr>
          <w:p>
            <w:pPr>
              <w:pStyle w:val="0"/>
              <w:jc w:val="center"/>
            </w:pPr>
            <w:r>
              <w:rPr>
                <w:sz w:val="20"/>
              </w:rPr>
              <w:t xml:space="preserve">24000,0</w:t>
            </w:r>
          </w:p>
        </w:tc>
        <w:tc>
          <w:tcPr>
            <w:tcW w:w="1474" w:type="dxa"/>
          </w:tcPr>
          <w:p>
            <w:pPr>
              <w:pStyle w:val="0"/>
              <w:jc w:val="center"/>
            </w:pPr>
            <w:r>
              <w:rPr>
                <w:sz w:val="20"/>
              </w:rPr>
              <w:t xml:space="preserve">133000,0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510" w:type="dxa"/>
          </w:tcPr>
          <w:p>
            <w:pPr>
              <w:pStyle w:val="0"/>
              <w:jc w:val="center"/>
            </w:pPr>
            <w:r>
              <w:rPr>
                <w:sz w:val="20"/>
              </w:rPr>
              <w:t xml:space="preserve">0</w:t>
            </w:r>
          </w:p>
        </w:tc>
        <w:tc>
          <w:tcPr>
            <w:tcW w:w="454" w:type="dxa"/>
          </w:tcPr>
          <w:p>
            <w:pPr>
              <w:pStyle w:val="0"/>
              <w:jc w:val="center"/>
            </w:pPr>
            <w:r>
              <w:rPr>
                <w:sz w:val="20"/>
              </w:rPr>
              <w:t xml:space="preserve">1</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1.01 "Проведение семинаров-практикумов для руководителей детских и молодежных общественных объединений и учреждений отрасли молодежной политики по совершенствованию гражданско-патриотического и духовно-нравственного воспитания молодежи"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50,0</w:t>
            </w:r>
          </w:p>
        </w:tc>
        <w:tc>
          <w:tcPr>
            <w:tcW w:w="1191" w:type="dxa"/>
          </w:tcPr>
          <w:p>
            <w:pPr>
              <w:pStyle w:val="0"/>
              <w:jc w:val="center"/>
            </w:pPr>
            <w:r>
              <w:rPr>
                <w:sz w:val="20"/>
              </w:rPr>
              <w:t xml:space="preserve">50,0</w:t>
            </w:r>
          </w:p>
        </w:tc>
        <w:tc>
          <w:tcPr>
            <w:tcW w:w="1191" w:type="dxa"/>
          </w:tcPr>
          <w:p>
            <w:pPr>
              <w:pStyle w:val="0"/>
              <w:jc w:val="center"/>
            </w:pPr>
            <w:r>
              <w:rPr>
                <w:sz w:val="20"/>
              </w:rPr>
              <w:t xml:space="preserve">112,7</w:t>
            </w:r>
          </w:p>
        </w:tc>
        <w:tc>
          <w:tcPr>
            <w:tcW w:w="1191" w:type="dxa"/>
          </w:tcPr>
          <w:p>
            <w:pPr>
              <w:pStyle w:val="0"/>
              <w:jc w:val="center"/>
            </w:pPr>
            <w:r>
              <w:rPr>
                <w:sz w:val="20"/>
              </w:rPr>
              <w:t xml:space="preserve">112,7</w:t>
            </w:r>
          </w:p>
        </w:tc>
        <w:tc>
          <w:tcPr>
            <w:tcW w:w="1191" w:type="dxa"/>
          </w:tcPr>
          <w:p>
            <w:pPr>
              <w:pStyle w:val="0"/>
              <w:jc w:val="center"/>
            </w:pPr>
            <w:r>
              <w:rPr>
                <w:sz w:val="20"/>
              </w:rPr>
              <w:t xml:space="preserve">112,7</w:t>
            </w:r>
          </w:p>
        </w:tc>
        <w:tc>
          <w:tcPr>
            <w:tcW w:w="1191" w:type="dxa"/>
          </w:tcPr>
          <w:p>
            <w:pPr>
              <w:pStyle w:val="0"/>
              <w:jc w:val="center"/>
            </w:pPr>
            <w:r>
              <w:rPr>
                <w:sz w:val="20"/>
              </w:rPr>
              <w:t xml:space="preserve">112,7</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семинаров-практикумов"</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474" w:type="dxa"/>
          </w:tcPr>
          <w:p>
            <w:pPr>
              <w:pStyle w:val="0"/>
              <w:jc w:val="center"/>
            </w:pPr>
            <w:r>
              <w:rPr>
                <w:sz w:val="20"/>
              </w:rPr>
              <w:t xml:space="preserve">12,0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510" w:type="dxa"/>
          </w:tcPr>
          <w:p>
            <w:pPr>
              <w:pStyle w:val="0"/>
              <w:jc w:val="center"/>
            </w:pPr>
            <w:r>
              <w:rPr>
                <w:sz w:val="20"/>
              </w:rPr>
              <w:t xml:space="preserve">0</w:t>
            </w:r>
          </w:p>
        </w:tc>
        <w:tc>
          <w:tcPr>
            <w:tcW w:w="454" w:type="dxa"/>
          </w:tcPr>
          <w:p>
            <w:pPr>
              <w:pStyle w:val="0"/>
              <w:jc w:val="center"/>
            </w:pPr>
            <w:r>
              <w:rPr>
                <w:sz w:val="20"/>
              </w:rPr>
              <w:t xml:space="preserve">1</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1.02 "Проведение торжественной церемонии вручения паспортов гражданина Российской Федерации"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50,0</w:t>
            </w:r>
          </w:p>
        </w:tc>
        <w:tc>
          <w:tcPr>
            <w:tcW w:w="1191" w:type="dxa"/>
          </w:tcPr>
          <w:p>
            <w:pPr>
              <w:pStyle w:val="0"/>
              <w:jc w:val="center"/>
            </w:pPr>
            <w:r>
              <w:rPr>
                <w:sz w:val="20"/>
              </w:rPr>
              <w:t xml:space="preserve">50,0</w:t>
            </w:r>
          </w:p>
        </w:tc>
        <w:tc>
          <w:tcPr>
            <w:tcW w:w="1191" w:type="dxa"/>
          </w:tcPr>
          <w:p>
            <w:pPr>
              <w:pStyle w:val="0"/>
              <w:jc w:val="center"/>
            </w:pPr>
            <w:r>
              <w:rPr>
                <w:sz w:val="20"/>
              </w:rPr>
              <w:t xml:space="preserve">50,0</w:t>
            </w:r>
          </w:p>
        </w:tc>
        <w:tc>
          <w:tcPr>
            <w:tcW w:w="1191" w:type="dxa"/>
          </w:tcPr>
          <w:p>
            <w:pPr>
              <w:pStyle w:val="0"/>
              <w:jc w:val="center"/>
            </w:pPr>
            <w:r>
              <w:rPr>
                <w:sz w:val="20"/>
              </w:rPr>
              <w:t xml:space="preserve">50,0</w:t>
            </w:r>
          </w:p>
        </w:tc>
        <w:tc>
          <w:tcPr>
            <w:tcW w:w="1191" w:type="dxa"/>
          </w:tcPr>
          <w:p>
            <w:pPr>
              <w:pStyle w:val="0"/>
              <w:jc w:val="center"/>
            </w:pPr>
            <w:r>
              <w:rPr>
                <w:sz w:val="20"/>
              </w:rPr>
              <w:t xml:space="preserve">50,0</w:t>
            </w:r>
          </w:p>
        </w:tc>
        <w:tc>
          <w:tcPr>
            <w:tcW w:w="1191" w:type="dxa"/>
          </w:tcPr>
          <w:p>
            <w:pPr>
              <w:pStyle w:val="0"/>
              <w:jc w:val="center"/>
            </w:pPr>
            <w:r>
              <w:rPr>
                <w:sz w:val="20"/>
              </w:rPr>
              <w:t xml:space="preserve">50,0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участников мероприятия"</w:t>
            </w:r>
          </w:p>
        </w:tc>
        <w:tc>
          <w:tcPr>
            <w:tcW w:w="1417" w:type="dxa"/>
          </w:tcPr>
          <w:p>
            <w:pPr>
              <w:pStyle w:val="0"/>
              <w:jc w:val="center"/>
            </w:pPr>
            <w:r>
              <w:rPr>
                <w:sz w:val="20"/>
              </w:rPr>
              <w:t xml:space="preserve">человек</w:t>
            </w:r>
          </w:p>
        </w:tc>
        <w:tc>
          <w:tcPr>
            <w:tcW w:w="1191" w:type="dxa"/>
          </w:tcPr>
          <w:p>
            <w:pPr>
              <w:pStyle w:val="0"/>
              <w:jc w:val="center"/>
            </w:pPr>
            <w:r>
              <w:rPr>
                <w:sz w:val="20"/>
              </w:rPr>
              <w:t xml:space="preserve">x</w:t>
            </w:r>
          </w:p>
        </w:tc>
        <w:tc>
          <w:tcPr>
            <w:tcW w:w="1304"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474" w:type="dxa"/>
          </w:tcPr>
          <w:p>
            <w:pPr>
              <w:pStyle w:val="0"/>
              <w:jc w:val="center"/>
            </w:pPr>
            <w:r>
              <w:rPr>
                <w:sz w:val="20"/>
              </w:rPr>
              <w:t xml:space="preserve">600,0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510" w:type="dxa"/>
          </w:tcPr>
          <w:p>
            <w:pPr>
              <w:pStyle w:val="0"/>
              <w:jc w:val="center"/>
            </w:pPr>
            <w:r>
              <w:rPr>
                <w:sz w:val="20"/>
              </w:rPr>
              <w:t xml:space="preserve">0</w:t>
            </w:r>
          </w:p>
        </w:tc>
        <w:tc>
          <w:tcPr>
            <w:tcW w:w="454" w:type="dxa"/>
          </w:tcPr>
          <w:p>
            <w:pPr>
              <w:pStyle w:val="0"/>
              <w:jc w:val="center"/>
            </w:pPr>
            <w:r>
              <w:rPr>
                <w:sz w:val="20"/>
              </w:rPr>
              <w:t xml:space="preserve">1</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Ж</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1.03 "Предоставление гранта в форме субсидии федеральному государственному автономному учреждению "Управление имуществом специальных проектов" Министерства обороны Российской Федерации на реализацию мероприятий по созданию в Тверской области инфраструктуры в целях патриотического воспитания детей и молодежи"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1416977,0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Ж</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"Создание инфраструктурного объекта"</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0,0</w:t>
            </w:r>
          </w:p>
        </w:tc>
        <w:tc>
          <w:tcPr>
            <w:tcW w:w="1191" w:type="dxa"/>
          </w:tcPr>
          <w:p>
            <w:pPr>
              <w:pStyle w:val="0"/>
              <w:jc w:val="center"/>
            </w:pPr>
            <w:r>
              <w:rPr>
                <w:sz w:val="20"/>
              </w:rPr>
              <w:t xml:space="preserve">1,0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1,0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Ж</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402" w:type="dxa"/>
          </w:tcPr>
          <w:p>
            <w:pPr>
              <w:pStyle w:val="0"/>
            </w:pPr>
            <w:r>
              <w:rPr>
                <w:sz w:val="20"/>
              </w:rPr>
              <w:t xml:space="preserve">Показатель 2 "Готовность инфраструктурного объекта"</w:t>
            </w:r>
          </w:p>
        </w:tc>
        <w:tc>
          <w:tcPr>
            <w:tcW w:w="1417" w:type="dxa"/>
          </w:tcPr>
          <w:p>
            <w:pPr>
              <w:pStyle w:val="0"/>
              <w:jc w:val="center"/>
            </w:pPr>
            <w:r>
              <w:rPr>
                <w:sz w:val="20"/>
              </w:rPr>
              <w:t xml:space="preserve">%</w:t>
            </w:r>
          </w:p>
        </w:tc>
        <w:tc>
          <w:tcPr>
            <w:tcW w:w="1191" w:type="dxa"/>
          </w:tcPr>
          <w:p>
            <w:pPr>
              <w:pStyle w:val="0"/>
              <w:jc w:val="center"/>
            </w:pPr>
            <w:r>
              <w:rPr>
                <w:sz w:val="20"/>
              </w:rPr>
              <w:t xml:space="preserve">x</w:t>
            </w:r>
          </w:p>
        </w:tc>
        <w:tc>
          <w:tcPr>
            <w:tcW w:w="1304" w:type="dxa"/>
          </w:tcPr>
          <w:p>
            <w:pPr>
              <w:pStyle w:val="0"/>
              <w:jc w:val="center"/>
            </w:pPr>
            <w:r>
              <w:rPr>
                <w:sz w:val="20"/>
              </w:rPr>
              <w:t xml:space="preserve">70,0</w:t>
            </w:r>
          </w:p>
        </w:tc>
        <w:tc>
          <w:tcPr>
            <w:tcW w:w="1191" w:type="dxa"/>
          </w:tcPr>
          <w:p>
            <w:pPr>
              <w:pStyle w:val="0"/>
              <w:jc w:val="center"/>
            </w:pPr>
            <w:r>
              <w:rPr>
                <w:sz w:val="20"/>
              </w:rPr>
              <w:t xml:space="preserve">100,0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100,0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1.04 "Оказание содействия в допризывной подготовке членов военно-патриотических общественных движений, в том числе Всероссийского детско-юношеского военно-патриотического общественного движения "Юнармия" в Тверской области"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474" w:type="dxa"/>
          </w:tcPr>
          <w:p>
            <w:pPr>
              <w:pStyle w:val="0"/>
              <w:jc w:val="center"/>
            </w:pPr>
            <w:r>
              <w:rPr>
                <w:sz w:val="20"/>
              </w:rPr>
              <w:t xml:space="preserve">25,0</w:t>
            </w:r>
          </w:p>
        </w:tc>
      </w:tr>
      <w:tr>
        <w:tc>
          <w:tcPr>
            <w:tcW w:w="340" w:type="dxa"/>
          </w:tcPr>
          <w:p>
            <w:pPr>
              <w:pStyle w:val="0"/>
              <w:jc w:val="center"/>
            </w:pPr>
            <w:r>
              <w:rPr>
                <w:sz w:val="20"/>
              </w:rPr>
              <w:t xml:space="preserve">1</w:t>
            </w:r>
          </w:p>
        </w:tc>
        <w:tc>
          <w:tcPr>
            <w:tcW w:w="340" w:type="dxa"/>
          </w:tcPr>
          <w:p>
            <w:pPr>
              <w:pStyle w:val="0"/>
              <w:jc w:val="center"/>
            </w:pPr>
            <w:r>
              <w:rPr>
                <w:sz w:val="20"/>
              </w:rPr>
              <w:t xml:space="preserve">2</w:t>
            </w:r>
          </w:p>
        </w:tc>
        <w:tc>
          <w:tcPr>
            <w:tcW w:w="340" w:type="dxa"/>
          </w:tcPr>
          <w:p>
            <w:pPr>
              <w:pStyle w:val="0"/>
              <w:jc w:val="center"/>
            </w:pPr>
            <w:r>
              <w:rPr>
                <w:sz w:val="20"/>
              </w:rPr>
              <w:t xml:space="preserve">2</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510" w:type="dxa"/>
          </w:tcPr>
          <w:p>
            <w:pPr>
              <w:pStyle w:val="0"/>
              <w:jc w:val="center"/>
            </w:pPr>
            <w:r>
              <w:rPr>
                <w:sz w:val="20"/>
              </w:rPr>
              <w:t xml:space="preserve">0</w:t>
            </w:r>
          </w:p>
        </w:tc>
        <w:tc>
          <w:tcPr>
            <w:tcW w:w="454"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И</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1.05 "Предоставление субсидии автономной некоммерческой организации "Развитие социальной инфраструктуры Тверской области" на реализацию мероприятий по созданию павильона у Ржевского мемориала Советскому солдату"</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0,0</w:t>
            </w:r>
          </w:p>
        </w:tc>
        <w:tc>
          <w:tcPr>
            <w:tcW w:w="1191" w:type="dxa"/>
          </w:tcPr>
          <w:p>
            <w:pPr>
              <w:pStyle w:val="0"/>
              <w:jc w:val="center"/>
            </w:pPr>
            <w:r>
              <w:rPr>
                <w:sz w:val="20"/>
              </w:rPr>
              <w:t xml:space="preserve">250000,0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И</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"Создание инфраструктурного объекта"</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1,0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1,0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Задача 2 "Увековечение памяти погибших в годы Великой Отечественной войны (1941 - 1945 гг.)"</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2710,9</w:t>
            </w:r>
          </w:p>
        </w:tc>
        <w:tc>
          <w:tcPr>
            <w:tcW w:w="1191" w:type="dxa"/>
          </w:tcPr>
          <w:p>
            <w:pPr>
              <w:pStyle w:val="0"/>
              <w:jc w:val="center"/>
            </w:pPr>
            <w:r>
              <w:rPr>
                <w:sz w:val="20"/>
              </w:rPr>
              <w:t xml:space="preserve">17357,6</w:t>
            </w:r>
          </w:p>
        </w:tc>
        <w:tc>
          <w:tcPr>
            <w:tcW w:w="1191" w:type="dxa"/>
          </w:tcPr>
          <w:p>
            <w:pPr>
              <w:pStyle w:val="0"/>
              <w:jc w:val="center"/>
            </w:pPr>
            <w:r>
              <w:rPr>
                <w:sz w:val="20"/>
              </w:rPr>
              <w:t xml:space="preserve">18444,9</w:t>
            </w:r>
          </w:p>
        </w:tc>
        <w:tc>
          <w:tcPr>
            <w:tcW w:w="1191" w:type="dxa"/>
          </w:tcPr>
          <w:p>
            <w:pPr>
              <w:pStyle w:val="0"/>
              <w:jc w:val="center"/>
            </w:pPr>
            <w:r>
              <w:rPr>
                <w:sz w:val="20"/>
              </w:rPr>
              <w:t xml:space="preserve">24518,3</w:t>
            </w:r>
          </w:p>
        </w:tc>
        <w:tc>
          <w:tcPr>
            <w:tcW w:w="1191" w:type="dxa"/>
          </w:tcPr>
          <w:p>
            <w:pPr>
              <w:pStyle w:val="0"/>
              <w:jc w:val="center"/>
            </w:pPr>
            <w:r>
              <w:rPr>
                <w:sz w:val="20"/>
              </w:rPr>
              <w:t xml:space="preserve">4040,9</w:t>
            </w:r>
          </w:p>
        </w:tc>
        <w:tc>
          <w:tcPr>
            <w:tcW w:w="1191" w:type="dxa"/>
          </w:tcPr>
          <w:p>
            <w:pPr>
              <w:pStyle w:val="0"/>
              <w:jc w:val="center"/>
            </w:pPr>
            <w:r>
              <w:rPr>
                <w:sz w:val="20"/>
              </w:rPr>
              <w:t xml:space="preserve">4040,9</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отремонтированных воинских захоронений"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67,0</w:t>
            </w:r>
          </w:p>
        </w:tc>
        <w:tc>
          <w:tcPr>
            <w:tcW w:w="1304" w:type="dxa"/>
          </w:tcPr>
          <w:p>
            <w:pPr>
              <w:pStyle w:val="0"/>
              <w:jc w:val="center"/>
            </w:pPr>
            <w:r>
              <w:rPr>
                <w:sz w:val="20"/>
              </w:rPr>
              <w:t xml:space="preserve">27,0</w:t>
            </w:r>
          </w:p>
        </w:tc>
        <w:tc>
          <w:tcPr>
            <w:tcW w:w="1191" w:type="dxa"/>
          </w:tcPr>
          <w:p>
            <w:pPr>
              <w:pStyle w:val="0"/>
              <w:jc w:val="center"/>
            </w:pPr>
            <w:r>
              <w:rPr>
                <w:sz w:val="20"/>
              </w:rPr>
              <w:t xml:space="preserve">26,0</w:t>
            </w:r>
          </w:p>
        </w:tc>
        <w:tc>
          <w:tcPr>
            <w:tcW w:w="1191" w:type="dxa"/>
          </w:tcPr>
          <w:p>
            <w:pPr>
              <w:pStyle w:val="0"/>
              <w:jc w:val="center"/>
            </w:pPr>
            <w:r>
              <w:rPr>
                <w:sz w:val="20"/>
              </w:rPr>
              <w:t xml:space="preserve">25,0</w:t>
            </w:r>
          </w:p>
        </w:tc>
        <w:tc>
          <w:tcPr>
            <w:tcW w:w="1191" w:type="dxa"/>
          </w:tcPr>
          <w:p>
            <w:pPr>
              <w:pStyle w:val="0"/>
              <w:jc w:val="center"/>
            </w:pPr>
            <w:r>
              <w:rPr>
                <w:sz w:val="20"/>
              </w:rPr>
              <w:t xml:space="preserve">28,0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474" w:type="dxa"/>
          </w:tcPr>
          <w:p>
            <w:pPr>
              <w:pStyle w:val="0"/>
              <w:jc w:val="center"/>
            </w:pPr>
            <w:r>
              <w:rPr>
                <w:sz w:val="20"/>
              </w:rPr>
              <w:t xml:space="preserve">116,0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5</w:t>
            </w:r>
          </w:p>
        </w:tc>
        <w:tc>
          <w:tcPr>
            <w:tcW w:w="340" w:type="dxa"/>
          </w:tcPr>
          <w:p>
            <w:pPr>
              <w:pStyle w:val="0"/>
              <w:jc w:val="center"/>
            </w:pPr>
            <w:r>
              <w:rPr>
                <w:sz w:val="20"/>
              </w:rPr>
              <w:t xml:space="preserve">0</w:t>
            </w:r>
          </w:p>
        </w:tc>
        <w:tc>
          <w:tcPr>
            <w:tcW w:w="397" w:type="dxa"/>
          </w:tcPr>
          <w:p>
            <w:pPr>
              <w:pStyle w:val="0"/>
              <w:jc w:val="center"/>
            </w:pPr>
            <w:r>
              <w:rPr>
                <w:sz w:val="20"/>
              </w:rPr>
              <w:t xml:space="preserve">3</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8</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Н</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2.01 "Содействие органам местного самоуправления муниципальных образований Тверской области в восстановлении воинских захоронений в целях развития гражданско-патриотического воспитания молодежи"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415,9</w:t>
            </w:r>
          </w:p>
        </w:tc>
        <w:tc>
          <w:tcPr>
            <w:tcW w:w="1191" w:type="dxa"/>
          </w:tcPr>
          <w:p>
            <w:pPr>
              <w:pStyle w:val="0"/>
              <w:jc w:val="center"/>
            </w:pPr>
            <w:r>
              <w:rPr>
                <w:sz w:val="20"/>
              </w:rPr>
              <w:t xml:space="preserve">321,8</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4040,9</w:t>
            </w:r>
          </w:p>
        </w:tc>
        <w:tc>
          <w:tcPr>
            <w:tcW w:w="1191" w:type="dxa"/>
          </w:tcPr>
          <w:p>
            <w:pPr>
              <w:pStyle w:val="0"/>
              <w:jc w:val="center"/>
            </w:pPr>
            <w:r>
              <w:rPr>
                <w:sz w:val="20"/>
              </w:rPr>
              <w:t xml:space="preserve">4040,9</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Н</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воинских захоронений, восстановленных при помощи средств областного бюджета Тверской области в муниципальных образованиях Тверской области"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474" w:type="dxa"/>
          </w:tcPr>
          <w:p>
            <w:pPr>
              <w:pStyle w:val="0"/>
              <w:jc w:val="center"/>
            </w:pPr>
            <w:r>
              <w:rPr>
                <w:sz w:val="20"/>
              </w:rPr>
              <w:t xml:space="preserve">12,0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2.02 "Мониторинг состояния военно-мемориальных сооружений и объектов, увековечивающих память погибших воинов в годы Великой Отечественной войны 1941 - 1945 годов, в том числе состояния их транспортной доступности, и содействие в проведении работ по их восстановлению"</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"Формирование ежегодного аналитического отчета"</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1,0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5</w:t>
            </w:r>
          </w:p>
        </w:tc>
        <w:tc>
          <w:tcPr>
            <w:tcW w:w="340" w:type="dxa"/>
          </w:tcPr>
          <w:p>
            <w:pPr>
              <w:pStyle w:val="0"/>
              <w:jc w:val="center"/>
            </w:pPr>
            <w:r>
              <w:rPr>
                <w:sz w:val="20"/>
              </w:rPr>
              <w:t xml:space="preserve">0</w:t>
            </w:r>
          </w:p>
        </w:tc>
        <w:tc>
          <w:tcPr>
            <w:tcW w:w="397" w:type="dxa"/>
          </w:tcPr>
          <w:p>
            <w:pPr>
              <w:pStyle w:val="0"/>
              <w:jc w:val="center"/>
            </w:pPr>
            <w:r>
              <w:rPr>
                <w:sz w:val="20"/>
              </w:rPr>
              <w:t xml:space="preserve">3</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R</w:t>
            </w:r>
          </w:p>
        </w:tc>
        <w:tc>
          <w:tcPr>
            <w:tcW w:w="397" w:type="dxa"/>
          </w:tcPr>
          <w:p>
            <w:pPr>
              <w:pStyle w:val="0"/>
              <w:jc w:val="center"/>
            </w:pPr>
            <w:r>
              <w:rPr>
                <w:sz w:val="20"/>
              </w:rPr>
              <w:t xml:space="preserve">2</w:t>
            </w:r>
          </w:p>
        </w:tc>
        <w:tc>
          <w:tcPr>
            <w:tcW w:w="397" w:type="dxa"/>
          </w:tcPr>
          <w:p>
            <w:pPr>
              <w:pStyle w:val="0"/>
              <w:jc w:val="center"/>
            </w:pPr>
            <w:r>
              <w:rPr>
                <w:sz w:val="20"/>
              </w:rPr>
              <w:t xml:space="preserve">9</w:t>
            </w:r>
          </w:p>
        </w:tc>
        <w:tc>
          <w:tcPr>
            <w:tcW w:w="397" w:type="dxa"/>
          </w:tcPr>
          <w:p>
            <w:pPr>
              <w:pStyle w:val="0"/>
              <w:jc w:val="center"/>
            </w:pPr>
            <w:r>
              <w:rPr>
                <w:sz w:val="20"/>
              </w:rPr>
              <w:t xml:space="preserve">9</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Н</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2.03 "Содействие органам местного самоуправления муниципальных образований Тверской области в обустройстве и восстановлении воинских захоронений"</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1450,0</w:t>
            </w:r>
          </w:p>
        </w:tc>
        <w:tc>
          <w:tcPr>
            <w:tcW w:w="1191" w:type="dxa"/>
          </w:tcPr>
          <w:p>
            <w:pPr>
              <w:pStyle w:val="0"/>
              <w:jc w:val="center"/>
            </w:pPr>
            <w:r>
              <w:rPr>
                <w:sz w:val="20"/>
              </w:rPr>
              <w:t xml:space="preserve">15691,9</w:t>
            </w:r>
          </w:p>
        </w:tc>
        <w:tc>
          <w:tcPr>
            <w:tcW w:w="1191" w:type="dxa"/>
          </w:tcPr>
          <w:p>
            <w:pPr>
              <w:pStyle w:val="0"/>
              <w:jc w:val="center"/>
            </w:pPr>
            <w:r>
              <w:rPr>
                <w:sz w:val="20"/>
              </w:rPr>
              <w:t xml:space="preserve">18444,9</w:t>
            </w:r>
          </w:p>
        </w:tc>
        <w:tc>
          <w:tcPr>
            <w:tcW w:w="1191" w:type="dxa"/>
          </w:tcPr>
          <w:p>
            <w:pPr>
              <w:pStyle w:val="0"/>
              <w:jc w:val="center"/>
            </w:pPr>
            <w:r>
              <w:rPr>
                <w:sz w:val="20"/>
              </w:rPr>
              <w:t xml:space="preserve">24518,3</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Н</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отремонтированных и благоустроенных воинских захоронений"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26,0</w:t>
            </w:r>
          </w:p>
        </w:tc>
        <w:tc>
          <w:tcPr>
            <w:tcW w:w="1191" w:type="dxa"/>
          </w:tcPr>
          <w:p>
            <w:pPr>
              <w:pStyle w:val="0"/>
              <w:jc w:val="center"/>
            </w:pPr>
            <w:r>
              <w:rPr>
                <w:sz w:val="20"/>
              </w:rPr>
              <w:t xml:space="preserve">25,0</w:t>
            </w:r>
          </w:p>
        </w:tc>
        <w:tc>
          <w:tcPr>
            <w:tcW w:w="1191" w:type="dxa"/>
          </w:tcPr>
          <w:p>
            <w:pPr>
              <w:pStyle w:val="0"/>
              <w:jc w:val="center"/>
            </w:pPr>
            <w:r>
              <w:rPr>
                <w:sz w:val="20"/>
              </w:rPr>
              <w:t xml:space="preserve">25,0</w:t>
            </w:r>
          </w:p>
        </w:tc>
        <w:tc>
          <w:tcPr>
            <w:tcW w:w="1191" w:type="dxa"/>
          </w:tcPr>
          <w:p>
            <w:pPr>
              <w:pStyle w:val="0"/>
              <w:jc w:val="center"/>
            </w:pPr>
            <w:r>
              <w:rPr>
                <w:sz w:val="20"/>
              </w:rPr>
              <w:t xml:space="preserve">28,0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104,0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Н</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402" w:type="dxa"/>
          </w:tcPr>
          <w:p>
            <w:pPr>
              <w:pStyle w:val="0"/>
            </w:pPr>
            <w:r>
              <w:rPr>
                <w:sz w:val="20"/>
              </w:rPr>
              <w:t xml:space="preserve">Показатель 2 "Количество установленных мемориальных знаков на воинских захоронениях"</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2,0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2,0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2.04 "Оказание услуг по высокоточному трехмерному сканированию памятников и построению трехмерной модели в целях сохранения облика и последующего проведения ремонтно-восстановительных работ данных памятников"</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845,0</w:t>
            </w:r>
          </w:p>
        </w:tc>
        <w:tc>
          <w:tcPr>
            <w:tcW w:w="1191" w:type="dxa"/>
          </w:tcPr>
          <w:p>
            <w:pPr>
              <w:pStyle w:val="0"/>
              <w:jc w:val="center"/>
            </w:pPr>
            <w:r>
              <w:rPr>
                <w:sz w:val="20"/>
              </w:rPr>
              <w:t xml:space="preserve">1343,9</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созданных трехмерных моделей"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50,0</w:t>
            </w:r>
          </w:p>
        </w:tc>
        <w:tc>
          <w:tcPr>
            <w:tcW w:w="1191" w:type="dxa"/>
          </w:tcPr>
          <w:p>
            <w:pPr>
              <w:pStyle w:val="0"/>
              <w:jc w:val="center"/>
            </w:pPr>
            <w:r>
              <w:rPr>
                <w:sz w:val="20"/>
              </w:rPr>
              <w:t xml:space="preserve">139,0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189,0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2.05 "Содействие органам местного самоуправления муниципальных образований Тверской области в благоустройстве воинских захоронений в д. Трубино, д. Гнилево, д. Орехово, д. Бровцино, д. Сухуша, д. Кокошкино Ржевского муниципального округа Тверской области, военно-мемориальных объектов в пос. Мирный Торжокского района Тверской области, д. Малое Василево Кимрского муниципального округа Тверской области, г. Нелидово Нелидовского городского округа Тверской области"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благоустроенных объектов"</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9,0</w:t>
            </w:r>
          </w:p>
        </w:tc>
        <w:tc>
          <w:tcPr>
            <w:tcW w:w="1191" w:type="dxa"/>
          </w:tcPr>
          <w:p>
            <w:pPr>
              <w:pStyle w:val="0"/>
              <w:jc w:val="center"/>
            </w:pPr>
            <w:r>
              <w:rPr>
                <w:sz w:val="20"/>
              </w:rPr>
              <w:t xml:space="preserve">9,0</w:t>
            </w:r>
          </w:p>
        </w:tc>
        <w:tc>
          <w:tcPr>
            <w:tcW w:w="1191" w:type="dxa"/>
          </w:tcPr>
          <w:p>
            <w:pPr>
              <w:pStyle w:val="0"/>
              <w:jc w:val="center"/>
            </w:pPr>
            <w:r>
              <w:rPr>
                <w:sz w:val="20"/>
              </w:rPr>
              <w:t xml:space="preserve">9,0</w:t>
            </w:r>
          </w:p>
        </w:tc>
        <w:tc>
          <w:tcPr>
            <w:tcW w:w="1191" w:type="dxa"/>
          </w:tcPr>
          <w:p>
            <w:pPr>
              <w:pStyle w:val="0"/>
              <w:jc w:val="center"/>
            </w:pPr>
            <w:r>
              <w:rPr>
                <w:sz w:val="20"/>
              </w:rPr>
              <w:t xml:space="preserve">9,0</w:t>
            </w:r>
          </w:p>
        </w:tc>
        <w:tc>
          <w:tcPr>
            <w:tcW w:w="1191" w:type="dxa"/>
          </w:tcPr>
          <w:p>
            <w:pPr>
              <w:pStyle w:val="0"/>
              <w:jc w:val="center"/>
            </w:pPr>
            <w:r>
              <w:rPr>
                <w:sz w:val="20"/>
              </w:rPr>
              <w:t xml:space="preserve">9,0</w:t>
            </w:r>
          </w:p>
        </w:tc>
        <w:tc>
          <w:tcPr>
            <w:tcW w:w="1474" w:type="dxa"/>
          </w:tcPr>
          <w:p>
            <w:pPr>
              <w:pStyle w:val="0"/>
              <w:jc w:val="center"/>
            </w:pPr>
            <w:r>
              <w:rPr>
                <w:sz w:val="20"/>
              </w:rPr>
              <w:t xml:space="preserve">9,0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7</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2.06 "Содействие органам местного самоуправления муниципальных образований Тверской области в реализации мероприятий в рамках </w:t>
            </w:r>
            <w:hyperlink w:history="0" r:id="rId147" w:tooltip="Закон Тверской области от 25.02.1999 N 50-ОЗ-2 (ред. от 23.12.2022) &quot;О регулировании на территории Тверской области отдельных вопросов увековечения памяти погибших в период Великой Отечественной войны 1941 - 1945 годов защитников Отечества&quot; (принят Постановлением Законодательного Собрания Тверской области 25.02.1999 N 259-П-2) {КонсультантПлюс}">
              <w:r>
                <w:rPr>
                  <w:sz w:val="20"/>
                  <w:color w:val="0000ff"/>
                </w:rPr>
                <w:t xml:space="preserve">Закона</w:t>
              </w:r>
            </w:hyperlink>
            <w:r>
              <w:rPr>
                <w:sz w:val="20"/>
              </w:rPr>
              <w:t xml:space="preserve"> Тверской области от 25.02.1999 N 50-ОЗ-2 "О регулировании на территории Тверской области отдельных вопросов увековечения памяти погибших в годы Великой Отечественной войны (1941 - 1945 гг.) защитников Отечества"</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7</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мероприятий"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474" w:type="dxa"/>
          </w:tcPr>
          <w:p>
            <w:pPr>
              <w:pStyle w:val="0"/>
              <w:jc w:val="center"/>
            </w:pPr>
            <w:r>
              <w:rPr>
                <w:sz w:val="20"/>
              </w:rPr>
              <w:t xml:space="preserve">15,0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Задача 3 "Поддержка молодежных общественных объединений и взаимодействие с организациями, осуществляющими деятельность по направлениям молодежной политики в Тверской области"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10748,9</w:t>
            </w:r>
          </w:p>
        </w:tc>
        <w:tc>
          <w:tcPr>
            <w:tcW w:w="1191" w:type="dxa"/>
          </w:tcPr>
          <w:p>
            <w:pPr>
              <w:pStyle w:val="0"/>
              <w:jc w:val="center"/>
            </w:pPr>
            <w:r>
              <w:rPr>
                <w:sz w:val="20"/>
              </w:rPr>
              <w:t xml:space="preserve">6500,0</w:t>
            </w:r>
          </w:p>
        </w:tc>
        <w:tc>
          <w:tcPr>
            <w:tcW w:w="1191" w:type="dxa"/>
          </w:tcPr>
          <w:p>
            <w:pPr>
              <w:pStyle w:val="0"/>
              <w:jc w:val="center"/>
            </w:pPr>
            <w:r>
              <w:rPr>
                <w:sz w:val="20"/>
              </w:rPr>
              <w:t xml:space="preserve">6500,0</w:t>
            </w:r>
          </w:p>
        </w:tc>
        <w:tc>
          <w:tcPr>
            <w:tcW w:w="1191" w:type="dxa"/>
          </w:tcPr>
          <w:p>
            <w:pPr>
              <w:pStyle w:val="0"/>
              <w:jc w:val="center"/>
            </w:pPr>
            <w:r>
              <w:rPr>
                <w:sz w:val="20"/>
              </w:rPr>
              <w:t xml:space="preserve">6500,0</w:t>
            </w:r>
          </w:p>
        </w:tc>
        <w:tc>
          <w:tcPr>
            <w:tcW w:w="1191" w:type="dxa"/>
          </w:tcPr>
          <w:p>
            <w:pPr>
              <w:pStyle w:val="0"/>
              <w:jc w:val="center"/>
            </w:pPr>
            <w:r>
              <w:rPr>
                <w:sz w:val="20"/>
              </w:rPr>
              <w:t xml:space="preserve">6500,0</w:t>
            </w:r>
          </w:p>
        </w:tc>
        <w:tc>
          <w:tcPr>
            <w:tcW w:w="1191" w:type="dxa"/>
          </w:tcPr>
          <w:p>
            <w:pPr>
              <w:pStyle w:val="0"/>
              <w:jc w:val="center"/>
            </w:pPr>
            <w:r>
              <w:rPr>
                <w:sz w:val="20"/>
              </w:rPr>
              <w:t xml:space="preserve">6500,0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молодежных общественных объединений и организаций, осуществляющих деятельность по направлениям молодежной политики в Тверской области, получивших государственную поддержку"</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11,0</w:t>
            </w:r>
          </w:p>
        </w:tc>
        <w:tc>
          <w:tcPr>
            <w:tcW w:w="1304" w:type="dxa"/>
          </w:tcPr>
          <w:p>
            <w:pPr>
              <w:pStyle w:val="0"/>
              <w:jc w:val="center"/>
            </w:pPr>
            <w:r>
              <w:rPr>
                <w:sz w:val="20"/>
              </w:rPr>
              <w:t xml:space="preserve">13,0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474" w:type="dxa"/>
          </w:tcPr>
          <w:p>
            <w:pPr>
              <w:pStyle w:val="0"/>
              <w:jc w:val="center"/>
            </w:pPr>
            <w:r>
              <w:rPr>
                <w:sz w:val="20"/>
              </w:rPr>
              <w:t xml:space="preserve">38,0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510" w:type="dxa"/>
          </w:tcPr>
          <w:p>
            <w:pPr>
              <w:pStyle w:val="0"/>
              <w:jc w:val="center"/>
            </w:pPr>
            <w:r>
              <w:rPr>
                <w:sz w:val="20"/>
              </w:rPr>
              <w:t xml:space="preserve">0</w:t>
            </w:r>
          </w:p>
        </w:tc>
        <w:tc>
          <w:tcPr>
            <w:tcW w:w="454"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Ж</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3.02 "Предоставление субсидий юридическим лицам, являющимся социально ориентированными негосударственными некоммерческими организациями, на финансовое обеспечение затрат, связанных с поисковой деятельностью по выявлению неизвестных воинских захоронений и непогребенных останков, установлению имен погибших и пропавших без вести при защите Отечества"</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6500,0</w:t>
            </w:r>
          </w:p>
        </w:tc>
        <w:tc>
          <w:tcPr>
            <w:tcW w:w="1191" w:type="dxa"/>
          </w:tcPr>
          <w:p>
            <w:pPr>
              <w:pStyle w:val="0"/>
              <w:jc w:val="center"/>
            </w:pPr>
            <w:r>
              <w:rPr>
                <w:sz w:val="20"/>
              </w:rPr>
              <w:t xml:space="preserve">6500,0</w:t>
            </w:r>
          </w:p>
        </w:tc>
        <w:tc>
          <w:tcPr>
            <w:tcW w:w="1191" w:type="dxa"/>
          </w:tcPr>
          <w:p>
            <w:pPr>
              <w:pStyle w:val="0"/>
              <w:jc w:val="center"/>
            </w:pPr>
            <w:r>
              <w:rPr>
                <w:sz w:val="20"/>
              </w:rPr>
              <w:t xml:space="preserve">6500,0</w:t>
            </w:r>
          </w:p>
        </w:tc>
        <w:tc>
          <w:tcPr>
            <w:tcW w:w="1191" w:type="dxa"/>
          </w:tcPr>
          <w:p>
            <w:pPr>
              <w:pStyle w:val="0"/>
              <w:jc w:val="center"/>
            </w:pPr>
            <w:r>
              <w:rPr>
                <w:sz w:val="20"/>
              </w:rPr>
              <w:t xml:space="preserve">6500,0</w:t>
            </w:r>
          </w:p>
        </w:tc>
        <w:tc>
          <w:tcPr>
            <w:tcW w:w="1191" w:type="dxa"/>
          </w:tcPr>
          <w:p>
            <w:pPr>
              <w:pStyle w:val="0"/>
              <w:jc w:val="center"/>
            </w:pPr>
            <w:r>
              <w:rPr>
                <w:sz w:val="20"/>
              </w:rPr>
              <w:t xml:space="preserve">6500,0</w:t>
            </w:r>
          </w:p>
        </w:tc>
        <w:tc>
          <w:tcPr>
            <w:tcW w:w="1191" w:type="dxa"/>
          </w:tcPr>
          <w:p>
            <w:pPr>
              <w:pStyle w:val="0"/>
              <w:jc w:val="center"/>
            </w:pPr>
            <w:r>
              <w:rPr>
                <w:sz w:val="20"/>
              </w:rPr>
              <w:t xml:space="preserve">6500,0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Ж</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организаций, которым предоставлена субсидия"</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7,0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474" w:type="dxa"/>
          </w:tcPr>
          <w:p>
            <w:pPr>
              <w:pStyle w:val="0"/>
              <w:jc w:val="center"/>
            </w:pPr>
            <w:r>
              <w:rPr>
                <w:sz w:val="20"/>
              </w:rPr>
              <w:t xml:space="preserve">32,0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3.03 "Формирование и ведение реестра молодежных и детских общественных объединений, осуществляющих свою деятельность на территории Тверской области"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"Формирование ежегодного Реестра"</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1,0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3.04 "Сопровождение деятельности Координационного совета по развитию добровольческой (волонтерской) деятельности"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заседаний"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474" w:type="dxa"/>
          </w:tcPr>
          <w:p>
            <w:pPr>
              <w:pStyle w:val="0"/>
              <w:jc w:val="center"/>
            </w:pPr>
            <w:r>
              <w:rPr>
                <w:sz w:val="20"/>
              </w:rPr>
              <w:t xml:space="preserve">12,0</w:t>
            </w:r>
          </w:p>
        </w:tc>
      </w:tr>
      <w:tr>
        <w:tc>
          <w:tcPr>
            <w:tcW w:w="340" w:type="dxa"/>
          </w:tcPr>
          <w:p>
            <w:pPr>
              <w:pStyle w:val="0"/>
              <w:jc w:val="center"/>
            </w:pPr>
            <w:r>
              <w:rPr>
                <w:sz w:val="20"/>
              </w:rPr>
              <w:t xml:space="preserve">0</w:t>
            </w:r>
          </w:p>
        </w:tc>
        <w:tc>
          <w:tcPr>
            <w:tcW w:w="340" w:type="dxa"/>
          </w:tcPr>
          <w:p>
            <w:pPr>
              <w:pStyle w:val="0"/>
              <w:jc w:val="center"/>
            </w:pPr>
            <w:r>
              <w:rPr>
                <w:sz w:val="20"/>
              </w:rPr>
              <w:t xml:space="preserve">0</w:t>
            </w:r>
          </w:p>
        </w:tc>
        <w:tc>
          <w:tcPr>
            <w:tcW w:w="340" w:type="dxa"/>
          </w:tcPr>
          <w:p>
            <w:pPr>
              <w:pStyle w:val="0"/>
              <w:jc w:val="center"/>
            </w:pPr>
            <w:r>
              <w:rPr>
                <w:sz w:val="20"/>
              </w:rPr>
              <w:t xml:space="preserve">1</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510" w:type="dxa"/>
          </w:tcPr>
          <w:p>
            <w:pPr>
              <w:pStyle w:val="0"/>
              <w:jc w:val="center"/>
            </w:pPr>
            <w:r>
              <w:rPr>
                <w:sz w:val="20"/>
              </w:rPr>
              <w:t xml:space="preserve">0</w:t>
            </w:r>
          </w:p>
        </w:tc>
        <w:tc>
          <w:tcPr>
            <w:tcW w:w="454"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Ж</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3.05 "Предоставление субсидий некоммерческим организациям на реализацию целевых социальных программ (социальных проектов), в том числе с привлечением средств гранта Президента Российской Федерации"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4248,9</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1</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Ж</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некоммерческих организаций Тверской области, которым предоставлена поддержка на реализацию целевых социальных программ (социальных проектов)"</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6,0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6,0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Подпрограмма 2 "Содействие в решении социально-экономических проблем молодых семей и формирование ценностей семейной культуры в молодежной среде"</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97792,6</w:t>
            </w:r>
          </w:p>
        </w:tc>
        <w:tc>
          <w:tcPr>
            <w:tcW w:w="1191" w:type="dxa"/>
          </w:tcPr>
          <w:p>
            <w:pPr>
              <w:pStyle w:val="0"/>
              <w:jc w:val="center"/>
            </w:pPr>
            <w:r>
              <w:rPr>
                <w:sz w:val="20"/>
              </w:rPr>
              <w:t xml:space="preserve">92332,0</w:t>
            </w:r>
          </w:p>
        </w:tc>
        <w:tc>
          <w:tcPr>
            <w:tcW w:w="1191" w:type="dxa"/>
          </w:tcPr>
          <w:p>
            <w:pPr>
              <w:pStyle w:val="0"/>
              <w:jc w:val="center"/>
            </w:pPr>
            <w:r>
              <w:rPr>
                <w:sz w:val="20"/>
              </w:rPr>
              <w:t xml:space="preserve">96570,1</w:t>
            </w:r>
          </w:p>
        </w:tc>
        <w:tc>
          <w:tcPr>
            <w:tcW w:w="1191" w:type="dxa"/>
          </w:tcPr>
          <w:p>
            <w:pPr>
              <w:pStyle w:val="0"/>
              <w:jc w:val="center"/>
            </w:pPr>
            <w:r>
              <w:rPr>
                <w:sz w:val="20"/>
              </w:rPr>
              <w:t xml:space="preserve">97218,4</w:t>
            </w:r>
          </w:p>
        </w:tc>
        <w:tc>
          <w:tcPr>
            <w:tcW w:w="1191" w:type="dxa"/>
          </w:tcPr>
          <w:p>
            <w:pPr>
              <w:pStyle w:val="0"/>
              <w:jc w:val="center"/>
            </w:pPr>
            <w:r>
              <w:rPr>
                <w:sz w:val="20"/>
              </w:rPr>
              <w:t xml:space="preserve">96258,2</w:t>
            </w:r>
          </w:p>
        </w:tc>
        <w:tc>
          <w:tcPr>
            <w:tcW w:w="1191" w:type="dxa"/>
          </w:tcPr>
          <w:p>
            <w:pPr>
              <w:pStyle w:val="0"/>
              <w:jc w:val="center"/>
            </w:pPr>
            <w:r>
              <w:rPr>
                <w:sz w:val="20"/>
              </w:rPr>
              <w:t xml:space="preserve">96258,2</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Задача 1 "Содействие в решении жилищных проблем молодых семей"</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97422,6</w:t>
            </w:r>
          </w:p>
        </w:tc>
        <w:tc>
          <w:tcPr>
            <w:tcW w:w="1191" w:type="dxa"/>
          </w:tcPr>
          <w:p>
            <w:pPr>
              <w:pStyle w:val="0"/>
              <w:jc w:val="center"/>
            </w:pPr>
            <w:r>
              <w:rPr>
                <w:sz w:val="20"/>
              </w:rPr>
              <w:t xml:space="preserve">91962,1</w:t>
            </w:r>
          </w:p>
        </w:tc>
        <w:tc>
          <w:tcPr>
            <w:tcW w:w="1191" w:type="dxa"/>
          </w:tcPr>
          <w:p>
            <w:pPr>
              <w:pStyle w:val="0"/>
              <w:jc w:val="center"/>
            </w:pPr>
            <w:r>
              <w:rPr>
                <w:sz w:val="20"/>
              </w:rPr>
              <w:t xml:space="preserve">96200,2</w:t>
            </w:r>
          </w:p>
        </w:tc>
        <w:tc>
          <w:tcPr>
            <w:tcW w:w="1191" w:type="dxa"/>
          </w:tcPr>
          <w:p>
            <w:pPr>
              <w:pStyle w:val="0"/>
              <w:jc w:val="center"/>
            </w:pPr>
            <w:r>
              <w:rPr>
                <w:sz w:val="20"/>
              </w:rPr>
              <w:t xml:space="preserve">96848,5</w:t>
            </w:r>
          </w:p>
        </w:tc>
        <w:tc>
          <w:tcPr>
            <w:tcW w:w="1191" w:type="dxa"/>
          </w:tcPr>
          <w:p>
            <w:pPr>
              <w:pStyle w:val="0"/>
              <w:jc w:val="center"/>
            </w:pPr>
            <w:r>
              <w:rPr>
                <w:sz w:val="20"/>
              </w:rPr>
              <w:t xml:space="preserve">95888,3</w:t>
            </w:r>
          </w:p>
        </w:tc>
        <w:tc>
          <w:tcPr>
            <w:tcW w:w="1191" w:type="dxa"/>
          </w:tcPr>
          <w:p>
            <w:pPr>
              <w:pStyle w:val="0"/>
              <w:jc w:val="center"/>
            </w:pPr>
            <w:r>
              <w:rPr>
                <w:sz w:val="20"/>
              </w:rPr>
              <w:t xml:space="preserve">95888,3</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"Доля молодых семей, улучшивших жилищные условия в отчетном году, в общем числе молодых семей, признанных участниками программы в отчетном году"</w:t>
            </w:r>
          </w:p>
        </w:tc>
        <w:tc>
          <w:tcPr>
            <w:tcW w:w="1417" w:type="dxa"/>
          </w:tcPr>
          <w:p>
            <w:pPr>
              <w:pStyle w:val="0"/>
              <w:jc w:val="center"/>
            </w:pPr>
            <w:r>
              <w:rPr>
                <w:sz w:val="20"/>
              </w:rPr>
              <w:t xml:space="preserve">%</w:t>
            </w:r>
          </w:p>
        </w:tc>
        <w:tc>
          <w:tcPr>
            <w:tcW w:w="1191" w:type="dxa"/>
          </w:tcPr>
          <w:p>
            <w:pPr>
              <w:pStyle w:val="0"/>
              <w:jc w:val="center"/>
            </w:pPr>
            <w:r>
              <w:rPr>
                <w:sz w:val="20"/>
              </w:rPr>
              <w:t xml:space="preserve">27,1</w:t>
            </w:r>
          </w:p>
        </w:tc>
        <w:tc>
          <w:tcPr>
            <w:tcW w:w="1304" w:type="dxa"/>
          </w:tcPr>
          <w:p>
            <w:pPr>
              <w:pStyle w:val="0"/>
              <w:jc w:val="center"/>
            </w:pPr>
            <w:r>
              <w:rPr>
                <w:sz w:val="20"/>
              </w:rPr>
              <w:t xml:space="preserve">32,1</w:t>
            </w:r>
          </w:p>
        </w:tc>
        <w:tc>
          <w:tcPr>
            <w:tcW w:w="1191" w:type="dxa"/>
          </w:tcPr>
          <w:p>
            <w:pPr>
              <w:pStyle w:val="0"/>
              <w:jc w:val="center"/>
            </w:pPr>
            <w:r>
              <w:rPr>
                <w:sz w:val="20"/>
              </w:rPr>
              <w:t xml:space="preserve">30,9</w:t>
            </w:r>
          </w:p>
        </w:tc>
        <w:tc>
          <w:tcPr>
            <w:tcW w:w="1191" w:type="dxa"/>
          </w:tcPr>
          <w:p>
            <w:pPr>
              <w:pStyle w:val="0"/>
              <w:jc w:val="center"/>
            </w:pPr>
            <w:r>
              <w:rPr>
                <w:sz w:val="20"/>
              </w:rPr>
              <w:t xml:space="preserve">33,8</w:t>
            </w:r>
          </w:p>
        </w:tc>
        <w:tc>
          <w:tcPr>
            <w:tcW w:w="1191" w:type="dxa"/>
          </w:tcPr>
          <w:p>
            <w:pPr>
              <w:pStyle w:val="0"/>
              <w:jc w:val="center"/>
            </w:pPr>
            <w:r>
              <w:rPr>
                <w:sz w:val="20"/>
              </w:rPr>
              <w:t xml:space="preserve">34,2</w:t>
            </w:r>
          </w:p>
        </w:tc>
        <w:tc>
          <w:tcPr>
            <w:tcW w:w="1191" w:type="dxa"/>
          </w:tcPr>
          <w:p>
            <w:pPr>
              <w:pStyle w:val="0"/>
              <w:jc w:val="center"/>
            </w:pPr>
            <w:r>
              <w:rPr>
                <w:sz w:val="20"/>
              </w:rPr>
              <w:t xml:space="preserve">33,8</w:t>
            </w:r>
          </w:p>
        </w:tc>
        <w:tc>
          <w:tcPr>
            <w:tcW w:w="1191" w:type="dxa"/>
          </w:tcPr>
          <w:p>
            <w:pPr>
              <w:pStyle w:val="0"/>
              <w:jc w:val="center"/>
            </w:pPr>
            <w:r>
              <w:rPr>
                <w:sz w:val="20"/>
              </w:rPr>
              <w:t xml:space="preserve">33,8</w:t>
            </w:r>
          </w:p>
        </w:tc>
        <w:tc>
          <w:tcPr>
            <w:tcW w:w="1474" w:type="dxa"/>
          </w:tcPr>
          <w:p>
            <w:pPr>
              <w:pStyle w:val="0"/>
              <w:jc w:val="center"/>
            </w:pPr>
            <w:r>
              <w:rPr>
                <w:sz w:val="20"/>
              </w:rPr>
              <w:t xml:space="preserve">33,8</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1</w:t>
            </w:r>
          </w:p>
        </w:tc>
        <w:tc>
          <w:tcPr>
            <w:tcW w:w="397" w:type="dxa"/>
          </w:tcPr>
          <w:p>
            <w:pPr>
              <w:pStyle w:val="0"/>
              <w:jc w:val="center"/>
            </w:pPr>
            <w:r>
              <w:rPr>
                <w:sz w:val="20"/>
              </w:rPr>
              <w:t xml:space="preserve">0</w:t>
            </w:r>
          </w:p>
        </w:tc>
        <w:tc>
          <w:tcPr>
            <w:tcW w:w="340" w:type="dxa"/>
          </w:tcPr>
          <w:p>
            <w:pPr>
              <w:pStyle w:val="0"/>
              <w:jc w:val="center"/>
            </w:pPr>
            <w:r>
              <w:rPr>
                <w:sz w:val="20"/>
              </w:rPr>
              <w:t xml:space="preserve">0</w:t>
            </w:r>
          </w:p>
        </w:tc>
        <w:tc>
          <w:tcPr>
            <w:tcW w:w="397" w:type="dxa"/>
          </w:tcPr>
          <w:p>
            <w:pPr>
              <w:pStyle w:val="0"/>
              <w:jc w:val="center"/>
            </w:pPr>
            <w:r>
              <w:rPr>
                <w:sz w:val="20"/>
              </w:rPr>
              <w:t xml:space="preserve">4</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510" w:type="dxa"/>
          </w:tcPr>
          <w:p>
            <w:pPr>
              <w:pStyle w:val="0"/>
              <w:jc w:val="center"/>
            </w:pPr>
            <w:r>
              <w:rPr>
                <w:sz w:val="20"/>
              </w:rPr>
              <w:t xml:space="preserve">0</w:t>
            </w:r>
          </w:p>
        </w:tc>
        <w:tc>
          <w:tcPr>
            <w:tcW w:w="454" w:type="dxa"/>
          </w:tcPr>
          <w:p>
            <w:pPr>
              <w:pStyle w:val="0"/>
              <w:jc w:val="center"/>
            </w:pPr>
            <w:r>
              <w:rPr>
                <w:sz w:val="20"/>
              </w:rPr>
              <w:t xml:space="preserve">1</w:t>
            </w:r>
          </w:p>
        </w:tc>
        <w:tc>
          <w:tcPr>
            <w:tcW w:w="397" w:type="dxa"/>
          </w:tcPr>
          <w:p>
            <w:pPr>
              <w:pStyle w:val="0"/>
              <w:jc w:val="center"/>
            </w:pPr>
            <w:r>
              <w:rPr>
                <w:sz w:val="20"/>
              </w:rPr>
              <w:t xml:space="preserve">R</w:t>
            </w:r>
          </w:p>
        </w:tc>
        <w:tc>
          <w:tcPr>
            <w:tcW w:w="397" w:type="dxa"/>
          </w:tcPr>
          <w:p>
            <w:pPr>
              <w:pStyle w:val="0"/>
              <w:jc w:val="center"/>
            </w:pPr>
            <w:r>
              <w:rPr>
                <w:sz w:val="20"/>
              </w:rPr>
              <w:t xml:space="preserve">4</w:t>
            </w:r>
          </w:p>
        </w:tc>
        <w:tc>
          <w:tcPr>
            <w:tcW w:w="397" w:type="dxa"/>
          </w:tcPr>
          <w:p>
            <w:pPr>
              <w:pStyle w:val="0"/>
              <w:jc w:val="center"/>
            </w:pPr>
            <w:r>
              <w:rPr>
                <w:sz w:val="20"/>
              </w:rPr>
              <w:t xml:space="preserve">9</w:t>
            </w:r>
          </w:p>
        </w:tc>
        <w:tc>
          <w:tcPr>
            <w:tcW w:w="397" w:type="dxa"/>
          </w:tcPr>
          <w:p>
            <w:pPr>
              <w:pStyle w:val="0"/>
              <w:jc w:val="center"/>
            </w:pPr>
            <w:r>
              <w:rPr>
                <w:sz w:val="20"/>
              </w:rPr>
              <w:t xml:space="preserve">7</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Н</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1.01 "Предоставление субсидий на обеспечение жильем молодых семей"</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97287,7</w:t>
            </w:r>
          </w:p>
        </w:tc>
        <w:tc>
          <w:tcPr>
            <w:tcW w:w="1191" w:type="dxa"/>
          </w:tcPr>
          <w:p>
            <w:pPr>
              <w:pStyle w:val="0"/>
              <w:jc w:val="center"/>
            </w:pPr>
            <w:r>
              <w:rPr>
                <w:sz w:val="20"/>
              </w:rPr>
              <w:t xml:space="preserve">90544,4</w:t>
            </w:r>
          </w:p>
        </w:tc>
        <w:tc>
          <w:tcPr>
            <w:tcW w:w="1191" w:type="dxa"/>
          </w:tcPr>
          <w:p>
            <w:pPr>
              <w:pStyle w:val="0"/>
              <w:jc w:val="center"/>
            </w:pPr>
            <w:r>
              <w:rPr>
                <w:sz w:val="20"/>
              </w:rPr>
              <w:t xml:space="preserve">95621,2</w:t>
            </w:r>
          </w:p>
        </w:tc>
        <w:tc>
          <w:tcPr>
            <w:tcW w:w="1191" w:type="dxa"/>
          </w:tcPr>
          <w:p>
            <w:pPr>
              <w:pStyle w:val="0"/>
              <w:jc w:val="center"/>
            </w:pPr>
            <w:r>
              <w:rPr>
                <w:sz w:val="20"/>
              </w:rPr>
              <w:t xml:space="preserve">96848,5</w:t>
            </w:r>
          </w:p>
        </w:tc>
        <w:tc>
          <w:tcPr>
            <w:tcW w:w="1191" w:type="dxa"/>
          </w:tcPr>
          <w:p>
            <w:pPr>
              <w:pStyle w:val="0"/>
              <w:jc w:val="center"/>
            </w:pPr>
            <w:r>
              <w:rPr>
                <w:sz w:val="20"/>
              </w:rPr>
              <w:t xml:space="preserve">95888,3</w:t>
            </w:r>
          </w:p>
        </w:tc>
        <w:tc>
          <w:tcPr>
            <w:tcW w:w="1191" w:type="dxa"/>
          </w:tcPr>
          <w:p>
            <w:pPr>
              <w:pStyle w:val="0"/>
              <w:jc w:val="center"/>
            </w:pPr>
            <w:r>
              <w:rPr>
                <w:sz w:val="20"/>
              </w:rPr>
              <w:t xml:space="preserve">95888,3</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Н</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молодых семей, получивших свидетельство о праве на получение социальной выплаты"</w:t>
            </w:r>
          </w:p>
        </w:tc>
        <w:tc>
          <w:tcPr>
            <w:tcW w:w="1417" w:type="dxa"/>
          </w:tcPr>
          <w:p>
            <w:pPr>
              <w:pStyle w:val="0"/>
              <w:jc w:val="center"/>
            </w:pPr>
            <w:r>
              <w:rPr>
                <w:sz w:val="20"/>
              </w:rPr>
              <w:t xml:space="preserve">семей</w:t>
            </w:r>
          </w:p>
        </w:tc>
        <w:tc>
          <w:tcPr>
            <w:tcW w:w="1191" w:type="dxa"/>
          </w:tcPr>
          <w:p>
            <w:pPr>
              <w:pStyle w:val="0"/>
              <w:jc w:val="center"/>
            </w:pPr>
            <w:r>
              <w:rPr>
                <w:sz w:val="20"/>
              </w:rPr>
              <w:t xml:space="preserve">x</w:t>
            </w:r>
          </w:p>
        </w:tc>
        <w:tc>
          <w:tcPr>
            <w:tcW w:w="1304" w:type="dxa"/>
          </w:tcPr>
          <w:p>
            <w:pPr>
              <w:pStyle w:val="0"/>
              <w:jc w:val="center"/>
            </w:pPr>
            <w:r>
              <w:rPr>
                <w:sz w:val="20"/>
              </w:rPr>
              <w:t xml:space="preserve">181,0</w:t>
            </w:r>
          </w:p>
        </w:tc>
        <w:tc>
          <w:tcPr>
            <w:tcW w:w="1191" w:type="dxa"/>
          </w:tcPr>
          <w:p>
            <w:pPr>
              <w:pStyle w:val="0"/>
              <w:jc w:val="center"/>
            </w:pPr>
            <w:r>
              <w:rPr>
                <w:sz w:val="20"/>
              </w:rPr>
              <w:t xml:space="preserve">166,0</w:t>
            </w:r>
          </w:p>
        </w:tc>
        <w:tc>
          <w:tcPr>
            <w:tcW w:w="1191" w:type="dxa"/>
          </w:tcPr>
          <w:p>
            <w:pPr>
              <w:pStyle w:val="0"/>
              <w:jc w:val="center"/>
            </w:pPr>
            <w:r>
              <w:rPr>
                <w:sz w:val="20"/>
              </w:rPr>
              <w:t xml:space="preserve">161,0</w:t>
            </w:r>
          </w:p>
        </w:tc>
        <w:tc>
          <w:tcPr>
            <w:tcW w:w="1191" w:type="dxa"/>
          </w:tcPr>
          <w:p>
            <w:pPr>
              <w:pStyle w:val="0"/>
              <w:jc w:val="center"/>
            </w:pPr>
            <w:r>
              <w:rPr>
                <w:sz w:val="20"/>
              </w:rPr>
              <w:t xml:space="preserve">163,0</w:t>
            </w:r>
          </w:p>
        </w:tc>
        <w:tc>
          <w:tcPr>
            <w:tcW w:w="1191" w:type="dxa"/>
          </w:tcPr>
          <w:p>
            <w:pPr>
              <w:pStyle w:val="0"/>
              <w:jc w:val="center"/>
            </w:pPr>
            <w:r>
              <w:rPr>
                <w:sz w:val="20"/>
              </w:rPr>
              <w:t xml:space="preserve">162,0</w:t>
            </w:r>
          </w:p>
        </w:tc>
        <w:tc>
          <w:tcPr>
            <w:tcW w:w="1191" w:type="dxa"/>
          </w:tcPr>
          <w:p>
            <w:pPr>
              <w:pStyle w:val="0"/>
              <w:jc w:val="center"/>
            </w:pPr>
            <w:r>
              <w:rPr>
                <w:sz w:val="20"/>
              </w:rPr>
              <w:t xml:space="preserve">200,0</w:t>
            </w:r>
          </w:p>
        </w:tc>
        <w:tc>
          <w:tcPr>
            <w:tcW w:w="1474" w:type="dxa"/>
          </w:tcPr>
          <w:p>
            <w:pPr>
              <w:pStyle w:val="0"/>
              <w:jc w:val="center"/>
            </w:pPr>
            <w:r>
              <w:rPr>
                <w:sz w:val="20"/>
              </w:rPr>
              <w:t xml:space="preserve">1033,0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1</w:t>
            </w:r>
          </w:p>
        </w:tc>
        <w:tc>
          <w:tcPr>
            <w:tcW w:w="397" w:type="dxa"/>
          </w:tcPr>
          <w:p>
            <w:pPr>
              <w:pStyle w:val="0"/>
              <w:jc w:val="center"/>
            </w:pPr>
            <w:r>
              <w:rPr>
                <w:sz w:val="20"/>
              </w:rPr>
              <w:t xml:space="preserve">0</w:t>
            </w:r>
          </w:p>
        </w:tc>
        <w:tc>
          <w:tcPr>
            <w:tcW w:w="340" w:type="dxa"/>
          </w:tcPr>
          <w:p>
            <w:pPr>
              <w:pStyle w:val="0"/>
              <w:jc w:val="center"/>
            </w:pPr>
            <w:r>
              <w:rPr>
                <w:sz w:val="20"/>
              </w:rPr>
              <w:t xml:space="preserve">0</w:t>
            </w:r>
          </w:p>
        </w:tc>
        <w:tc>
          <w:tcPr>
            <w:tcW w:w="397" w:type="dxa"/>
          </w:tcPr>
          <w:p>
            <w:pPr>
              <w:pStyle w:val="0"/>
              <w:jc w:val="center"/>
            </w:pPr>
            <w:r>
              <w:rPr>
                <w:sz w:val="20"/>
              </w:rPr>
              <w:t xml:space="preserve">4</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510" w:type="dxa"/>
          </w:tcPr>
          <w:p>
            <w:pPr>
              <w:pStyle w:val="0"/>
              <w:jc w:val="center"/>
            </w:pPr>
            <w:r>
              <w:rPr>
                <w:sz w:val="20"/>
              </w:rPr>
              <w:t xml:space="preserve">0</w:t>
            </w:r>
          </w:p>
        </w:tc>
        <w:tc>
          <w:tcPr>
            <w:tcW w:w="454" w:type="dxa"/>
          </w:tcPr>
          <w:p>
            <w:pPr>
              <w:pStyle w:val="0"/>
              <w:jc w:val="center"/>
            </w:pPr>
            <w:r>
              <w:rPr>
                <w:sz w:val="20"/>
              </w:rPr>
              <w:t xml:space="preserve">1</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7</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Н</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1.02 "Предоставление субсидий на обеспечение жильем молодых семей без привлечения средств федерального бюджета"</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134,9</w:t>
            </w:r>
          </w:p>
        </w:tc>
        <w:tc>
          <w:tcPr>
            <w:tcW w:w="1191" w:type="dxa"/>
          </w:tcPr>
          <w:p>
            <w:pPr>
              <w:pStyle w:val="0"/>
              <w:jc w:val="center"/>
            </w:pPr>
            <w:r>
              <w:rPr>
                <w:sz w:val="20"/>
              </w:rPr>
              <w:t xml:space="preserve">1417,7</w:t>
            </w:r>
          </w:p>
        </w:tc>
        <w:tc>
          <w:tcPr>
            <w:tcW w:w="1191" w:type="dxa"/>
          </w:tcPr>
          <w:p>
            <w:pPr>
              <w:pStyle w:val="0"/>
              <w:jc w:val="center"/>
            </w:pPr>
            <w:r>
              <w:rPr>
                <w:sz w:val="20"/>
              </w:rPr>
              <w:t xml:space="preserve">579,0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Н</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молодых семей, улучшивших свои жилищные условия в рамках реализации государственной программы без привлечения средств федерального бюджета"</w:t>
            </w:r>
          </w:p>
        </w:tc>
        <w:tc>
          <w:tcPr>
            <w:tcW w:w="1417" w:type="dxa"/>
          </w:tcPr>
          <w:p>
            <w:pPr>
              <w:pStyle w:val="0"/>
              <w:jc w:val="center"/>
            </w:pPr>
            <w:r>
              <w:rPr>
                <w:sz w:val="20"/>
              </w:rPr>
              <w:t xml:space="preserve">семей</w:t>
            </w:r>
          </w:p>
        </w:tc>
        <w:tc>
          <w:tcPr>
            <w:tcW w:w="1191" w:type="dxa"/>
          </w:tcPr>
          <w:p>
            <w:pPr>
              <w:pStyle w:val="0"/>
              <w:jc w:val="center"/>
            </w:pPr>
            <w:r>
              <w:rPr>
                <w:sz w:val="20"/>
              </w:rPr>
              <w:t xml:space="preserve">x</w:t>
            </w:r>
          </w:p>
        </w:tc>
        <w:tc>
          <w:tcPr>
            <w:tcW w:w="1304" w:type="dxa"/>
          </w:tcPr>
          <w:p>
            <w:pPr>
              <w:pStyle w:val="0"/>
              <w:jc w:val="center"/>
            </w:pPr>
            <w:r>
              <w:rPr>
                <w:sz w:val="20"/>
              </w:rPr>
              <w:t xml:space="preserve">2,0</w:t>
            </w:r>
          </w:p>
        </w:tc>
        <w:tc>
          <w:tcPr>
            <w:tcW w:w="1191" w:type="dxa"/>
          </w:tcPr>
          <w:p>
            <w:pPr>
              <w:pStyle w:val="0"/>
              <w:jc w:val="center"/>
            </w:pPr>
            <w:r>
              <w:rPr>
                <w:sz w:val="20"/>
              </w:rPr>
              <w:t xml:space="preserve">4,0</w:t>
            </w:r>
          </w:p>
        </w:tc>
        <w:tc>
          <w:tcPr>
            <w:tcW w:w="1191" w:type="dxa"/>
          </w:tcPr>
          <w:p>
            <w:pPr>
              <w:pStyle w:val="0"/>
              <w:jc w:val="center"/>
            </w:pPr>
            <w:r>
              <w:rPr>
                <w:sz w:val="20"/>
              </w:rPr>
              <w:t xml:space="preserve">3,0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9,0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Задача 2 "Продвижение образа успешной молодой семьи, трансляция культуры семейных отношений в молодежную среду"</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370,0</w:t>
            </w:r>
          </w:p>
        </w:tc>
        <w:tc>
          <w:tcPr>
            <w:tcW w:w="1191" w:type="dxa"/>
          </w:tcPr>
          <w:p>
            <w:pPr>
              <w:pStyle w:val="0"/>
              <w:jc w:val="center"/>
            </w:pPr>
            <w:r>
              <w:rPr>
                <w:sz w:val="20"/>
              </w:rPr>
              <w:t xml:space="preserve">369,9</w:t>
            </w:r>
          </w:p>
        </w:tc>
        <w:tc>
          <w:tcPr>
            <w:tcW w:w="1191" w:type="dxa"/>
          </w:tcPr>
          <w:p>
            <w:pPr>
              <w:pStyle w:val="0"/>
              <w:jc w:val="center"/>
            </w:pPr>
            <w:r>
              <w:rPr>
                <w:sz w:val="20"/>
              </w:rPr>
              <w:t xml:space="preserve">369,9</w:t>
            </w:r>
          </w:p>
        </w:tc>
        <w:tc>
          <w:tcPr>
            <w:tcW w:w="1191" w:type="dxa"/>
          </w:tcPr>
          <w:p>
            <w:pPr>
              <w:pStyle w:val="0"/>
              <w:jc w:val="center"/>
            </w:pPr>
            <w:r>
              <w:rPr>
                <w:sz w:val="20"/>
              </w:rPr>
              <w:t xml:space="preserve">369,9</w:t>
            </w:r>
          </w:p>
        </w:tc>
        <w:tc>
          <w:tcPr>
            <w:tcW w:w="1191" w:type="dxa"/>
          </w:tcPr>
          <w:p>
            <w:pPr>
              <w:pStyle w:val="0"/>
              <w:jc w:val="center"/>
            </w:pPr>
            <w:r>
              <w:rPr>
                <w:sz w:val="20"/>
              </w:rPr>
              <w:t xml:space="preserve">369,9</w:t>
            </w:r>
          </w:p>
        </w:tc>
        <w:tc>
          <w:tcPr>
            <w:tcW w:w="1191" w:type="dxa"/>
          </w:tcPr>
          <w:p>
            <w:pPr>
              <w:pStyle w:val="0"/>
              <w:jc w:val="center"/>
            </w:pPr>
            <w:r>
              <w:rPr>
                <w:sz w:val="20"/>
              </w:rPr>
              <w:t xml:space="preserve">369,9</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"Доля молодых граждан, информированных о предоставляемых государством мерах поддержки молодых семей в решении социально-экономических проблем, от общего числа молодых граждан, проживающих на территории Тверской области"</w:t>
            </w:r>
          </w:p>
        </w:tc>
        <w:tc>
          <w:tcPr>
            <w:tcW w:w="1417" w:type="dxa"/>
          </w:tcPr>
          <w:p>
            <w:pPr>
              <w:pStyle w:val="0"/>
              <w:jc w:val="center"/>
            </w:pPr>
            <w:r>
              <w:rPr>
                <w:sz w:val="20"/>
              </w:rPr>
              <w:t xml:space="preserve">%</w:t>
            </w:r>
          </w:p>
        </w:tc>
        <w:tc>
          <w:tcPr>
            <w:tcW w:w="1191" w:type="dxa"/>
          </w:tcPr>
          <w:p>
            <w:pPr>
              <w:pStyle w:val="0"/>
              <w:jc w:val="center"/>
            </w:pPr>
            <w:r>
              <w:rPr>
                <w:sz w:val="20"/>
              </w:rPr>
              <w:t xml:space="preserve">20,0</w:t>
            </w:r>
          </w:p>
        </w:tc>
        <w:tc>
          <w:tcPr>
            <w:tcW w:w="1304" w:type="dxa"/>
          </w:tcPr>
          <w:p>
            <w:pPr>
              <w:pStyle w:val="0"/>
              <w:jc w:val="center"/>
            </w:pPr>
            <w:r>
              <w:rPr>
                <w:sz w:val="20"/>
              </w:rPr>
              <w:t xml:space="preserve">25,0</w:t>
            </w:r>
          </w:p>
        </w:tc>
        <w:tc>
          <w:tcPr>
            <w:tcW w:w="1191" w:type="dxa"/>
          </w:tcPr>
          <w:p>
            <w:pPr>
              <w:pStyle w:val="0"/>
              <w:jc w:val="center"/>
            </w:pPr>
            <w:r>
              <w:rPr>
                <w:sz w:val="20"/>
              </w:rPr>
              <w:t xml:space="preserve">30,0</w:t>
            </w:r>
          </w:p>
        </w:tc>
        <w:tc>
          <w:tcPr>
            <w:tcW w:w="1191" w:type="dxa"/>
          </w:tcPr>
          <w:p>
            <w:pPr>
              <w:pStyle w:val="0"/>
              <w:jc w:val="center"/>
            </w:pPr>
            <w:r>
              <w:rPr>
                <w:sz w:val="20"/>
              </w:rPr>
              <w:t xml:space="preserve">35,0</w:t>
            </w:r>
          </w:p>
        </w:tc>
        <w:tc>
          <w:tcPr>
            <w:tcW w:w="1191" w:type="dxa"/>
          </w:tcPr>
          <w:p>
            <w:pPr>
              <w:pStyle w:val="0"/>
              <w:jc w:val="center"/>
            </w:pPr>
            <w:r>
              <w:rPr>
                <w:sz w:val="20"/>
              </w:rPr>
              <w:t xml:space="preserve">40,0</w:t>
            </w:r>
          </w:p>
        </w:tc>
        <w:tc>
          <w:tcPr>
            <w:tcW w:w="1191" w:type="dxa"/>
          </w:tcPr>
          <w:p>
            <w:pPr>
              <w:pStyle w:val="0"/>
              <w:jc w:val="center"/>
            </w:pPr>
            <w:r>
              <w:rPr>
                <w:sz w:val="20"/>
              </w:rPr>
              <w:t xml:space="preserve">45,0</w:t>
            </w:r>
          </w:p>
        </w:tc>
        <w:tc>
          <w:tcPr>
            <w:tcW w:w="1191" w:type="dxa"/>
          </w:tcPr>
          <w:p>
            <w:pPr>
              <w:pStyle w:val="0"/>
              <w:jc w:val="center"/>
            </w:pPr>
            <w:r>
              <w:rPr>
                <w:sz w:val="20"/>
              </w:rPr>
              <w:t xml:space="preserve">45,0</w:t>
            </w:r>
          </w:p>
        </w:tc>
        <w:tc>
          <w:tcPr>
            <w:tcW w:w="1474" w:type="dxa"/>
          </w:tcPr>
          <w:p>
            <w:pPr>
              <w:pStyle w:val="0"/>
              <w:jc w:val="center"/>
            </w:pPr>
            <w:r>
              <w:rPr>
                <w:sz w:val="20"/>
              </w:rPr>
              <w:t xml:space="preserve">50,0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1</w:t>
            </w:r>
          </w:p>
        </w:tc>
        <w:tc>
          <w:tcPr>
            <w:tcW w:w="397" w:type="dxa"/>
          </w:tcPr>
          <w:p>
            <w:pPr>
              <w:pStyle w:val="0"/>
              <w:jc w:val="center"/>
            </w:pPr>
            <w:r>
              <w:rPr>
                <w:sz w:val="20"/>
              </w:rPr>
              <w:t xml:space="preserve">0</w:t>
            </w:r>
          </w:p>
        </w:tc>
        <w:tc>
          <w:tcPr>
            <w:tcW w:w="340" w:type="dxa"/>
          </w:tcPr>
          <w:p>
            <w:pPr>
              <w:pStyle w:val="0"/>
              <w:jc w:val="center"/>
            </w:pPr>
            <w:r>
              <w:rPr>
                <w:sz w:val="20"/>
              </w:rPr>
              <w:t xml:space="preserve">0</w:t>
            </w:r>
          </w:p>
        </w:tc>
        <w:tc>
          <w:tcPr>
            <w:tcW w:w="397" w:type="dxa"/>
          </w:tcPr>
          <w:p>
            <w:pPr>
              <w:pStyle w:val="0"/>
              <w:jc w:val="center"/>
            </w:pPr>
            <w:r>
              <w:rPr>
                <w:sz w:val="20"/>
              </w:rPr>
              <w:t xml:space="preserve">4</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2.01 "Проведение торжественной церемонии вручения сертификатов на приобретение (строительство) жилья для молодых семей"</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200,5</w:t>
            </w:r>
          </w:p>
        </w:tc>
        <w:tc>
          <w:tcPr>
            <w:tcW w:w="1191" w:type="dxa"/>
          </w:tcPr>
          <w:p>
            <w:pPr>
              <w:pStyle w:val="0"/>
              <w:jc w:val="center"/>
            </w:pPr>
            <w:r>
              <w:rPr>
                <w:sz w:val="20"/>
              </w:rPr>
              <w:t xml:space="preserve">201,1</w:t>
            </w:r>
          </w:p>
        </w:tc>
        <w:tc>
          <w:tcPr>
            <w:tcW w:w="1191" w:type="dxa"/>
          </w:tcPr>
          <w:p>
            <w:pPr>
              <w:pStyle w:val="0"/>
              <w:jc w:val="center"/>
            </w:pPr>
            <w:r>
              <w:rPr>
                <w:sz w:val="20"/>
              </w:rPr>
              <w:t xml:space="preserve">201,1</w:t>
            </w:r>
          </w:p>
        </w:tc>
        <w:tc>
          <w:tcPr>
            <w:tcW w:w="1191" w:type="dxa"/>
          </w:tcPr>
          <w:p>
            <w:pPr>
              <w:pStyle w:val="0"/>
              <w:jc w:val="center"/>
            </w:pPr>
            <w:r>
              <w:rPr>
                <w:sz w:val="20"/>
              </w:rPr>
              <w:t xml:space="preserve">201,1</w:t>
            </w:r>
          </w:p>
        </w:tc>
        <w:tc>
          <w:tcPr>
            <w:tcW w:w="1191" w:type="dxa"/>
          </w:tcPr>
          <w:p>
            <w:pPr>
              <w:pStyle w:val="0"/>
              <w:jc w:val="center"/>
            </w:pPr>
            <w:r>
              <w:rPr>
                <w:sz w:val="20"/>
              </w:rPr>
              <w:t xml:space="preserve">201,1</w:t>
            </w:r>
          </w:p>
        </w:tc>
        <w:tc>
          <w:tcPr>
            <w:tcW w:w="1191" w:type="dxa"/>
          </w:tcPr>
          <w:p>
            <w:pPr>
              <w:pStyle w:val="0"/>
              <w:jc w:val="center"/>
            </w:pPr>
            <w:r>
              <w:rPr>
                <w:sz w:val="20"/>
              </w:rPr>
              <w:t xml:space="preserve">201,1</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выданных сертификатов на приобретение (строительство) жилья"</w:t>
            </w:r>
          </w:p>
        </w:tc>
        <w:tc>
          <w:tcPr>
            <w:tcW w:w="1417" w:type="dxa"/>
          </w:tcPr>
          <w:p>
            <w:pPr>
              <w:pStyle w:val="0"/>
              <w:jc w:val="center"/>
            </w:pPr>
            <w:r>
              <w:rPr>
                <w:sz w:val="20"/>
              </w:rPr>
              <w:t xml:space="preserve">штук</w:t>
            </w:r>
          </w:p>
        </w:tc>
        <w:tc>
          <w:tcPr>
            <w:tcW w:w="1191" w:type="dxa"/>
          </w:tcPr>
          <w:p>
            <w:pPr>
              <w:pStyle w:val="0"/>
              <w:jc w:val="center"/>
            </w:pPr>
            <w:r>
              <w:rPr>
                <w:sz w:val="20"/>
              </w:rPr>
              <w:t xml:space="preserve">x</w:t>
            </w:r>
          </w:p>
        </w:tc>
        <w:tc>
          <w:tcPr>
            <w:tcW w:w="1304" w:type="dxa"/>
          </w:tcPr>
          <w:p>
            <w:pPr>
              <w:pStyle w:val="0"/>
              <w:jc w:val="center"/>
            </w:pPr>
            <w:r>
              <w:rPr>
                <w:sz w:val="20"/>
              </w:rPr>
              <w:t xml:space="preserve">33,0</w:t>
            </w:r>
          </w:p>
        </w:tc>
        <w:tc>
          <w:tcPr>
            <w:tcW w:w="1191" w:type="dxa"/>
          </w:tcPr>
          <w:p>
            <w:pPr>
              <w:pStyle w:val="0"/>
              <w:jc w:val="center"/>
            </w:pPr>
            <w:r>
              <w:rPr>
                <w:sz w:val="20"/>
              </w:rPr>
              <w:t xml:space="preserve">33,0</w:t>
            </w:r>
          </w:p>
        </w:tc>
        <w:tc>
          <w:tcPr>
            <w:tcW w:w="1191" w:type="dxa"/>
          </w:tcPr>
          <w:p>
            <w:pPr>
              <w:pStyle w:val="0"/>
              <w:jc w:val="center"/>
            </w:pPr>
            <w:r>
              <w:rPr>
                <w:sz w:val="20"/>
              </w:rPr>
              <w:t xml:space="preserve">33,0</w:t>
            </w:r>
          </w:p>
        </w:tc>
        <w:tc>
          <w:tcPr>
            <w:tcW w:w="1191" w:type="dxa"/>
          </w:tcPr>
          <w:p>
            <w:pPr>
              <w:pStyle w:val="0"/>
              <w:jc w:val="center"/>
            </w:pPr>
            <w:r>
              <w:rPr>
                <w:sz w:val="20"/>
              </w:rPr>
              <w:t xml:space="preserve">33,0</w:t>
            </w:r>
          </w:p>
        </w:tc>
        <w:tc>
          <w:tcPr>
            <w:tcW w:w="1191" w:type="dxa"/>
          </w:tcPr>
          <w:p>
            <w:pPr>
              <w:pStyle w:val="0"/>
              <w:jc w:val="center"/>
            </w:pPr>
            <w:r>
              <w:rPr>
                <w:sz w:val="20"/>
              </w:rPr>
              <w:t xml:space="preserve">33,0</w:t>
            </w:r>
          </w:p>
        </w:tc>
        <w:tc>
          <w:tcPr>
            <w:tcW w:w="1191" w:type="dxa"/>
          </w:tcPr>
          <w:p>
            <w:pPr>
              <w:pStyle w:val="0"/>
              <w:jc w:val="center"/>
            </w:pPr>
            <w:r>
              <w:rPr>
                <w:sz w:val="20"/>
              </w:rPr>
              <w:t xml:space="preserve">33,0</w:t>
            </w:r>
          </w:p>
        </w:tc>
        <w:tc>
          <w:tcPr>
            <w:tcW w:w="1474" w:type="dxa"/>
          </w:tcPr>
          <w:p>
            <w:pPr>
              <w:pStyle w:val="0"/>
              <w:jc w:val="center"/>
            </w:pPr>
            <w:r>
              <w:rPr>
                <w:sz w:val="20"/>
              </w:rPr>
              <w:t xml:space="preserve">198,0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2.02 "Проведение регионального этапа Всероссийского конкурса клубов молодых семей"</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муниципальных образований Тверской области, принявших участие в конкурсе"</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3,0</w:t>
            </w:r>
          </w:p>
        </w:tc>
        <w:tc>
          <w:tcPr>
            <w:tcW w:w="1191" w:type="dxa"/>
          </w:tcPr>
          <w:p>
            <w:pPr>
              <w:pStyle w:val="0"/>
              <w:jc w:val="center"/>
            </w:pPr>
            <w:r>
              <w:rPr>
                <w:sz w:val="20"/>
              </w:rPr>
              <w:t xml:space="preserve">6,0</w:t>
            </w:r>
          </w:p>
        </w:tc>
        <w:tc>
          <w:tcPr>
            <w:tcW w:w="1191" w:type="dxa"/>
          </w:tcPr>
          <w:p>
            <w:pPr>
              <w:pStyle w:val="0"/>
              <w:jc w:val="center"/>
            </w:pPr>
            <w:r>
              <w:rPr>
                <w:sz w:val="20"/>
              </w:rPr>
              <w:t xml:space="preserve">7,0</w:t>
            </w:r>
          </w:p>
        </w:tc>
        <w:tc>
          <w:tcPr>
            <w:tcW w:w="1191" w:type="dxa"/>
          </w:tcPr>
          <w:p>
            <w:pPr>
              <w:pStyle w:val="0"/>
              <w:jc w:val="center"/>
            </w:pPr>
            <w:r>
              <w:rPr>
                <w:sz w:val="20"/>
              </w:rPr>
              <w:t xml:space="preserve">8,0</w:t>
            </w:r>
          </w:p>
        </w:tc>
        <w:tc>
          <w:tcPr>
            <w:tcW w:w="1191" w:type="dxa"/>
          </w:tcPr>
          <w:p>
            <w:pPr>
              <w:pStyle w:val="0"/>
              <w:jc w:val="center"/>
            </w:pPr>
            <w:r>
              <w:rPr>
                <w:sz w:val="20"/>
              </w:rPr>
              <w:t xml:space="preserve">9,0</w:t>
            </w:r>
          </w:p>
        </w:tc>
        <w:tc>
          <w:tcPr>
            <w:tcW w:w="1191" w:type="dxa"/>
          </w:tcPr>
          <w:p>
            <w:pPr>
              <w:pStyle w:val="0"/>
              <w:jc w:val="center"/>
            </w:pPr>
            <w:r>
              <w:rPr>
                <w:sz w:val="20"/>
              </w:rPr>
              <w:t xml:space="preserve">9,0</w:t>
            </w:r>
          </w:p>
        </w:tc>
        <w:tc>
          <w:tcPr>
            <w:tcW w:w="1474" w:type="dxa"/>
          </w:tcPr>
          <w:p>
            <w:pPr>
              <w:pStyle w:val="0"/>
              <w:jc w:val="center"/>
            </w:pPr>
            <w:r>
              <w:rPr>
                <w:sz w:val="20"/>
              </w:rPr>
              <w:t xml:space="preserve">42,0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2.03 "Проведение семинаров для работников сферы молодежной политики, сотрудников администраций муниципальных образований Тверской области по мерам поддержки молодых семей"</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69,5</w:t>
            </w:r>
          </w:p>
        </w:tc>
        <w:tc>
          <w:tcPr>
            <w:tcW w:w="1191" w:type="dxa"/>
          </w:tcPr>
          <w:p>
            <w:pPr>
              <w:pStyle w:val="0"/>
              <w:jc w:val="center"/>
            </w:pPr>
            <w:r>
              <w:rPr>
                <w:sz w:val="20"/>
              </w:rPr>
              <w:t xml:space="preserve">68,8</w:t>
            </w:r>
          </w:p>
        </w:tc>
        <w:tc>
          <w:tcPr>
            <w:tcW w:w="1191" w:type="dxa"/>
          </w:tcPr>
          <w:p>
            <w:pPr>
              <w:pStyle w:val="0"/>
              <w:jc w:val="center"/>
            </w:pPr>
            <w:r>
              <w:rPr>
                <w:sz w:val="20"/>
              </w:rPr>
              <w:t xml:space="preserve">68,8</w:t>
            </w:r>
          </w:p>
        </w:tc>
        <w:tc>
          <w:tcPr>
            <w:tcW w:w="1191" w:type="dxa"/>
          </w:tcPr>
          <w:p>
            <w:pPr>
              <w:pStyle w:val="0"/>
              <w:jc w:val="center"/>
            </w:pPr>
            <w:r>
              <w:rPr>
                <w:sz w:val="20"/>
              </w:rPr>
              <w:t xml:space="preserve">68,8</w:t>
            </w:r>
          </w:p>
        </w:tc>
        <w:tc>
          <w:tcPr>
            <w:tcW w:w="1191" w:type="dxa"/>
          </w:tcPr>
          <w:p>
            <w:pPr>
              <w:pStyle w:val="0"/>
              <w:jc w:val="center"/>
            </w:pPr>
            <w:r>
              <w:rPr>
                <w:sz w:val="20"/>
              </w:rPr>
              <w:t xml:space="preserve">68,8</w:t>
            </w:r>
          </w:p>
        </w:tc>
        <w:tc>
          <w:tcPr>
            <w:tcW w:w="1191" w:type="dxa"/>
          </w:tcPr>
          <w:p>
            <w:pPr>
              <w:pStyle w:val="0"/>
              <w:jc w:val="center"/>
            </w:pPr>
            <w:r>
              <w:rPr>
                <w:sz w:val="20"/>
              </w:rPr>
              <w:t xml:space="preserve">68,8</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2</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семинаров"</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474" w:type="dxa"/>
          </w:tcPr>
          <w:p>
            <w:pPr>
              <w:pStyle w:val="0"/>
              <w:jc w:val="center"/>
            </w:pPr>
            <w:r>
              <w:rPr>
                <w:sz w:val="20"/>
              </w:rPr>
              <w:t xml:space="preserve">12,0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Подпрограмма 3 "Создание условий для реализации потенциала молодежи в социально-экономической сфере, для самообразования молодежи, развития компетенций личностного роста, внедрение технологии "социального лифта"</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388565,4</w:t>
            </w:r>
          </w:p>
        </w:tc>
        <w:tc>
          <w:tcPr>
            <w:tcW w:w="1191" w:type="dxa"/>
          </w:tcPr>
          <w:p>
            <w:pPr>
              <w:pStyle w:val="0"/>
              <w:jc w:val="center"/>
            </w:pPr>
            <w:r>
              <w:rPr>
                <w:sz w:val="20"/>
              </w:rPr>
              <w:t xml:space="preserve">37940,0</w:t>
            </w:r>
          </w:p>
        </w:tc>
        <w:tc>
          <w:tcPr>
            <w:tcW w:w="1191" w:type="dxa"/>
          </w:tcPr>
          <w:p>
            <w:pPr>
              <w:pStyle w:val="0"/>
              <w:jc w:val="center"/>
            </w:pPr>
            <w:r>
              <w:rPr>
                <w:sz w:val="20"/>
              </w:rPr>
              <w:t xml:space="preserve">114813,4</w:t>
            </w:r>
          </w:p>
        </w:tc>
        <w:tc>
          <w:tcPr>
            <w:tcW w:w="1191" w:type="dxa"/>
          </w:tcPr>
          <w:p>
            <w:pPr>
              <w:pStyle w:val="0"/>
              <w:jc w:val="center"/>
            </w:pPr>
            <w:r>
              <w:rPr>
                <w:sz w:val="20"/>
              </w:rPr>
              <w:t xml:space="preserve">116965,6</w:t>
            </w:r>
          </w:p>
        </w:tc>
        <w:tc>
          <w:tcPr>
            <w:tcW w:w="1191" w:type="dxa"/>
          </w:tcPr>
          <w:p>
            <w:pPr>
              <w:pStyle w:val="0"/>
              <w:jc w:val="center"/>
            </w:pPr>
            <w:r>
              <w:rPr>
                <w:sz w:val="20"/>
              </w:rPr>
              <w:t xml:space="preserve">116965,6</w:t>
            </w:r>
          </w:p>
        </w:tc>
        <w:tc>
          <w:tcPr>
            <w:tcW w:w="1191" w:type="dxa"/>
          </w:tcPr>
          <w:p>
            <w:pPr>
              <w:pStyle w:val="0"/>
              <w:jc w:val="center"/>
            </w:pPr>
            <w:r>
              <w:rPr>
                <w:sz w:val="20"/>
              </w:rPr>
              <w:t xml:space="preserve">116965,6</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Задача 1 "Формирование гражданской активности молодежи, развитие молодежного самоуправления и технологии "социального лифта"</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50,0</w:t>
            </w:r>
          </w:p>
        </w:tc>
        <w:tc>
          <w:tcPr>
            <w:tcW w:w="1191" w:type="dxa"/>
          </w:tcPr>
          <w:p>
            <w:pPr>
              <w:pStyle w:val="0"/>
              <w:jc w:val="center"/>
            </w:pPr>
            <w:r>
              <w:rPr>
                <w:sz w:val="20"/>
              </w:rPr>
              <w:t xml:space="preserve">50,0</w:t>
            </w:r>
          </w:p>
        </w:tc>
        <w:tc>
          <w:tcPr>
            <w:tcW w:w="1191" w:type="dxa"/>
          </w:tcPr>
          <w:p>
            <w:pPr>
              <w:pStyle w:val="0"/>
              <w:jc w:val="center"/>
            </w:pPr>
            <w:r>
              <w:rPr>
                <w:sz w:val="20"/>
              </w:rPr>
              <w:t xml:space="preserve">50,0</w:t>
            </w:r>
          </w:p>
        </w:tc>
        <w:tc>
          <w:tcPr>
            <w:tcW w:w="1191" w:type="dxa"/>
          </w:tcPr>
          <w:p>
            <w:pPr>
              <w:pStyle w:val="0"/>
              <w:jc w:val="center"/>
            </w:pPr>
            <w:r>
              <w:rPr>
                <w:sz w:val="20"/>
              </w:rPr>
              <w:t xml:space="preserve">50,0</w:t>
            </w:r>
          </w:p>
        </w:tc>
        <w:tc>
          <w:tcPr>
            <w:tcW w:w="1191" w:type="dxa"/>
          </w:tcPr>
          <w:p>
            <w:pPr>
              <w:pStyle w:val="0"/>
              <w:jc w:val="center"/>
            </w:pPr>
            <w:r>
              <w:rPr>
                <w:sz w:val="20"/>
              </w:rPr>
              <w:t xml:space="preserve">50,0</w:t>
            </w:r>
          </w:p>
        </w:tc>
        <w:tc>
          <w:tcPr>
            <w:tcW w:w="1191" w:type="dxa"/>
          </w:tcPr>
          <w:p>
            <w:pPr>
              <w:pStyle w:val="0"/>
              <w:jc w:val="center"/>
            </w:pPr>
            <w:r>
              <w:rPr>
                <w:sz w:val="20"/>
              </w:rPr>
              <w:t xml:space="preserve">50,0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молодых людей, вовлеченных в деятельность органов молодежного самоуправления, молодежных консультативных структур при органах местного самоуправления и органах исполнительной власти в общей численности молодежи в возрасте 14 - 35 лет"</w:t>
            </w:r>
          </w:p>
        </w:tc>
        <w:tc>
          <w:tcPr>
            <w:tcW w:w="1417" w:type="dxa"/>
          </w:tcPr>
          <w:p>
            <w:pPr>
              <w:pStyle w:val="0"/>
              <w:jc w:val="center"/>
            </w:pPr>
            <w:r>
              <w:rPr>
                <w:sz w:val="20"/>
              </w:rPr>
              <w:t xml:space="preserve">человек</w:t>
            </w:r>
          </w:p>
        </w:tc>
        <w:tc>
          <w:tcPr>
            <w:tcW w:w="1191" w:type="dxa"/>
          </w:tcPr>
          <w:p>
            <w:pPr>
              <w:pStyle w:val="0"/>
              <w:jc w:val="center"/>
            </w:pPr>
            <w:r>
              <w:rPr>
                <w:sz w:val="20"/>
              </w:rPr>
              <w:t xml:space="preserve">x</w:t>
            </w:r>
          </w:p>
        </w:tc>
        <w:tc>
          <w:tcPr>
            <w:tcW w:w="1304" w:type="dxa"/>
          </w:tcPr>
          <w:p>
            <w:pPr>
              <w:pStyle w:val="0"/>
              <w:jc w:val="center"/>
            </w:pPr>
            <w:r>
              <w:rPr>
                <w:sz w:val="20"/>
              </w:rPr>
              <w:t xml:space="preserve">600,0</w:t>
            </w:r>
          </w:p>
        </w:tc>
        <w:tc>
          <w:tcPr>
            <w:tcW w:w="1191" w:type="dxa"/>
          </w:tcPr>
          <w:p>
            <w:pPr>
              <w:pStyle w:val="0"/>
              <w:jc w:val="center"/>
            </w:pPr>
            <w:r>
              <w:rPr>
                <w:sz w:val="20"/>
              </w:rPr>
              <w:t xml:space="preserve">610,0</w:t>
            </w:r>
          </w:p>
        </w:tc>
        <w:tc>
          <w:tcPr>
            <w:tcW w:w="1191" w:type="dxa"/>
          </w:tcPr>
          <w:p>
            <w:pPr>
              <w:pStyle w:val="0"/>
              <w:jc w:val="center"/>
            </w:pPr>
            <w:r>
              <w:rPr>
                <w:sz w:val="20"/>
              </w:rPr>
              <w:t xml:space="preserve">620,0</w:t>
            </w:r>
          </w:p>
        </w:tc>
        <w:tc>
          <w:tcPr>
            <w:tcW w:w="1191" w:type="dxa"/>
          </w:tcPr>
          <w:p>
            <w:pPr>
              <w:pStyle w:val="0"/>
              <w:jc w:val="center"/>
            </w:pPr>
            <w:r>
              <w:rPr>
                <w:sz w:val="20"/>
              </w:rPr>
              <w:t xml:space="preserve">630,0</w:t>
            </w:r>
          </w:p>
        </w:tc>
        <w:tc>
          <w:tcPr>
            <w:tcW w:w="1191" w:type="dxa"/>
          </w:tcPr>
          <w:p>
            <w:pPr>
              <w:pStyle w:val="0"/>
              <w:jc w:val="center"/>
            </w:pPr>
            <w:r>
              <w:rPr>
                <w:sz w:val="20"/>
              </w:rPr>
              <w:t xml:space="preserve">640,0</w:t>
            </w:r>
          </w:p>
        </w:tc>
        <w:tc>
          <w:tcPr>
            <w:tcW w:w="1191" w:type="dxa"/>
          </w:tcPr>
          <w:p>
            <w:pPr>
              <w:pStyle w:val="0"/>
              <w:jc w:val="center"/>
            </w:pPr>
            <w:r>
              <w:rPr>
                <w:sz w:val="20"/>
              </w:rPr>
              <w:t xml:space="preserve">640,0</w:t>
            </w:r>
          </w:p>
        </w:tc>
        <w:tc>
          <w:tcPr>
            <w:tcW w:w="1474" w:type="dxa"/>
          </w:tcPr>
          <w:p>
            <w:pPr>
              <w:pStyle w:val="0"/>
              <w:jc w:val="center"/>
            </w:pPr>
            <w:r>
              <w:rPr>
                <w:sz w:val="20"/>
              </w:rPr>
              <w:t xml:space="preserve">3740,0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1.01 "Организация деятельности Молодежного правительства Тверской области"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заседаний Молодежного правительства Тверской области"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474" w:type="dxa"/>
          </w:tcPr>
          <w:p>
            <w:pPr>
              <w:pStyle w:val="0"/>
              <w:jc w:val="center"/>
            </w:pPr>
            <w:r>
              <w:rPr>
                <w:sz w:val="20"/>
              </w:rPr>
              <w:t xml:space="preserve">24,0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1.02 "Оказание содействия в реализации Всероссийского проекта "Выборы доступны всем"</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6,0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1</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1.03 "Проведение конференции молодежных советов"</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50,0</w:t>
            </w:r>
          </w:p>
        </w:tc>
        <w:tc>
          <w:tcPr>
            <w:tcW w:w="1191" w:type="dxa"/>
          </w:tcPr>
          <w:p>
            <w:pPr>
              <w:pStyle w:val="0"/>
              <w:jc w:val="center"/>
            </w:pPr>
            <w:r>
              <w:rPr>
                <w:sz w:val="20"/>
              </w:rPr>
              <w:t xml:space="preserve">50,0</w:t>
            </w:r>
          </w:p>
        </w:tc>
        <w:tc>
          <w:tcPr>
            <w:tcW w:w="1191" w:type="dxa"/>
          </w:tcPr>
          <w:p>
            <w:pPr>
              <w:pStyle w:val="0"/>
              <w:jc w:val="center"/>
            </w:pPr>
            <w:r>
              <w:rPr>
                <w:sz w:val="20"/>
              </w:rPr>
              <w:t xml:space="preserve">50,0</w:t>
            </w:r>
          </w:p>
        </w:tc>
        <w:tc>
          <w:tcPr>
            <w:tcW w:w="1191" w:type="dxa"/>
          </w:tcPr>
          <w:p>
            <w:pPr>
              <w:pStyle w:val="0"/>
              <w:jc w:val="center"/>
            </w:pPr>
            <w:r>
              <w:rPr>
                <w:sz w:val="20"/>
              </w:rPr>
              <w:t xml:space="preserve">50,0</w:t>
            </w:r>
          </w:p>
        </w:tc>
        <w:tc>
          <w:tcPr>
            <w:tcW w:w="1191" w:type="dxa"/>
          </w:tcPr>
          <w:p>
            <w:pPr>
              <w:pStyle w:val="0"/>
              <w:jc w:val="center"/>
            </w:pPr>
            <w:r>
              <w:rPr>
                <w:sz w:val="20"/>
              </w:rPr>
              <w:t xml:space="preserve">50,0</w:t>
            </w:r>
          </w:p>
        </w:tc>
        <w:tc>
          <w:tcPr>
            <w:tcW w:w="1191" w:type="dxa"/>
          </w:tcPr>
          <w:p>
            <w:pPr>
              <w:pStyle w:val="0"/>
              <w:jc w:val="center"/>
            </w:pPr>
            <w:r>
              <w:rPr>
                <w:sz w:val="20"/>
              </w:rPr>
              <w:t xml:space="preserve">50,0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6,0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1.04 "Проведение мероприятий по формированию молодежного кадрового резерва"</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участников мероприятий по формированию молодежного кадрового резерва"</w:t>
            </w:r>
          </w:p>
        </w:tc>
        <w:tc>
          <w:tcPr>
            <w:tcW w:w="1417" w:type="dxa"/>
          </w:tcPr>
          <w:p>
            <w:pPr>
              <w:pStyle w:val="0"/>
              <w:jc w:val="center"/>
            </w:pPr>
            <w:r>
              <w:rPr>
                <w:sz w:val="20"/>
              </w:rPr>
              <w:t xml:space="preserve">человек</w:t>
            </w:r>
          </w:p>
        </w:tc>
        <w:tc>
          <w:tcPr>
            <w:tcW w:w="1191" w:type="dxa"/>
          </w:tcPr>
          <w:p>
            <w:pPr>
              <w:pStyle w:val="0"/>
              <w:jc w:val="center"/>
            </w:pPr>
            <w:r>
              <w:rPr>
                <w:sz w:val="20"/>
              </w:rPr>
              <w:t xml:space="preserve">x</w:t>
            </w:r>
          </w:p>
        </w:tc>
        <w:tc>
          <w:tcPr>
            <w:tcW w:w="1304"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474" w:type="dxa"/>
          </w:tcPr>
          <w:p>
            <w:pPr>
              <w:pStyle w:val="0"/>
              <w:jc w:val="center"/>
            </w:pPr>
            <w:r>
              <w:rPr>
                <w:sz w:val="20"/>
              </w:rPr>
              <w:t xml:space="preserve">120,0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1.05 "Презентация деятельности Министерства молодежной политики Тверской области в профессиональных образовательных организациях Тверской области и образовательных организациях высшего образования Тверской области, осуществляющих подготовку специалистов по направлениям деятельности Министерства молодежной политики Тверской области"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 связанных с реализацией молодежной политики, популяризацией государственной гражданской службы в молодежной среде"</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6,0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402" w:type="dxa"/>
          </w:tcPr>
          <w:p>
            <w:pPr>
              <w:pStyle w:val="0"/>
            </w:pPr>
            <w:r>
              <w:rPr>
                <w:sz w:val="20"/>
              </w:rPr>
              <w:t xml:space="preserve">Показатель 2 "Количество студентов профессиональных образовательных организаций Тверской области и образовательных организаций высшего образования Тверской области, прошедших практику в Министерстве молодежной политики Тверской области"</w:t>
            </w:r>
          </w:p>
        </w:tc>
        <w:tc>
          <w:tcPr>
            <w:tcW w:w="1417" w:type="dxa"/>
          </w:tcPr>
          <w:p>
            <w:pPr>
              <w:pStyle w:val="0"/>
              <w:jc w:val="center"/>
            </w:pPr>
            <w:r>
              <w:rPr>
                <w:sz w:val="20"/>
              </w:rPr>
              <w:t xml:space="preserve">человек</w:t>
            </w:r>
          </w:p>
        </w:tc>
        <w:tc>
          <w:tcPr>
            <w:tcW w:w="1191" w:type="dxa"/>
          </w:tcPr>
          <w:p>
            <w:pPr>
              <w:pStyle w:val="0"/>
              <w:jc w:val="center"/>
            </w:pPr>
            <w:r>
              <w:rPr>
                <w:sz w:val="20"/>
              </w:rPr>
              <w:t xml:space="preserve">x</w:t>
            </w:r>
          </w:p>
        </w:tc>
        <w:tc>
          <w:tcPr>
            <w:tcW w:w="1304" w:type="dxa"/>
          </w:tcPr>
          <w:p>
            <w:pPr>
              <w:pStyle w:val="0"/>
              <w:jc w:val="center"/>
            </w:pPr>
            <w:r>
              <w:rPr>
                <w:sz w:val="20"/>
              </w:rPr>
              <w:t xml:space="preserve">11,0</w:t>
            </w:r>
          </w:p>
        </w:tc>
        <w:tc>
          <w:tcPr>
            <w:tcW w:w="1191" w:type="dxa"/>
          </w:tcPr>
          <w:p>
            <w:pPr>
              <w:pStyle w:val="0"/>
              <w:jc w:val="center"/>
            </w:pPr>
            <w:r>
              <w:rPr>
                <w:sz w:val="20"/>
              </w:rPr>
              <w:t xml:space="preserve">11,0</w:t>
            </w:r>
          </w:p>
        </w:tc>
        <w:tc>
          <w:tcPr>
            <w:tcW w:w="1191" w:type="dxa"/>
          </w:tcPr>
          <w:p>
            <w:pPr>
              <w:pStyle w:val="0"/>
              <w:jc w:val="center"/>
            </w:pPr>
            <w:r>
              <w:rPr>
                <w:sz w:val="20"/>
              </w:rPr>
              <w:t xml:space="preserve">11,0</w:t>
            </w:r>
          </w:p>
        </w:tc>
        <w:tc>
          <w:tcPr>
            <w:tcW w:w="1191" w:type="dxa"/>
          </w:tcPr>
          <w:p>
            <w:pPr>
              <w:pStyle w:val="0"/>
              <w:jc w:val="center"/>
            </w:pPr>
            <w:r>
              <w:rPr>
                <w:sz w:val="20"/>
              </w:rPr>
              <w:t xml:space="preserve">11,0</w:t>
            </w:r>
          </w:p>
        </w:tc>
        <w:tc>
          <w:tcPr>
            <w:tcW w:w="1191" w:type="dxa"/>
          </w:tcPr>
          <w:p>
            <w:pPr>
              <w:pStyle w:val="0"/>
              <w:jc w:val="center"/>
            </w:pPr>
            <w:r>
              <w:rPr>
                <w:sz w:val="20"/>
              </w:rPr>
              <w:t xml:space="preserve">11,0</w:t>
            </w:r>
          </w:p>
        </w:tc>
        <w:tc>
          <w:tcPr>
            <w:tcW w:w="1191" w:type="dxa"/>
          </w:tcPr>
          <w:p>
            <w:pPr>
              <w:pStyle w:val="0"/>
              <w:jc w:val="center"/>
            </w:pPr>
            <w:r>
              <w:rPr>
                <w:sz w:val="20"/>
              </w:rPr>
              <w:t xml:space="preserve">11,0</w:t>
            </w:r>
          </w:p>
        </w:tc>
        <w:tc>
          <w:tcPr>
            <w:tcW w:w="1474" w:type="dxa"/>
          </w:tcPr>
          <w:p>
            <w:pPr>
              <w:pStyle w:val="0"/>
              <w:jc w:val="center"/>
            </w:pPr>
            <w:r>
              <w:rPr>
                <w:sz w:val="20"/>
              </w:rPr>
              <w:t xml:space="preserve">66,0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1.06 "Информирование граждан в возрасте до 35 лет, проживающих на территории иных субъектов Российской Федерации, о возможности личного и профессионального развития на территории Тверской области"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размещенных материалов на сайтах образовательных организаций в иных субъектах Российской Федерации"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474" w:type="dxa"/>
          </w:tcPr>
          <w:p>
            <w:pPr>
              <w:pStyle w:val="0"/>
              <w:jc w:val="center"/>
            </w:pPr>
            <w:r>
              <w:rPr>
                <w:sz w:val="20"/>
              </w:rPr>
              <w:t xml:space="preserve">50,0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7</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1.07 "Оказание содействия молодежной общероссийской общественной организации "Российские Студенческие Отряды" в реализации Всероссийской патриотической акции "Снежный десант"</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7</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реализованных мероприятий"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191" w:type="dxa"/>
          </w:tcPr>
          <w:p>
            <w:pPr>
              <w:pStyle w:val="0"/>
              <w:jc w:val="center"/>
            </w:pPr>
            <w:r>
              <w:rPr>
                <w:sz w:val="20"/>
              </w:rPr>
              <w:t xml:space="preserve">2,0</w:t>
            </w:r>
          </w:p>
        </w:tc>
        <w:tc>
          <w:tcPr>
            <w:tcW w:w="1474" w:type="dxa"/>
          </w:tcPr>
          <w:p>
            <w:pPr>
              <w:pStyle w:val="0"/>
              <w:jc w:val="center"/>
            </w:pPr>
            <w:r>
              <w:rPr>
                <w:sz w:val="20"/>
              </w:rPr>
              <w:t xml:space="preserve">10,0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Задача 2 "Поддержка эффективных форм вовлечения молодежи в проекты развития личностных и профессиональных компетенций"</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387845,4</w:t>
            </w:r>
          </w:p>
        </w:tc>
        <w:tc>
          <w:tcPr>
            <w:tcW w:w="1191" w:type="dxa"/>
          </w:tcPr>
          <w:p>
            <w:pPr>
              <w:pStyle w:val="0"/>
              <w:jc w:val="center"/>
            </w:pPr>
            <w:r>
              <w:rPr>
                <w:sz w:val="20"/>
              </w:rPr>
              <w:t xml:space="preserve">37220,0</w:t>
            </w:r>
          </w:p>
        </w:tc>
        <w:tc>
          <w:tcPr>
            <w:tcW w:w="1191" w:type="dxa"/>
          </w:tcPr>
          <w:p>
            <w:pPr>
              <w:pStyle w:val="0"/>
              <w:jc w:val="center"/>
            </w:pPr>
            <w:r>
              <w:rPr>
                <w:sz w:val="20"/>
              </w:rPr>
              <w:t xml:space="preserve">114093,4</w:t>
            </w:r>
          </w:p>
        </w:tc>
        <w:tc>
          <w:tcPr>
            <w:tcW w:w="1191" w:type="dxa"/>
          </w:tcPr>
          <w:p>
            <w:pPr>
              <w:pStyle w:val="0"/>
              <w:jc w:val="center"/>
            </w:pPr>
            <w:r>
              <w:rPr>
                <w:sz w:val="20"/>
              </w:rPr>
              <w:t xml:space="preserve">116245,6</w:t>
            </w:r>
          </w:p>
        </w:tc>
        <w:tc>
          <w:tcPr>
            <w:tcW w:w="1191" w:type="dxa"/>
          </w:tcPr>
          <w:p>
            <w:pPr>
              <w:pStyle w:val="0"/>
              <w:jc w:val="center"/>
            </w:pPr>
            <w:r>
              <w:rPr>
                <w:sz w:val="20"/>
              </w:rPr>
              <w:t xml:space="preserve">116245,6</w:t>
            </w:r>
          </w:p>
        </w:tc>
        <w:tc>
          <w:tcPr>
            <w:tcW w:w="1191" w:type="dxa"/>
          </w:tcPr>
          <w:p>
            <w:pPr>
              <w:pStyle w:val="0"/>
              <w:jc w:val="center"/>
            </w:pPr>
            <w:r>
              <w:rPr>
                <w:sz w:val="20"/>
              </w:rPr>
              <w:t xml:space="preserve">116245,6</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"Доля молодых людей, вовлеченных в реализуемые проекты и программы в сфере развития личностных и профессиональных компетенций в общем количестве молодежи в возрасте от 14 до 35 лет"</w:t>
            </w:r>
          </w:p>
        </w:tc>
        <w:tc>
          <w:tcPr>
            <w:tcW w:w="1417" w:type="dxa"/>
          </w:tcPr>
          <w:p>
            <w:pPr>
              <w:pStyle w:val="0"/>
              <w:jc w:val="center"/>
            </w:pPr>
            <w:r>
              <w:rPr>
                <w:sz w:val="20"/>
              </w:rPr>
              <w:t xml:space="preserve">%</w:t>
            </w:r>
          </w:p>
        </w:tc>
        <w:tc>
          <w:tcPr>
            <w:tcW w:w="1191" w:type="dxa"/>
          </w:tcPr>
          <w:p>
            <w:pPr>
              <w:pStyle w:val="0"/>
              <w:jc w:val="center"/>
            </w:pPr>
            <w:r>
              <w:rPr>
                <w:sz w:val="20"/>
              </w:rPr>
              <w:t xml:space="preserve">19,0</w:t>
            </w:r>
          </w:p>
        </w:tc>
        <w:tc>
          <w:tcPr>
            <w:tcW w:w="1304" w:type="dxa"/>
          </w:tcPr>
          <w:p>
            <w:pPr>
              <w:pStyle w:val="0"/>
              <w:jc w:val="center"/>
            </w:pPr>
            <w:r>
              <w:rPr>
                <w:sz w:val="20"/>
              </w:rPr>
              <w:t xml:space="preserve">20,0</w:t>
            </w:r>
          </w:p>
        </w:tc>
        <w:tc>
          <w:tcPr>
            <w:tcW w:w="1191" w:type="dxa"/>
          </w:tcPr>
          <w:p>
            <w:pPr>
              <w:pStyle w:val="0"/>
              <w:jc w:val="center"/>
            </w:pPr>
            <w:r>
              <w:rPr>
                <w:sz w:val="20"/>
              </w:rPr>
              <w:t xml:space="preserve">21,0</w:t>
            </w:r>
          </w:p>
        </w:tc>
        <w:tc>
          <w:tcPr>
            <w:tcW w:w="1191" w:type="dxa"/>
          </w:tcPr>
          <w:p>
            <w:pPr>
              <w:pStyle w:val="0"/>
              <w:jc w:val="center"/>
            </w:pPr>
            <w:r>
              <w:rPr>
                <w:sz w:val="20"/>
              </w:rPr>
              <w:t xml:space="preserve">25,0</w:t>
            </w:r>
          </w:p>
        </w:tc>
        <w:tc>
          <w:tcPr>
            <w:tcW w:w="1191" w:type="dxa"/>
          </w:tcPr>
          <w:p>
            <w:pPr>
              <w:pStyle w:val="0"/>
              <w:jc w:val="center"/>
            </w:pPr>
            <w:r>
              <w:rPr>
                <w:sz w:val="20"/>
              </w:rPr>
              <w:t xml:space="preserve">26,0</w:t>
            </w:r>
          </w:p>
        </w:tc>
        <w:tc>
          <w:tcPr>
            <w:tcW w:w="1191" w:type="dxa"/>
          </w:tcPr>
          <w:p>
            <w:pPr>
              <w:pStyle w:val="0"/>
              <w:jc w:val="center"/>
            </w:pPr>
            <w:r>
              <w:rPr>
                <w:sz w:val="20"/>
              </w:rPr>
              <w:t xml:space="preserve">27,0</w:t>
            </w:r>
          </w:p>
        </w:tc>
        <w:tc>
          <w:tcPr>
            <w:tcW w:w="1191" w:type="dxa"/>
          </w:tcPr>
          <w:p>
            <w:pPr>
              <w:pStyle w:val="0"/>
              <w:jc w:val="center"/>
            </w:pPr>
            <w:r>
              <w:rPr>
                <w:sz w:val="20"/>
              </w:rPr>
              <w:t xml:space="preserve">27,0</w:t>
            </w:r>
          </w:p>
        </w:tc>
        <w:tc>
          <w:tcPr>
            <w:tcW w:w="1474" w:type="dxa"/>
          </w:tcPr>
          <w:p>
            <w:pPr>
              <w:pStyle w:val="0"/>
              <w:jc w:val="center"/>
            </w:pPr>
            <w:r>
              <w:rPr>
                <w:sz w:val="20"/>
              </w:rPr>
              <w:t xml:space="preserve">27,0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2.01 "Сопровождение деятельности студенческих трудовых отрядов, временных трудовых молодежных объединений Тверской области"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студенческих трудовых отрядов, временных трудовых молодежных объединений Тверской области"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62,0</w:t>
            </w:r>
          </w:p>
        </w:tc>
        <w:tc>
          <w:tcPr>
            <w:tcW w:w="1191" w:type="dxa"/>
          </w:tcPr>
          <w:p>
            <w:pPr>
              <w:pStyle w:val="0"/>
              <w:jc w:val="center"/>
            </w:pPr>
            <w:r>
              <w:rPr>
                <w:sz w:val="20"/>
              </w:rPr>
              <w:t xml:space="preserve">62,0</w:t>
            </w:r>
          </w:p>
        </w:tc>
        <w:tc>
          <w:tcPr>
            <w:tcW w:w="1191" w:type="dxa"/>
          </w:tcPr>
          <w:p>
            <w:pPr>
              <w:pStyle w:val="0"/>
              <w:jc w:val="center"/>
            </w:pPr>
            <w:r>
              <w:rPr>
                <w:sz w:val="20"/>
              </w:rPr>
              <w:t xml:space="preserve">62,0</w:t>
            </w:r>
          </w:p>
        </w:tc>
        <w:tc>
          <w:tcPr>
            <w:tcW w:w="1191" w:type="dxa"/>
          </w:tcPr>
          <w:p>
            <w:pPr>
              <w:pStyle w:val="0"/>
              <w:jc w:val="center"/>
            </w:pPr>
            <w:r>
              <w:rPr>
                <w:sz w:val="20"/>
              </w:rPr>
              <w:t xml:space="preserve">62,0</w:t>
            </w:r>
          </w:p>
        </w:tc>
        <w:tc>
          <w:tcPr>
            <w:tcW w:w="1191" w:type="dxa"/>
          </w:tcPr>
          <w:p>
            <w:pPr>
              <w:pStyle w:val="0"/>
              <w:jc w:val="center"/>
            </w:pPr>
            <w:r>
              <w:rPr>
                <w:sz w:val="20"/>
              </w:rPr>
              <w:t xml:space="preserve">62,0</w:t>
            </w:r>
          </w:p>
        </w:tc>
        <w:tc>
          <w:tcPr>
            <w:tcW w:w="1191" w:type="dxa"/>
          </w:tcPr>
          <w:p>
            <w:pPr>
              <w:pStyle w:val="0"/>
              <w:jc w:val="center"/>
            </w:pPr>
            <w:r>
              <w:rPr>
                <w:sz w:val="20"/>
              </w:rPr>
              <w:t xml:space="preserve">62,0</w:t>
            </w:r>
          </w:p>
        </w:tc>
        <w:tc>
          <w:tcPr>
            <w:tcW w:w="1474" w:type="dxa"/>
          </w:tcPr>
          <w:p>
            <w:pPr>
              <w:pStyle w:val="0"/>
              <w:jc w:val="center"/>
            </w:pPr>
            <w:r>
              <w:rPr>
                <w:sz w:val="20"/>
              </w:rPr>
              <w:t xml:space="preserve">62,0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2.02 "Поддержка молодежных программ (проектов) и мероприятий, направленных на развитие созидательной деятельности работающей и сельской молодежи"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400,0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1,0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2.03 "Организация и проведение региональных этапов всероссийских конкурсов, направленных на развитие личностных и профессиональных компетенций"</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участников мероприятий"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30,0</w:t>
            </w:r>
          </w:p>
        </w:tc>
        <w:tc>
          <w:tcPr>
            <w:tcW w:w="1191" w:type="dxa"/>
          </w:tcPr>
          <w:p>
            <w:pPr>
              <w:pStyle w:val="0"/>
              <w:jc w:val="center"/>
            </w:pPr>
            <w:r>
              <w:rPr>
                <w:sz w:val="20"/>
              </w:rPr>
              <w:t xml:space="preserve">30,0</w:t>
            </w:r>
          </w:p>
        </w:tc>
        <w:tc>
          <w:tcPr>
            <w:tcW w:w="1191" w:type="dxa"/>
          </w:tcPr>
          <w:p>
            <w:pPr>
              <w:pStyle w:val="0"/>
              <w:jc w:val="center"/>
            </w:pPr>
            <w:r>
              <w:rPr>
                <w:sz w:val="20"/>
              </w:rPr>
              <w:t xml:space="preserve">30,0</w:t>
            </w:r>
          </w:p>
        </w:tc>
        <w:tc>
          <w:tcPr>
            <w:tcW w:w="1191" w:type="dxa"/>
          </w:tcPr>
          <w:p>
            <w:pPr>
              <w:pStyle w:val="0"/>
              <w:jc w:val="center"/>
            </w:pPr>
            <w:r>
              <w:rPr>
                <w:sz w:val="20"/>
              </w:rPr>
              <w:t xml:space="preserve">30,0</w:t>
            </w:r>
          </w:p>
        </w:tc>
        <w:tc>
          <w:tcPr>
            <w:tcW w:w="1191" w:type="dxa"/>
          </w:tcPr>
          <w:p>
            <w:pPr>
              <w:pStyle w:val="0"/>
              <w:jc w:val="center"/>
            </w:pPr>
            <w:r>
              <w:rPr>
                <w:sz w:val="20"/>
              </w:rPr>
              <w:t xml:space="preserve">30,0</w:t>
            </w:r>
          </w:p>
        </w:tc>
        <w:tc>
          <w:tcPr>
            <w:tcW w:w="1191" w:type="dxa"/>
          </w:tcPr>
          <w:p>
            <w:pPr>
              <w:pStyle w:val="0"/>
              <w:jc w:val="center"/>
            </w:pPr>
            <w:r>
              <w:rPr>
                <w:sz w:val="20"/>
              </w:rPr>
              <w:t xml:space="preserve">30,0</w:t>
            </w:r>
          </w:p>
        </w:tc>
        <w:tc>
          <w:tcPr>
            <w:tcW w:w="1474" w:type="dxa"/>
          </w:tcPr>
          <w:p>
            <w:pPr>
              <w:pStyle w:val="0"/>
              <w:jc w:val="center"/>
            </w:pPr>
            <w:r>
              <w:rPr>
                <w:sz w:val="20"/>
              </w:rPr>
              <w:t xml:space="preserve">180,0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2.04 "Проведение регионального конкурса "Лидер Верхневолжья"</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участников конкурса"</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474" w:type="dxa"/>
          </w:tcPr>
          <w:p>
            <w:pPr>
              <w:pStyle w:val="0"/>
              <w:jc w:val="center"/>
            </w:pPr>
            <w:r>
              <w:rPr>
                <w:sz w:val="20"/>
              </w:rPr>
              <w:t xml:space="preserve">120,0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В</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2.05 "Субсидия государственным учреждениям Тверской области отрасли "Молодежная политика" на иные цели"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19793,9</w:t>
            </w:r>
          </w:p>
        </w:tc>
        <w:tc>
          <w:tcPr>
            <w:tcW w:w="1191" w:type="dxa"/>
          </w:tcPr>
          <w:p>
            <w:pPr>
              <w:pStyle w:val="0"/>
              <w:jc w:val="center"/>
            </w:pPr>
            <w:r>
              <w:rPr>
                <w:sz w:val="20"/>
              </w:rPr>
              <w:t xml:space="preserve">13260,0</w:t>
            </w:r>
          </w:p>
        </w:tc>
        <w:tc>
          <w:tcPr>
            <w:tcW w:w="1191" w:type="dxa"/>
          </w:tcPr>
          <w:p>
            <w:pPr>
              <w:pStyle w:val="0"/>
              <w:jc w:val="center"/>
            </w:pPr>
            <w:r>
              <w:rPr>
                <w:sz w:val="20"/>
              </w:rPr>
              <w:t xml:space="preserve">13076,8</w:t>
            </w:r>
          </w:p>
        </w:tc>
        <w:tc>
          <w:tcPr>
            <w:tcW w:w="1191" w:type="dxa"/>
          </w:tcPr>
          <w:p>
            <w:pPr>
              <w:pStyle w:val="0"/>
              <w:jc w:val="center"/>
            </w:pPr>
            <w:r>
              <w:rPr>
                <w:sz w:val="20"/>
              </w:rPr>
              <w:t xml:space="preserve">10698,0</w:t>
            </w:r>
          </w:p>
        </w:tc>
        <w:tc>
          <w:tcPr>
            <w:tcW w:w="1191" w:type="dxa"/>
          </w:tcPr>
          <w:p>
            <w:pPr>
              <w:pStyle w:val="0"/>
              <w:jc w:val="center"/>
            </w:pPr>
            <w:r>
              <w:rPr>
                <w:sz w:val="20"/>
              </w:rPr>
              <w:t xml:space="preserve">10698,0</w:t>
            </w:r>
          </w:p>
        </w:tc>
        <w:tc>
          <w:tcPr>
            <w:tcW w:w="1191" w:type="dxa"/>
          </w:tcPr>
          <w:p>
            <w:pPr>
              <w:pStyle w:val="0"/>
              <w:jc w:val="center"/>
            </w:pPr>
            <w:r>
              <w:rPr>
                <w:sz w:val="20"/>
              </w:rPr>
              <w:t xml:space="preserve">10698,0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В</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государственных бюджетных учреждений отрасли молодежной политики, улучшивших материально-техническую базу"</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1,0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Г</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2.06 "Предоставление субсидии на выполнение государственного задания государственными учреждениями Тверской области отрасли "Молодежная политика"</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15623,3</w:t>
            </w:r>
          </w:p>
        </w:tc>
        <w:tc>
          <w:tcPr>
            <w:tcW w:w="1191" w:type="dxa"/>
          </w:tcPr>
          <w:p>
            <w:pPr>
              <w:pStyle w:val="0"/>
              <w:jc w:val="center"/>
            </w:pPr>
            <w:r>
              <w:rPr>
                <w:sz w:val="20"/>
              </w:rPr>
              <w:t xml:space="preserve">20482,7</w:t>
            </w:r>
          </w:p>
        </w:tc>
        <w:tc>
          <w:tcPr>
            <w:tcW w:w="1191" w:type="dxa"/>
          </w:tcPr>
          <w:p>
            <w:pPr>
              <w:pStyle w:val="0"/>
              <w:jc w:val="center"/>
            </w:pPr>
            <w:r>
              <w:rPr>
                <w:sz w:val="20"/>
              </w:rPr>
              <w:t xml:space="preserve">83726,0</w:t>
            </w:r>
          </w:p>
        </w:tc>
        <w:tc>
          <w:tcPr>
            <w:tcW w:w="1191" w:type="dxa"/>
          </w:tcPr>
          <w:p>
            <w:pPr>
              <w:pStyle w:val="0"/>
              <w:jc w:val="center"/>
            </w:pPr>
            <w:r>
              <w:rPr>
                <w:sz w:val="20"/>
              </w:rPr>
              <w:t xml:space="preserve">97866,8</w:t>
            </w:r>
          </w:p>
        </w:tc>
        <w:tc>
          <w:tcPr>
            <w:tcW w:w="1191" w:type="dxa"/>
          </w:tcPr>
          <w:p>
            <w:pPr>
              <w:pStyle w:val="0"/>
              <w:jc w:val="center"/>
            </w:pPr>
            <w:r>
              <w:rPr>
                <w:sz w:val="20"/>
              </w:rPr>
              <w:t xml:space="preserve">97866,8</w:t>
            </w:r>
          </w:p>
        </w:tc>
        <w:tc>
          <w:tcPr>
            <w:tcW w:w="1191" w:type="dxa"/>
          </w:tcPr>
          <w:p>
            <w:pPr>
              <w:pStyle w:val="0"/>
              <w:jc w:val="center"/>
            </w:pPr>
            <w:r>
              <w:rPr>
                <w:sz w:val="20"/>
              </w:rPr>
              <w:t xml:space="preserve">97866,8</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Г</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"Производство и выпуск сетевого издания"</w:t>
            </w:r>
          </w:p>
        </w:tc>
        <w:tc>
          <w:tcPr>
            <w:tcW w:w="1417" w:type="dxa"/>
          </w:tcPr>
          <w:p>
            <w:pPr>
              <w:pStyle w:val="0"/>
              <w:jc w:val="center"/>
            </w:pPr>
            <w:r>
              <w:rPr>
                <w:sz w:val="20"/>
              </w:rPr>
              <w:t xml:space="preserve">мегабайт</w:t>
            </w:r>
          </w:p>
        </w:tc>
        <w:tc>
          <w:tcPr>
            <w:tcW w:w="1191" w:type="dxa"/>
          </w:tcPr>
          <w:p>
            <w:pPr>
              <w:pStyle w:val="0"/>
              <w:jc w:val="center"/>
            </w:pPr>
            <w:r>
              <w:rPr>
                <w:sz w:val="20"/>
              </w:rPr>
              <w:t xml:space="preserve">x</w:t>
            </w:r>
          </w:p>
        </w:tc>
        <w:tc>
          <w:tcPr>
            <w:tcW w:w="1304" w:type="dxa"/>
          </w:tcPr>
          <w:p>
            <w:pPr>
              <w:pStyle w:val="0"/>
              <w:jc w:val="center"/>
            </w:pPr>
            <w:r>
              <w:rPr>
                <w:sz w:val="20"/>
              </w:rPr>
              <w:t xml:space="preserve">7000,0</w:t>
            </w:r>
          </w:p>
        </w:tc>
        <w:tc>
          <w:tcPr>
            <w:tcW w:w="1191" w:type="dxa"/>
          </w:tcPr>
          <w:p>
            <w:pPr>
              <w:pStyle w:val="0"/>
              <w:jc w:val="center"/>
            </w:pPr>
            <w:r>
              <w:rPr>
                <w:sz w:val="20"/>
              </w:rPr>
              <w:t xml:space="preserve">7000,0</w:t>
            </w:r>
          </w:p>
        </w:tc>
        <w:tc>
          <w:tcPr>
            <w:tcW w:w="1191" w:type="dxa"/>
          </w:tcPr>
          <w:p>
            <w:pPr>
              <w:pStyle w:val="0"/>
              <w:jc w:val="center"/>
            </w:pPr>
            <w:r>
              <w:rPr>
                <w:sz w:val="20"/>
              </w:rPr>
              <w:t xml:space="preserve">7000,0</w:t>
            </w:r>
          </w:p>
        </w:tc>
        <w:tc>
          <w:tcPr>
            <w:tcW w:w="1191" w:type="dxa"/>
          </w:tcPr>
          <w:p>
            <w:pPr>
              <w:pStyle w:val="0"/>
              <w:jc w:val="center"/>
            </w:pPr>
            <w:r>
              <w:rPr>
                <w:sz w:val="20"/>
              </w:rPr>
              <w:t xml:space="preserve">7000,0</w:t>
            </w:r>
          </w:p>
        </w:tc>
        <w:tc>
          <w:tcPr>
            <w:tcW w:w="1191" w:type="dxa"/>
          </w:tcPr>
          <w:p>
            <w:pPr>
              <w:pStyle w:val="0"/>
              <w:jc w:val="center"/>
            </w:pPr>
            <w:r>
              <w:rPr>
                <w:sz w:val="20"/>
              </w:rPr>
              <w:t xml:space="preserve">7000,0</w:t>
            </w:r>
          </w:p>
        </w:tc>
        <w:tc>
          <w:tcPr>
            <w:tcW w:w="1191" w:type="dxa"/>
          </w:tcPr>
          <w:p>
            <w:pPr>
              <w:pStyle w:val="0"/>
              <w:jc w:val="center"/>
            </w:pPr>
            <w:r>
              <w:rPr>
                <w:sz w:val="20"/>
              </w:rPr>
              <w:t xml:space="preserve">7000,0</w:t>
            </w:r>
          </w:p>
        </w:tc>
        <w:tc>
          <w:tcPr>
            <w:tcW w:w="1474" w:type="dxa"/>
          </w:tcPr>
          <w:p>
            <w:pPr>
              <w:pStyle w:val="0"/>
              <w:jc w:val="center"/>
            </w:pPr>
            <w:r>
              <w:rPr>
                <w:sz w:val="20"/>
              </w:rPr>
              <w:t xml:space="preserve">7000,0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Г</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402" w:type="dxa"/>
          </w:tcPr>
          <w:p>
            <w:pPr>
              <w:pStyle w:val="0"/>
            </w:pPr>
            <w:r>
              <w:rPr>
                <w:sz w:val="20"/>
              </w:rPr>
              <w:t xml:space="preserve">Показатель 2 "Количество проведенных мероприятий в сфере организации досуга детей, подростков и молодежи"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474" w:type="dxa"/>
          </w:tcPr>
          <w:p>
            <w:pPr>
              <w:pStyle w:val="0"/>
              <w:jc w:val="center"/>
            </w:pPr>
            <w:r>
              <w:rPr>
                <w:sz w:val="20"/>
              </w:rPr>
              <w:t xml:space="preserve">120,0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Г</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402" w:type="dxa"/>
          </w:tcPr>
          <w:p>
            <w:pPr>
              <w:pStyle w:val="0"/>
            </w:pPr>
            <w:r>
              <w:rPr>
                <w:sz w:val="20"/>
              </w:rPr>
              <w:t xml:space="preserve">Показатель 3 "Количество проведенных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11,0</w:t>
            </w:r>
          </w:p>
        </w:tc>
        <w:tc>
          <w:tcPr>
            <w:tcW w:w="1191" w:type="dxa"/>
          </w:tcPr>
          <w:p>
            <w:pPr>
              <w:pStyle w:val="0"/>
              <w:jc w:val="center"/>
            </w:pPr>
            <w:r>
              <w:rPr>
                <w:sz w:val="20"/>
              </w:rPr>
              <w:t xml:space="preserve">14,0</w:t>
            </w:r>
          </w:p>
        </w:tc>
        <w:tc>
          <w:tcPr>
            <w:tcW w:w="1191" w:type="dxa"/>
          </w:tcPr>
          <w:p>
            <w:pPr>
              <w:pStyle w:val="0"/>
              <w:jc w:val="center"/>
            </w:pPr>
            <w:r>
              <w:rPr>
                <w:sz w:val="20"/>
              </w:rPr>
              <w:t xml:space="preserve">14,0</w:t>
            </w:r>
          </w:p>
        </w:tc>
        <w:tc>
          <w:tcPr>
            <w:tcW w:w="1191" w:type="dxa"/>
          </w:tcPr>
          <w:p>
            <w:pPr>
              <w:pStyle w:val="0"/>
              <w:jc w:val="center"/>
            </w:pPr>
            <w:r>
              <w:rPr>
                <w:sz w:val="20"/>
              </w:rPr>
              <w:t xml:space="preserve">14,0</w:t>
            </w:r>
          </w:p>
        </w:tc>
        <w:tc>
          <w:tcPr>
            <w:tcW w:w="1191" w:type="dxa"/>
          </w:tcPr>
          <w:p>
            <w:pPr>
              <w:pStyle w:val="0"/>
              <w:jc w:val="center"/>
            </w:pPr>
            <w:r>
              <w:rPr>
                <w:sz w:val="20"/>
              </w:rPr>
              <w:t xml:space="preserve">14,0</w:t>
            </w:r>
          </w:p>
        </w:tc>
        <w:tc>
          <w:tcPr>
            <w:tcW w:w="1191" w:type="dxa"/>
          </w:tcPr>
          <w:p>
            <w:pPr>
              <w:pStyle w:val="0"/>
              <w:jc w:val="center"/>
            </w:pPr>
            <w:r>
              <w:rPr>
                <w:sz w:val="20"/>
              </w:rPr>
              <w:t xml:space="preserve">14,0</w:t>
            </w:r>
          </w:p>
        </w:tc>
        <w:tc>
          <w:tcPr>
            <w:tcW w:w="1474" w:type="dxa"/>
          </w:tcPr>
          <w:p>
            <w:pPr>
              <w:pStyle w:val="0"/>
              <w:jc w:val="center"/>
            </w:pPr>
            <w:r>
              <w:rPr>
                <w:sz w:val="20"/>
              </w:rPr>
              <w:t xml:space="preserve">81,0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Г</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402" w:type="dxa"/>
          </w:tcPr>
          <w:p>
            <w:pPr>
              <w:pStyle w:val="0"/>
            </w:pPr>
            <w:r>
              <w:rPr>
                <w:sz w:val="20"/>
              </w:rPr>
              <w:t xml:space="preserve">Показатель 4 "Количество проведенных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25,0</w:t>
            </w:r>
          </w:p>
        </w:tc>
        <w:tc>
          <w:tcPr>
            <w:tcW w:w="1191" w:type="dxa"/>
          </w:tcPr>
          <w:p>
            <w:pPr>
              <w:pStyle w:val="0"/>
              <w:jc w:val="center"/>
            </w:pPr>
            <w:r>
              <w:rPr>
                <w:sz w:val="20"/>
              </w:rPr>
              <w:t xml:space="preserve">37,0</w:t>
            </w:r>
          </w:p>
        </w:tc>
        <w:tc>
          <w:tcPr>
            <w:tcW w:w="1191" w:type="dxa"/>
          </w:tcPr>
          <w:p>
            <w:pPr>
              <w:pStyle w:val="0"/>
              <w:jc w:val="center"/>
            </w:pPr>
            <w:r>
              <w:rPr>
                <w:sz w:val="20"/>
              </w:rPr>
              <w:t xml:space="preserve">24,0</w:t>
            </w:r>
          </w:p>
        </w:tc>
        <w:tc>
          <w:tcPr>
            <w:tcW w:w="1191" w:type="dxa"/>
          </w:tcPr>
          <w:p>
            <w:pPr>
              <w:pStyle w:val="0"/>
              <w:jc w:val="center"/>
            </w:pPr>
            <w:r>
              <w:rPr>
                <w:sz w:val="20"/>
              </w:rPr>
              <w:t xml:space="preserve">24,0</w:t>
            </w:r>
          </w:p>
        </w:tc>
        <w:tc>
          <w:tcPr>
            <w:tcW w:w="1191" w:type="dxa"/>
          </w:tcPr>
          <w:p>
            <w:pPr>
              <w:pStyle w:val="0"/>
              <w:jc w:val="center"/>
            </w:pPr>
            <w:r>
              <w:rPr>
                <w:sz w:val="20"/>
              </w:rPr>
              <w:t xml:space="preserve">24,0</w:t>
            </w:r>
          </w:p>
        </w:tc>
        <w:tc>
          <w:tcPr>
            <w:tcW w:w="1191" w:type="dxa"/>
          </w:tcPr>
          <w:p>
            <w:pPr>
              <w:pStyle w:val="0"/>
              <w:jc w:val="center"/>
            </w:pPr>
            <w:r>
              <w:rPr>
                <w:sz w:val="20"/>
              </w:rPr>
              <w:t xml:space="preserve">24,0</w:t>
            </w:r>
          </w:p>
        </w:tc>
        <w:tc>
          <w:tcPr>
            <w:tcW w:w="1474" w:type="dxa"/>
          </w:tcPr>
          <w:p>
            <w:pPr>
              <w:pStyle w:val="0"/>
              <w:jc w:val="center"/>
            </w:pPr>
            <w:r>
              <w:rPr>
                <w:sz w:val="20"/>
              </w:rPr>
              <w:t xml:space="preserve">158,0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Г</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402" w:type="dxa"/>
          </w:tcPr>
          <w:p>
            <w:pPr>
              <w:pStyle w:val="0"/>
            </w:pPr>
            <w:r>
              <w:rPr>
                <w:sz w:val="20"/>
              </w:rPr>
              <w:t xml:space="preserve">Показатель 5 "Количество проведенных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3,0</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474" w:type="dxa"/>
          </w:tcPr>
          <w:p>
            <w:pPr>
              <w:pStyle w:val="0"/>
              <w:jc w:val="center"/>
            </w:pPr>
            <w:r>
              <w:rPr>
                <w:sz w:val="20"/>
              </w:rPr>
              <w:t xml:space="preserve">18,0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Г</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402" w:type="dxa"/>
          </w:tcPr>
          <w:p>
            <w:pPr>
              <w:pStyle w:val="0"/>
            </w:pPr>
            <w:r>
              <w:rPr>
                <w:sz w:val="20"/>
              </w:rPr>
              <w:t xml:space="preserve">Показатель 6 "Доля участников мероприятий, удовлетворенных качеством их проведения, в общем числе участвующих в мероприятиях подведомственного учреждения"</w:t>
            </w:r>
          </w:p>
        </w:tc>
        <w:tc>
          <w:tcPr>
            <w:tcW w:w="1417" w:type="dxa"/>
          </w:tcPr>
          <w:p>
            <w:pPr>
              <w:pStyle w:val="0"/>
              <w:jc w:val="center"/>
            </w:pPr>
            <w:r>
              <w:rPr>
                <w:sz w:val="20"/>
              </w:rPr>
              <w:t xml:space="preserve">%</w:t>
            </w:r>
          </w:p>
        </w:tc>
        <w:tc>
          <w:tcPr>
            <w:tcW w:w="1191" w:type="dxa"/>
          </w:tcPr>
          <w:p>
            <w:pPr>
              <w:pStyle w:val="0"/>
              <w:jc w:val="center"/>
            </w:pPr>
            <w:r>
              <w:rPr>
                <w:sz w:val="20"/>
              </w:rPr>
              <w:t xml:space="preserve">x</w:t>
            </w:r>
          </w:p>
        </w:tc>
        <w:tc>
          <w:tcPr>
            <w:tcW w:w="1304" w:type="dxa"/>
          </w:tcPr>
          <w:p>
            <w:pPr>
              <w:pStyle w:val="0"/>
              <w:jc w:val="center"/>
            </w:pPr>
            <w:r>
              <w:rPr>
                <w:sz w:val="20"/>
              </w:rPr>
              <w:t xml:space="preserve">55,0</w:t>
            </w:r>
          </w:p>
        </w:tc>
        <w:tc>
          <w:tcPr>
            <w:tcW w:w="1191" w:type="dxa"/>
          </w:tcPr>
          <w:p>
            <w:pPr>
              <w:pStyle w:val="0"/>
              <w:jc w:val="center"/>
            </w:pPr>
            <w:r>
              <w:rPr>
                <w:sz w:val="20"/>
              </w:rPr>
              <w:t xml:space="preserve">60,0</w:t>
            </w:r>
          </w:p>
        </w:tc>
        <w:tc>
          <w:tcPr>
            <w:tcW w:w="1191" w:type="dxa"/>
          </w:tcPr>
          <w:p>
            <w:pPr>
              <w:pStyle w:val="0"/>
              <w:jc w:val="center"/>
            </w:pPr>
            <w:r>
              <w:rPr>
                <w:sz w:val="20"/>
              </w:rPr>
              <w:t xml:space="preserve">65,0</w:t>
            </w:r>
          </w:p>
        </w:tc>
        <w:tc>
          <w:tcPr>
            <w:tcW w:w="1191" w:type="dxa"/>
          </w:tcPr>
          <w:p>
            <w:pPr>
              <w:pStyle w:val="0"/>
              <w:jc w:val="center"/>
            </w:pPr>
            <w:r>
              <w:rPr>
                <w:sz w:val="20"/>
              </w:rPr>
              <w:t xml:space="preserve">70,0</w:t>
            </w:r>
          </w:p>
        </w:tc>
        <w:tc>
          <w:tcPr>
            <w:tcW w:w="1191" w:type="dxa"/>
          </w:tcPr>
          <w:p>
            <w:pPr>
              <w:pStyle w:val="0"/>
              <w:jc w:val="center"/>
            </w:pPr>
            <w:r>
              <w:rPr>
                <w:sz w:val="20"/>
              </w:rPr>
              <w:t xml:space="preserve">75,0</w:t>
            </w:r>
          </w:p>
        </w:tc>
        <w:tc>
          <w:tcPr>
            <w:tcW w:w="1191" w:type="dxa"/>
          </w:tcPr>
          <w:p>
            <w:pPr>
              <w:pStyle w:val="0"/>
              <w:jc w:val="center"/>
            </w:pPr>
            <w:r>
              <w:rPr>
                <w:sz w:val="20"/>
              </w:rPr>
              <w:t xml:space="preserve">75,0</w:t>
            </w:r>
          </w:p>
        </w:tc>
        <w:tc>
          <w:tcPr>
            <w:tcW w:w="1474" w:type="dxa"/>
          </w:tcPr>
          <w:p>
            <w:pPr>
              <w:pStyle w:val="0"/>
              <w:jc w:val="center"/>
            </w:pPr>
            <w:r>
              <w:rPr>
                <w:sz w:val="20"/>
              </w:rPr>
              <w:t xml:space="preserve">75,0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Г</w:t>
            </w:r>
          </w:p>
        </w:tc>
        <w:tc>
          <w:tcPr>
            <w:tcW w:w="397" w:type="dxa"/>
          </w:tcPr>
          <w:p>
            <w:pPr>
              <w:pStyle w:val="0"/>
              <w:jc w:val="center"/>
            </w:pPr>
            <w:r>
              <w:rPr>
                <w:sz w:val="20"/>
              </w:rPr>
              <w:t xml:space="preserve">0</w:t>
            </w:r>
          </w:p>
        </w:tc>
        <w:tc>
          <w:tcPr>
            <w:tcW w:w="397" w:type="dxa"/>
          </w:tcPr>
          <w:p>
            <w:pPr>
              <w:pStyle w:val="0"/>
              <w:jc w:val="center"/>
            </w:pPr>
            <w:r>
              <w:rPr>
                <w:sz w:val="20"/>
              </w:rPr>
              <w:t xml:space="preserve">7</w:t>
            </w:r>
          </w:p>
        </w:tc>
        <w:tc>
          <w:tcPr>
            <w:tcW w:w="3402" w:type="dxa"/>
          </w:tcPr>
          <w:p>
            <w:pPr>
              <w:pStyle w:val="0"/>
            </w:pPr>
            <w:r>
              <w:rPr>
                <w:sz w:val="20"/>
              </w:rPr>
              <w:t xml:space="preserve">Показатель 7 "Количество выездных мероприятий в муниципальных образованиях Тверской области, проведенных подведомственным учреждением с целью вовлечения молодежи, в том числе сельской молодежи, в возрасте до 35 лет в социально-экономическую жизнь тверского региона"</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5,0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191" w:type="dxa"/>
          </w:tcPr>
          <w:p>
            <w:pPr>
              <w:pStyle w:val="0"/>
              <w:jc w:val="center"/>
            </w:pPr>
            <w:r>
              <w:rPr>
                <w:sz w:val="20"/>
              </w:rPr>
              <w:t xml:space="preserve">5,0</w:t>
            </w:r>
          </w:p>
        </w:tc>
        <w:tc>
          <w:tcPr>
            <w:tcW w:w="1474" w:type="dxa"/>
          </w:tcPr>
          <w:p>
            <w:pPr>
              <w:pStyle w:val="0"/>
              <w:jc w:val="center"/>
            </w:pPr>
            <w:r>
              <w:rPr>
                <w:sz w:val="20"/>
              </w:rPr>
              <w:t xml:space="preserve">30,0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Г</w:t>
            </w:r>
          </w:p>
        </w:tc>
        <w:tc>
          <w:tcPr>
            <w:tcW w:w="397" w:type="dxa"/>
          </w:tcPr>
          <w:p>
            <w:pPr>
              <w:pStyle w:val="0"/>
              <w:jc w:val="center"/>
            </w:pPr>
            <w:r>
              <w:rPr>
                <w:sz w:val="20"/>
              </w:rPr>
              <w:t xml:space="preserve">0</w:t>
            </w:r>
          </w:p>
        </w:tc>
        <w:tc>
          <w:tcPr>
            <w:tcW w:w="397" w:type="dxa"/>
          </w:tcPr>
          <w:p>
            <w:pPr>
              <w:pStyle w:val="0"/>
              <w:jc w:val="center"/>
            </w:pPr>
            <w:r>
              <w:rPr>
                <w:sz w:val="20"/>
              </w:rPr>
              <w:t xml:space="preserve">8</w:t>
            </w:r>
          </w:p>
        </w:tc>
        <w:tc>
          <w:tcPr>
            <w:tcW w:w="3402" w:type="dxa"/>
          </w:tcPr>
          <w:p>
            <w:pPr>
              <w:pStyle w:val="0"/>
            </w:pPr>
            <w:r>
              <w:rPr>
                <w:sz w:val="20"/>
              </w:rPr>
              <w:t xml:space="preserve">Показатель 8 "Количество экскурсий"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x</w:t>
            </w:r>
          </w:p>
        </w:tc>
        <w:tc>
          <w:tcPr>
            <w:tcW w:w="1191" w:type="dxa"/>
          </w:tcPr>
          <w:p>
            <w:pPr>
              <w:pStyle w:val="0"/>
              <w:jc w:val="center"/>
            </w:pPr>
            <w:r>
              <w:rPr>
                <w:sz w:val="20"/>
              </w:rPr>
              <w:t xml:space="preserve">340,0</w:t>
            </w:r>
          </w:p>
        </w:tc>
        <w:tc>
          <w:tcPr>
            <w:tcW w:w="1191" w:type="dxa"/>
          </w:tcPr>
          <w:p>
            <w:pPr>
              <w:pStyle w:val="0"/>
              <w:jc w:val="center"/>
            </w:pPr>
            <w:r>
              <w:rPr>
                <w:sz w:val="20"/>
              </w:rPr>
              <w:t xml:space="preserve">340,0</w:t>
            </w:r>
          </w:p>
        </w:tc>
        <w:tc>
          <w:tcPr>
            <w:tcW w:w="1191" w:type="dxa"/>
          </w:tcPr>
          <w:p>
            <w:pPr>
              <w:pStyle w:val="0"/>
              <w:jc w:val="center"/>
            </w:pPr>
            <w:r>
              <w:rPr>
                <w:sz w:val="20"/>
              </w:rPr>
              <w:t xml:space="preserve">340,0</w:t>
            </w:r>
          </w:p>
        </w:tc>
        <w:tc>
          <w:tcPr>
            <w:tcW w:w="1191" w:type="dxa"/>
          </w:tcPr>
          <w:p>
            <w:pPr>
              <w:pStyle w:val="0"/>
              <w:jc w:val="center"/>
            </w:pPr>
            <w:r>
              <w:rPr>
                <w:sz w:val="20"/>
              </w:rPr>
              <w:t xml:space="preserve">340,0</w:t>
            </w:r>
          </w:p>
        </w:tc>
        <w:tc>
          <w:tcPr>
            <w:tcW w:w="1474" w:type="dxa"/>
          </w:tcPr>
          <w:p>
            <w:pPr>
              <w:pStyle w:val="0"/>
              <w:jc w:val="center"/>
            </w:pPr>
            <w:r>
              <w:rPr>
                <w:sz w:val="20"/>
              </w:rPr>
              <w:t xml:space="preserve">1360,0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7</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2.07 "Информирование молодежи Тверской области о возможностях реализации предпринимательских инициатив"</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7</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размещенной информации в средствах массовой информации"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474" w:type="dxa"/>
          </w:tcPr>
          <w:p>
            <w:pPr>
              <w:pStyle w:val="0"/>
              <w:jc w:val="center"/>
            </w:pPr>
            <w:r>
              <w:rPr>
                <w:sz w:val="20"/>
              </w:rPr>
              <w:t xml:space="preserve">120,0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8</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2.08 "Информирование граждан в возрасте до 35 лет, проживающих на территории иных субъектов Российской Федерации, о возможности личного и профессионального развития на территории Тверской области"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8</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размещенных материалов на официальных сайтах образовательных организаций в иных субъектах Российской Федерации"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10,0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10,0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7</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9</w:t>
            </w:r>
          </w:p>
        </w:tc>
        <w:tc>
          <w:tcPr>
            <w:tcW w:w="397" w:type="dxa"/>
          </w:tcPr>
          <w:p>
            <w:pPr>
              <w:pStyle w:val="0"/>
              <w:jc w:val="center"/>
            </w:pPr>
            <w:r>
              <w:rPr>
                <w:sz w:val="20"/>
              </w:rPr>
              <w:t xml:space="preserve">Ж</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2.09 "Предоставление субсидии автономной некоммерческой организации по культурно-нравственному воспитанию детей и молодежи "Тверской вектор" на финансовое обеспечение реализации мероприятий в целях патриотического воспитания детей и молодежи"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351728,2</w:t>
            </w:r>
          </w:p>
        </w:tc>
        <w:tc>
          <w:tcPr>
            <w:tcW w:w="1191" w:type="dxa"/>
          </w:tcPr>
          <w:p>
            <w:pPr>
              <w:pStyle w:val="0"/>
              <w:jc w:val="center"/>
            </w:pPr>
            <w:r>
              <w:rPr>
                <w:sz w:val="20"/>
              </w:rPr>
              <w:t xml:space="preserve">2777,3</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9</w:t>
            </w:r>
          </w:p>
        </w:tc>
        <w:tc>
          <w:tcPr>
            <w:tcW w:w="397" w:type="dxa"/>
          </w:tcPr>
          <w:p>
            <w:pPr>
              <w:pStyle w:val="0"/>
              <w:jc w:val="center"/>
            </w:pPr>
            <w:r>
              <w:rPr>
                <w:sz w:val="20"/>
              </w:rPr>
              <w:t xml:space="preserve">Ж</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 в целях патриотического воспитания детей и молодежи"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5,0</w:t>
            </w:r>
          </w:p>
        </w:tc>
        <w:tc>
          <w:tcPr>
            <w:tcW w:w="1191" w:type="dxa"/>
          </w:tcPr>
          <w:p>
            <w:pPr>
              <w:pStyle w:val="0"/>
              <w:jc w:val="center"/>
            </w:pPr>
            <w:r>
              <w:rPr>
                <w:sz w:val="20"/>
              </w:rPr>
              <w:t xml:space="preserve">22,0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27,0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9</w:t>
            </w:r>
          </w:p>
        </w:tc>
        <w:tc>
          <w:tcPr>
            <w:tcW w:w="397" w:type="dxa"/>
          </w:tcPr>
          <w:p>
            <w:pPr>
              <w:pStyle w:val="0"/>
              <w:jc w:val="center"/>
            </w:pPr>
            <w:r>
              <w:rPr>
                <w:sz w:val="20"/>
              </w:rPr>
              <w:t xml:space="preserve">Ж</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402" w:type="dxa"/>
          </w:tcPr>
          <w:p>
            <w:pPr>
              <w:pStyle w:val="0"/>
            </w:pPr>
            <w:r>
              <w:rPr>
                <w:sz w:val="20"/>
              </w:rPr>
              <w:t xml:space="preserve">Показатель 2 "Количество образовательных организаций Тверской области, принявших участие в мероприятиях в целях патриотического воспитания детей и молодежи"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36,0</w:t>
            </w:r>
          </w:p>
        </w:tc>
        <w:tc>
          <w:tcPr>
            <w:tcW w:w="1191" w:type="dxa"/>
          </w:tcPr>
          <w:p>
            <w:pPr>
              <w:pStyle w:val="0"/>
              <w:jc w:val="center"/>
            </w:pPr>
            <w:r>
              <w:rPr>
                <w:sz w:val="20"/>
              </w:rPr>
              <w:t xml:space="preserve">432,0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468,0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9</w:t>
            </w:r>
          </w:p>
        </w:tc>
        <w:tc>
          <w:tcPr>
            <w:tcW w:w="397" w:type="dxa"/>
          </w:tcPr>
          <w:p>
            <w:pPr>
              <w:pStyle w:val="0"/>
              <w:jc w:val="center"/>
            </w:pPr>
            <w:r>
              <w:rPr>
                <w:sz w:val="20"/>
              </w:rPr>
              <w:t xml:space="preserve">Ж</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402" w:type="dxa"/>
          </w:tcPr>
          <w:p>
            <w:pPr>
              <w:pStyle w:val="0"/>
            </w:pPr>
            <w:r>
              <w:rPr>
                <w:sz w:val="20"/>
              </w:rPr>
              <w:t xml:space="preserve">Показатель 3 "Количество организаций отдыха и оздоровления детей, принявших участие в мероприятиях"</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0,0</w:t>
            </w:r>
          </w:p>
        </w:tc>
        <w:tc>
          <w:tcPr>
            <w:tcW w:w="1191" w:type="dxa"/>
          </w:tcPr>
          <w:p>
            <w:pPr>
              <w:pStyle w:val="0"/>
              <w:jc w:val="center"/>
            </w:pPr>
            <w:r>
              <w:rPr>
                <w:sz w:val="20"/>
              </w:rPr>
              <w:t xml:space="preserve">19,0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19,0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9</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1</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2.11 "Поддержка мероприятий и программ (проектов), направленных на развитие личностных, профессиональных компетенций молодежи"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0,0</w:t>
            </w:r>
          </w:p>
        </w:tc>
        <w:tc>
          <w:tcPr>
            <w:tcW w:w="1191" w:type="dxa"/>
          </w:tcPr>
          <w:p>
            <w:pPr>
              <w:pStyle w:val="0"/>
              <w:jc w:val="center"/>
            </w:pPr>
            <w:r>
              <w:rPr>
                <w:sz w:val="20"/>
              </w:rPr>
              <w:t xml:space="preserve">400,0</w:t>
            </w:r>
          </w:p>
        </w:tc>
        <w:tc>
          <w:tcPr>
            <w:tcW w:w="1191" w:type="dxa"/>
          </w:tcPr>
          <w:p>
            <w:pPr>
              <w:pStyle w:val="0"/>
              <w:jc w:val="center"/>
            </w:pPr>
            <w:r>
              <w:rPr>
                <w:sz w:val="20"/>
              </w:rPr>
              <w:t xml:space="preserve">400,0</w:t>
            </w:r>
          </w:p>
        </w:tc>
        <w:tc>
          <w:tcPr>
            <w:tcW w:w="1191" w:type="dxa"/>
          </w:tcPr>
          <w:p>
            <w:pPr>
              <w:pStyle w:val="0"/>
              <w:jc w:val="center"/>
            </w:pPr>
            <w:r>
              <w:rPr>
                <w:sz w:val="20"/>
              </w:rPr>
              <w:t xml:space="preserve">400,0</w:t>
            </w:r>
          </w:p>
        </w:tc>
        <w:tc>
          <w:tcPr>
            <w:tcW w:w="1191" w:type="dxa"/>
          </w:tcPr>
          <w:p>
            <w:pPr>
              <w:pStyle w:val="0"/>
              <w:jc w:val="center"/>
            </w:pPr>
            <w:r>
              <w:rPr>
                <w:sz w:val="20"/>
              </w:rPr>
              <w:t xml:space="preserve">400,0</w:t>
            </w:r>
          </w:p>
        </w:tc>
        <w:tc>
          <w:tcPr>
            <w:tcW w:w="1191" w:type="dxa"/>
          </w:tcPr>
          <w:p>
            <w:pPr>
              <w:pStyle w:val="0"/>
              <w:jc w:val="center"/>
            </w:pPr>
            <w:r>
              <w:rPr>
                <w:sz w:val="20"/>
              </w:rPr>
              <w:t xml:space="preserve">400,0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1</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0,0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5,0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2.12 "Оказание содействия в реализации мероприятий в целях патриотического воспитания детей и молодежи автономной некоммерческой организацией по культурно-нравственному воспитанию детей и молодежи "Тверской вектор"</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 в целях патриотического воспитания детей и молодежи"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474" w:type="dxa"/>
          </w:tcPr>
          <w:p>
            <w:pPr>
              <w:pStyle w:val="0"/>
              <w:jc w:val="center"/>
            </w:pPr>
            <w:r>
              <w:rPr>
                <w:sz w:val="20"/>
              </w:rPr>
              <w:t xml:space="preserve">100,0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3</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2.13 "Информирование молодежи о возможностях получения профессионального образования по специальностям в сферах туризма и сервиса, образования и педагогики"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3</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размещенных информационных материалов в информационно-телекоммуникационной сети Интернет"</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474" w:type="dxa"/>
          </w:tcPr>
          <w:p>
            <w:pPr>
              <w:pStyle w:val="0"/>
              <w:jc w:val="center"/>
            </w:pPr>
            <w:r>
              <w:rPr>
                <w:sz w:val="20"/>
              </w:rPr>
              <w:t xml:space="preserve">50,0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4</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2.14 "Создание временных рабочих мест для трудоустройства подростков в летний период"</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4</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трудоустроенных подростков"</w:t>
            </w:r>
          </w:p>
        </w:tc>
        <w:tc>
          <w:tcPr>
            <w:tcW w:w="1417" w:type="dxa"/>
          </w:tcPr>
          <w:p>
            <w:pPr>
              <w:pStyle w:val="0"/>
              <w:jc w:val="center"/>
            </w:pPr>
            <w:r>
              <w:rPr>
                <w:sz w:val="20"/>
              </w:rPr>
              <w:t xml:space="preserve">человек</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15,0</w:t>
            </w:r>
          </w:p>
        </w:tc>
        <w:tc>
          <w:tcPr>
            <w:tcW w:w="1191" w:type="dxa"/>
          </w:tcPr>
          <w:p>
            <w:pPr>
              <w:pStyle w:val="0"/>
              <w:jc w:val="center"/>
            </w:pPr>
            <w:r>
              <w:rPr>
                <w:sz w:val="20"/>
              </w:rPr>
              <w:t xml:space="preserve">15,0</w:t>
            </w:r>
          </w:p>
        </w:tc>
        <w:tc>
          <w:tcPr>
            <w:tcW w:w="1191" w:type="dxa"/>
          </w:tcPr>
          <w:p>
            <w:pPr>
              <w:pStyle w:val="0"/>
              <w:jc w:val="center"/>
            </w:pPr>
            <w:r>
              <w:rPr>
                <w:sz w:val="20"/>
              </w:rPr>
              <w:t xml:space="preserve">15,0</w:t>
            </w:r>
          </w:p>
        </w:tc>
        <w:tc>
          <w:tcPr>
            <w:tcW w:w="1191" w:type="dxa"/>
          </w:tcPr>
          <w:p>
            <w:pPr>
              <w:pStyle w:val="0"/>
              <w:jc w:val="center"/>
            </w:pPr>
            <w:r>
              <w:rPr>
                <w:sz w:val="20"/>
              </w:rPr>
              <w:t xml:space="preserve">15,0</w:t>
            </w:r>
          </w:p>
        </w:tc>
        <w:tc>
          <w:tcPr>
            <w:tcW w:w="1191" w:type="dxa"/>
          </w:tcPr>
          <w:p>
            <w:pPr>
              <w:pStyle w:val="0"/>
              <w:jc w:val="center"/>
            </w:pPr>
            <w:r>
              <w:rPr>
                <w:sz w:val="20"/>
              </w:rPr>
              <w:t xml:space="preserve">15,0</w:t>
            </w:r>
          </w:p>
        </w:tc>
        <w:tc>
          <w:tcPr>
            <w:tcW w:w="1474" w:type="dxa"/>
          </w:tcPr>
          <w:p>
            <w:pPr>
              <w:pStyle w:val="0"/>
              <w:jc w:val="center"/>
            </w:pPr>
            <w:r>
              <w:rPr>
                <w:sz w:val="20"/>
              </w:rPr>
              <w:t xml:space="preserve">75,0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5</w:t>
            </w:r>
          </w:p>
        </w:tc>
        <w:tc>
          <w:tcPr>
            <w:tcW w:w="397" w:type="dxa"/>
          </w:tcPr>
          <w:p>
            <w:pPr>
              <w:pStyle w:val="0"/>
              <w:jc w:val="center"/>
            </w:pPr>
            <w:r>
              <w:rPr>
                <w:sz w:val="20"/>
              </w:rPr>
              <w:t xml:space="preserve">Ж</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2.15 "Предоставление субсидии автономной некоммерческой организации по культурно-нравственному воспитанию детей и молодежи "Тверской вектор" на обеспечение текущей деятельности"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x</w:t>
            </w:r>
          </w:p>
        </w:tc>
        <w:tc>
          <w:tcPr>
            <w:tcW w:w="1191" w:type="dxa"/>
          </w:tcPr>
          <w:p>
            <w:pPr>
              <w:pStyle w:val="0"/>
              <w:jc w:val="center"/>
            </w:pPr>
            <w:r>
              <w:rPr>
                <w:sz w:val="20"/>
              </w:rPr>
              <w:t xml:space="preserve">16590,6</w:t>
            </w:r>
          </w:p>
        </w:tc>
        <w:tc>
          <w:tcPr>
            <w:tcW w:w="1191" w:type="dxa"/>
          </w:tcPr>
          <w:p>
            <w:pPr>
              <w:pStyle w:val="0"/>
              <w:jc w:val="center"/>
            </w:pPr>
            <w:r>
              <w:rPr>
                <w:sz w:val="20"/>
              </w:rPr>
              <w:t xml:space="preserve">6980,8</w:t>
            </w:r>
          </w:p>
        </w:tc>
        <w:tc>
          <w:tcPr>
            <w:tcW w:w="1191" w:type="dxa"/>
          </w:tcPr>
          <w:p>
            <w:pPr>
              <w:pStyle w:val="0"/>
              <w:jc w:val="center"/>
            </w:pPr>
            <w:r>
              <w:rPr>
                <w:sz w:val="20"/>
              </w:rPr>
              <w:t xml:space="preserve">6980,8</w:t>
            </w:r>
          </w:p>
        </w:tc>
        <w:tc>
          <w:tcPr>
            <w:tcW w:w="1191" w:type="dxa"/>
          </w:tcPr>
          <w:p>
            <w:pPr>
              <w:pStyle w:val="0"/>
              <w:jc w:val="center"/>
            </w:pPr>
            <w:r>
              <w:rPr>
                <w:sz w:val="20"/>
              </w:rPr>
              <w:t xml:space="preserve">6980,8</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1</w:t>
            </w:r>
          </w:p>
        </w:tc>
        <w:tc>
          <w:tcPr>
            <w:tcW w:w="397" w:type="dxa"/>
          </w:tcPr>
          <w:p>
            <w:pPr>
              <w:pStyle w:val="0"/>
              <w:jc w:val="center"/>
            </w:pPr>
            <w:r>
              <w:rPr>
                <w:sz w:val="20"/>
              </w:rPr>
              <w:t xml:space="preserve">5</w:t>
            </w:r>
          </w:p>
        </w:tc>
        <w:tc>
          <w:tcPr>
            <w:tcW w:w="397" w:type="dxa"/>
          </w:tcPr>
          <w:p>
            <w:pPr>
              <w:pStyle w:val="0"/>
              <w:jc w:val="center"/>
            </w:pPr>
            <w:r>
              <w:rPr>
                <w:sz w:val="20"/>
              </w:rPr>
              <w:t xml:space="preserve">Ж</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"Создание многоуровневой программы по развитию надпрофессиональных компетенций молодежи Тверской области"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1,0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Задача 3 "Формирование информационного поля, благоприятного для развития молодежи, развитие информационной и научно-методической базы молодежной политики в Тверской области"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670,0</w:t>
            </w:r>
          </w:p>
        </w:tc>
        <w:tc>
          <w:tcPr>
            <w:tcW w:w="1191" w:type="dxa"/>
          </w:tcPr>
          <w:p>
            <w:pPr>
              <w:pStyle w:val="0"/>
              <w:jc w:val="center"/>
            </w:pPr>
            <w:r>
              <w:rPr>
                <w:sz w:val="20"/>
              </w:rPr>
              <w:t xml:space="preserve">670,0</w:t>
            </w:r>
          </w:p>
        </w:tc>
        <w:tc>
          <w:tcPr>
            <w:tcW w:w="1191" w:type="dxa"/>
          </w:tcPr>
          <w:p>
            <w:pPr>
              <w:pStyle w:val="0"/>
              <w:jc w:val="center"/>
            </w:pPr>
            <w:r>
              <w:rPr>
                <w:sz w:val="20"/>
              </w:rPr>
              <w:t xml:space="preserve">670,0</w:t>
            </w:r>
          </w:p>
        </w:tc>
        <w:tc>
          <w:tcPr>
            <w:tcW w:w="1191" w:type="dxa"/>
          </w:tcPr>
          <w:p>
            <w:pPr>
              <w:pStyle w:val="0"/>
              <w:jc w:val="center"/>
            </w:pPr>
            <w:r>
              <w:rPr>
                <w:sz w:val="20"/>
              </w:rPr>
              <w:t xml:space="preserve">670,0</w:t>
            </w:r>
          </w:p>
        </w:tc>
        <w:tc>
          <w:tcPr>
            <w:tcW w:w="1191" w:type="dxa"/>
          </w:tcPr>
          <w:p>
            <w:pPr>
              <w:pStyle w:val="0"/>
              <w:jc w:val="center"/>
            </w:pPr>
            <w:r>
              <w:rPr>
                <w:sz w:val="20"/>
              </w:rPr>
              <w:t xml:space="preserve">670,0</w:t>
            </w:r>
          </w:p>
        </w:tc>
        <w:tc>
          <w:tcPr>
            <w:tcW w:w="1191" w:type="dxa"/>
          </w:tcPr>
          <w:p>
            <w:pPr>
              <w:pStyle w:val="0"/>
              <w:jc w:val="center"/>
            </w:pPr>
            <w:r>
              <w:rPr>
                <w:sz w:val="20"/>
              </w:rPr>
              <w:t xml:space="preserve">670,0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"Доля молодежи, положительно оценивающей реализацию молодежной политики, от общего числа молодежи, вовлеченной в общественные молодежные мероприятия по ключевым направлениям реализации молодежной политики"</w:t>
            </w:r>
          </w:p>
        </w:tc>
        <w:tc>
          <w:tcPr>
            <w:tcW w:w="1417" w:type="dxa"/>
          </w:tcPr>
          <w:p>
            <w:pPr>
              <w:pStyle w:val="0"/>
              <w:jc w:val="center"/>
            </w:pPr>
            <w:r>
              <w:rPr>
                <w:sz w:val="20"/>
              </w:rPr>
              <w:t xml:space="preserve">%</w:t>
            </w:r>
          </w:p>
        </w:tc>
        <w:tc>
          <w:tcPr>
            <w:tcW w:w="1191" w:type="dxa"/>
          </w:tcPr>
          <w:p>
            <w:pPr>
              <w:pStyle w:val="0"/>
              <w:jc w:val="center"/>
            </w:pPr>
            <w:r>
              <w:rPr>
                <w:sz w:val="20"/>
              </w:rPr>
              <w:t xml:space="preserve">x</w:t>
            </w:r>
          </w:p>
        </w:tc>
        <w:tc>
          <w:tcPr>
            <w:tcW w:w="1304" w:type="dxa"/>
          </w:tcPr>
          <w:p>
            <w:pPr>
              <w:pStyle w:val="0"/>
              <w:jc w:val="center"/>
            </w:pPr>
            <w:r>
              <w:rPr>
                <w:sz w:val="20"/>
              </w:rPr>
              <w:t xml:space="preserve">60,0</w:t>
            </w:r>
          </w:p>
        </w:tc>
        <w:tc>
          <w:tcPr>
            <w:tcW w:w="1191" w:type="dxa"/>
          </w:tcPr>
          <w:p>
            <w:pPr>
              <w:pStyle w:val="0"/>
              <w:jc w:val="center"/>
            </w:pPr>
            <w:r>
              <w:rPr>
                <w:sz w:val="20"/>
              </w:rPr>
              <w:t xml:space="preserve">65,0</w:t>
            </w:r>
          </w:p>
        </w:tc>
        <w:tc>
          <w:tcPr>
            <w:tcW w:w="1191" w:type="dxa"/>
          </w:tcPr>
          <w:p>
            <w:pPr>
              <w:pStyle w:val="0"/>
              <w:jc w:val="center"/>
            </w:pPr>
            <w:r>
              <w:rPr>
                <w:sz w:val="20"/>
              </w:rPr>
              <w:t xml:space="preserve">70,0</w:t>
            </w:r>
          </w:p>
        </w:tc>
        <w:tc>
          <w:tcPr>
            <w:tcW w:w="1191" w:type="dxa"/>
          </w:tcPr>
          <w:p>
            <w:pPr>
              <w:pStyle w:val="0"/>
              <w:jc w:val="center"/>
            </w:pPr>
            <w:r>
              <w:rPr>
                <w:sz w:val="20"/>
              </w:rPr>
              <w:t xml:space="preserve">75,0</w:t>
            </w:r>
          </w:p>
        </w:tc>
        <w:tc>
          <w:tcPr>
            <w:tcW w:w="1191" w:type="dxa"/>
          </w:tcPr>
          <w:p>
            <w:pPr>
              <w:pStyle w:val="0"/>
              <w:jc w:val="center"/>
            </w:pPr>
            <w:r>
              <w:rPr>
                <w:sz w:val="20"/>
              </w:rPr>
              <w:t xml:space="preserve">80,0</w:t>
            </w:r>
          </w:p>
        </w:tc>
        <w:tc>
          <w:tcPr>
            <w:tcW w:w="1191" w:type="dxa"/>
          </w:tcPr>
          <w:p>
            <w:pPr>
              <w:pStyle w:val="0"/>
              <w:jc w:val="center"/>
            </w:pPr>
            <w:r>
              <w:rPr>
                <w:sz w:val="20"/>
              </w:rPr>
              <w:t xml:space="preserve">80,0</w:t>
            </w:r>
          </w:p>
        </w:tc>
        <w:tc>
          <w:tcPr>
            <w:tcW w:w="1474" w:type="dxa"/>
          </w:tcPr>
          <w:p>
            <w:pPr>
              <w:pStyle w:val="0"/>
              <w:jc w:val="center"/>
            </w:pPr>
            <w:r>
              <w:rPr>
                <w:sz w:val="20"/>
              </w:rPr>
              <w:t xml:space="preserve">80,0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3.01 "Обеспечение информационного сопровождения молодежной политики в Тверской области"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размещенных в средствах массовой информации информационных материалов о реализации молодежной политики в Тверской области"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70,0</w:t>
            </w:r>
          </w:p>
        </w:tc>
        <w:tc>
          <w:tcPr>
            <w:tcW w:w="1191" w:type="dxa"/>
          </w:tcPr>
          <w:p>
            <w:pPr>
              <w:pStyle w:val="0"/>
              <w:jc w:val="center"/>
            </w:pPr>
            <w:r>
              <w:rPr>
                <w:sz w:val="20"/>
              </w:rPr>
              <w:t xml:space="preserve">70,0</w:t>
            </w:r>
          </w:p>
        </w:tc>
        <w:tc>
          <w:tcPr>
            <w:tcW w:w="1191" w:type="dxa"/>
          </w:tcPr>
          <w:p>
            <w:pPr>
              <w:pStyle w:val="0"/>
              <w:jc w:val="center"/>
            </w:pPr>
            <w:r>
              <w:rPr>
                <w:sz w:val="20"/>
              </w:rPr>
              <w:t xml:space="preserve">70,0</w:t>
            </w:r>
          </w:p>
        </w:tc>
        <w:tc>
          <w:tcPr>
            <w:tcW w:w="1191" w:type="dxa"/>
          </w:tcPr>
          <w:p>
            <w:pPr>
              <w:pStyle w:val="0"/>
              <w:jc w:val="center"/>
            </w:pPr>
            <w:r>
              <w:rPr>
                <w:sz w:val="20"/>
              </w:rPr>
              <w:t xml:space="preserve">70,0</w:t>
            </w:r>
          </w:p>
        </w:tc>
        <w:tc>
          <w:tcPr>
            <w:tcW w:w="1191" w:type="dxa"/>
          </w:tcPr>
          <w:p>
            <w:pPr>
              <w:pStyle w:val="0"/>
              <w:jc w:val="center"/>
            </w:pPr>
            <w:r>
              <w:rPr>
                <w:sz w:val="20"/>
              </w:rPr>
              <w:t xml:space="preserve">70,0</w:t>
            </w:r>
          </w:p>
        </w:tc>
        <w:tc>
          <w:tcPr>
            <w:tcW w:w="1191" w:type="dxa"/>
          </w:tcPr>
          <w:p>
            <w:pPr>
              <w:pStyle w:val="0"/>
              <w:jc w:val="center"/>
            </w:pPr>
            <w:r>
              <w:rPr>
                <w:sz w:val="20"/>
              </w:rPr>
              <w:t xml:space="preserve">70,0</w:t>
            </w:r>
          </w:p>
        </w:tc>
        <w:tc>
          <w:tcPr>
            <w:tcW w:w="1474" w:type="dxa"/>
          </w:tcPr>
          <w:p>
            <w:pPr>
              <w:pStyle w:val="0"/>
              <w:jc w:val="center"/>
            </w:pPr>
            <w:r>
              <w:rPr>
                <w:sz w:val="20"/>
              </w:rPr>
              <w:t xml:space="preserve">420,0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3.02 "Обеспечение функционирования официального сайта Министерства молодежной политики Тверской области"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40,0</w:t>
            </w:r>
          </w:p>
        </w:tc>
        <w:tc>
          <w:tcPr>
            <w:tcW w:w="1191" w:type="dxa"/>
          </w:tcPr>
          <w:p>
            <w:pPr>
              <w:pStyle w:val="0"/>
              <w:jc w:val="center"/>
            </w:pPr>
            <w:r>
              <w:rPr>
                <w:sz w:val="20"/>
              </w:rPr>
              <w:t xml:space="preserve">40,0</w:t>
            </w:r>
          </w:p>
        </w:tc>
        <w:tc>
          <w:tcPr>
            <w:tcW w:w="1191" w:type="dxa"/>
          </w:tcPr>
          <w:p>
            <w:pPr>
              <w:pStyle w:val="0"/>
              <w:jc w:val="center"/>
            </w:pPr>
            <w:r>
              <w:rPr>
                <w:sz w:val="20"/>
              </w:rPr>
              <w:t xml:space="preserve">40,0</w:t>
            </w:r>
          </w:p>
        </w:tc>
        <w:tc>
          <w:tcPr>
            <w:tcW w:w="1191" w:type="dxa"/>
          </w:tcPr>
          <w:p>
            <w:pPr>
              <w:pStyle w:val="0"/>
              <w:jc w:val="center"/>
            </w:pPr>
            <w:r>
              <w:rPr>
                <w:sz w:val="20"/>
              </w:rPr>
              <w:t xml:space="preserve">40,0</w:t>
            </w:r>
          </w:p>
        </w:tc>
        <w:tc>
          <w:tcPr>
            <w:tcW w:w="1191" w:type="dxa"/>
          </w:tcPr>
          <w:p>
            <w:pPr>
              <w:pStyle w:val="0"/>
              <w:jc w:val="center"/>
            </w:pPr>
            <w:r>
              <w:rPr>
                <w:sz w:val="20"/>
              </w:rPr>
              <w:t xml:space="preserve">40,0</w:t>
            </w:r>
          </w:p>
        </w:tc>
        <w:tc>
          <w:tcPr>
            <w:tcW w:w="1191" w:type="dxa"/>
          </w:tcPr>
          <w:p>
            <w:pPr>
              <w:pStyle w:val="0"/>
              <w:jc w:val="center"/>
            </w:pPr>
            <w:r>
              <w:rPr>
                <w:sz w:val="20"/>
              </w:rPr>
              <w:t xml:space="preserve">40,0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посещений официального сайта Министерства молодежной политики Тверской области"</w:t>
            </w:r>
          </w:p>
        </w:tc>
        <w:tc>
          <w:tcPr>
            <w:tcW w:w="1417" w:type="dxa"/>
          </w:tcPr>
          <w:p>
            <w:pPr>
              <w:pStyle w:val="0"/>
              <w:jc w:val="center"/>
            </w:pPr>
            <w:r>
              <w:rPr>
                <w:sz w:val="20"/>
              </w:rPr>
              <w:t xml:space="preserve">тысяч посещений</w:t>
            </w:r>
          </w:p>
        </w:tc>
        <w:tc>
          <w:tcPr>
            <w:tcW w:w="1191" w:type="dxa"/>
          </w:tcPr>
          <w:p>
            <w:pPr>
              <w:pStyle w:val="0"/>
              <w:jc w:val="center"/>
            </w:pPr>
            <w:r>
              <w:rPr>
                <w:sz w:val="20"/>
              </w:rPr>
              <w:t xml:space="preserve">x</w:t>
            </w:r>
          </w:p>
        </w:tc>
        <w:tc>
          <w:tcPr>
            <w:tcW w:w="1304" w:type="dxa"/>
          </w:tcPr>
          <w:p>
            <w:pPr>
              <w:pStyle w:val="0"/>
              <w:jc w:val="center"/>
            </w:pPr>
            <w:r>
              <w:rPr>
                <w:sz w:val="20"/>
              </w:rPr>
              <w:t xml:space="preserve">40,5</w:t>
            </w:r>
          </w:p>
        </w:tc>
        <w:tc>
          <w:tcPr>
            <w:tcW w:w="1191" w:type="dxa"/>
          </w:tcPr>
          <w:p>
            <w:pPr>
              <w:pStyle w:val="0"/>
              <w:jc w:val="center"/>
            </w:pPr>
            <w:r>
              <w:rPr>
                <w:sz w:val="20"/>
              </w:rPr>
              <w:t xml:space="preserve">41,0</w:t>
            </w:r>
          </w:p>
        </w:tc>
        <w:tc>
          <w:tcPr>
            <w:tcW w:w="1191" w:type="dxa"/>
          </w:tcPr>
          <w:p>
            <w:pPr>
              <w:pStyle w:val="0"/>
              <w:jc w:val="center"/>
            </w:pPr>
            <w:r>
              <w:rPr>
                <w:sz w:val="20"/>
              </w:rPr>
              <w:t xml:space="preserve">41,5</w:t>
            </w:r>
          </w:p>
        </w:tc>
        <w:tc>
          <w:tcPr>
            <w:tcW w:w="1191" w:type="dxa"/>
          </w:tcPr>
          <w:p>
            <w:pPr>
              <w:pStyle w:val="0"/>
              <w:jc w:val="center"/>
            </w:pPr>
            <w:r>
              <w:rPr>
                <w:sz w:val="20"/>
              </w:rPr>
              <w:t xml:space="preserve">42,0</w:t>
            </w:r>
          </w:p>
        </w:tc>
        <w:tc>
          <w:tcPr>
            <w:tcW w:w="1191" w:type="dxa"/>
          </w:tcPr>
          <w:p>
            <w:pPr>
              <w:pStyle w:val="0"/>
              <w:jc w:val="center"/>
            </w:pPr>
            <w:r>
              <w:rPr>
                <w:sz w:val="20"/>
              </w:rPr>
              <w:t xml:space="preserve">42,5</w:t>
            </w:r>
          </w:p>
        </w:tc>
        <w:tc>
          <w:tcPr>
            <w:tcW w:w="1191" w:type="dxa"/>
          </w:tcPr>
          <w:p>
            <w:pPr>
              <w:pStyle w:val="0"/>
              <w:jc w:val="center"/>
            </w:pPr>
            <w:r>
              <w:rPr>
                <w:sz w:val="20"/>
              </w:rPr>
              <w:t xml:space="preserve">42,5</w:t>
            </w:r>
          </w:p>
        </w:tc>
        <w:tc>
          <w:tcPr>
            <w:tcW w:w="1474" w:type="dxa"/>
          </w:tcPr>
          <w:p>
            <w:pPr>
              <w:pStyle w:val="0"/>
              <w:jc w:val="center"/>
            </w:pPr>
            <w:r>
              <w:rPr>
                <w:sz w:val="20"/>
              </w:rPr>
              <w:t xml:space="preserve">250,0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3.03 "Организация повышения квалификации, обучающих семинаров, круглых столов, коллегий и конкурсов для работников сферы молодежной политики"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250,0</w:t>
            </w:r>
          </w:p>
        </w:tc>
        <w:tc>
          <w:tcPr>
            <w:tcW w:w="1191" w:type="dxa"/>
          </w:tcPr>
          <w:p>
            <w:pPr>
              <w:pStyle w:val="0"/>
              <w:jc w:val="center"/>
            </w:pPr>
            <w:r>
              <w:rPr>
                <w:sz w:val="20"/>
              </w:rPr>
              <w:t xml:space="preserve">250,0</w:t>
            </w:r>
          </w:p>
        </w:tc>
        <w:tc>
          <w:tcPr>
            <w:tcW w:w="1191" w:type="dxa"/>
          </w:tcPr>
          <w:p>
            <w:pPr>
              <w:pStyle w:val="0"/>
              <w:jc w:val="center"/>
            </w:pPr>
            <w:r>
              <w:rPr>
                <w:sz w:val="20"/>
              </w:rPr>
              <w:t xml:space="preserve">250,0</w:t>
            </w:r>
          </w:p>
        </w:tc>
        <w:tc>
          <w:tcPr>
            <w:tcW w:w="1191" w:type="dxa"/>
          </w:tcPr>
          <w:p>
            <w:pPr>
              <w:pStyle w:val="0"/>
              <w:jc w:val="center"/>
            </w:pPr>
            <w:r>
              <w:rPr>
                <w:sz w:val="20"/>
              </w:rPr>
              <w:t xml:space="preserve">250,0</w:t>
            </w:r>
          </w:p>
        </w:tc>
        <w:tc>
          <w:tcPr>
            <w:tcW w:w="1191" w:type="dxa"/>
          </w:tcPr>
          <w:p>
            <w:pPr>
              <w:pStyle w:val="0"/>
              <w:jc w:val="center"/>
            </w:pPr>
            <w:r>
              <w:rPr>
                <w:sz w:val="20"/>
              </w:rPr>
              <w:t xml:space="preserve">250,0</w:t>
            </w:r>
          </w:p>
        </w:tc>
        <w:tc>
          <w:tcPr>
            <w:tcW w:w="1191" w:type="dxa"/>
          </w:tcPr>
          <w:p>
            <w:pPr>
              <w:pStyle w:val="0"/>
              <w:jc w:val="center"/>
            </w:pPr>
            <w:r>
              <w:rPr>
                <w:sz w:val="20"/>
              </w:rPr>
              <w:t xml:space="preserve">250,0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474" w:type="dxa"/>
          </w:tcPr>
          <w:p>
            <w:pPr>
              <w:pStyle w:val="0"/>
              <w:jc w:val="center"/>
            </w:pPr>
            <w:r>
              <w:rPr>
                <w:sz w:val="20"/>
              </w:rPr>
              <w:t xml:space="preserve">24,0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3.04 "Выпуск методических, информационных, презентационных и справочных материалов по вопросам молодежной политики"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80,0</w:t>
            </w:r>
          </w:p>
        </w:tc>
        <w:tc>
          <w:tcPr>
            <w:tcW w:w="1191" w:type="dxa"/>
          </w:tcPr>
          <w:p>
            <w:pPr>
              <w:pStyle w:val="0"/>
              <w:jc w:val="center"/>
            </w:pPr>
            <w:r>
              <w:rPr>
                <w:sz w:val="20"/>
              </w:rPr>
              <w:t xml:space="preserve">80,0</w:t>
            </w:r>
          </w:p>
        </w:tc>
        <w:tc>
          <w:tcPr>
            <w:tcW w:w="1191" w:type="dxa"/>
          </w:tcPr>
          <w:p>
            <w:pPr>
              <w:pStyle w:val="0"/>
              <w:jc w:val="center"/>
            </w:pPr>
            <w:r>
              <w:rPr>
                <w:sz w:val="20"/>
              </w:rPr>
              <w:t xml:space="preserve">80,0</w:t>
            </w:r>
          </w:p>
        </w:tc>
        <w:tc>
          <w:tcPr>
            <w:tcW w:w="1191" w:type="dxa"/>
          </w:tcPr>
          <w:p>
            <w:pPr>
              <w:pStyle w:val="0"/>
              <w:jc w:val="center"/>
            </w:pPr>
            <w:r>
              <w:rPr>
                <w:sz w:val="20"/>
              </w:rPr>
              <w:t xml:space="preserve">80,0</w:t>
            </w:r>
          </w:p>
        </w:tc>
        <w:tc>
          <w:tcPr>
            <w:tcW w:w="1191" w:type="dxa"/>
          </w:tcPr>
          <w:p>
            <w:pPr>
              <w:pStyle w:val="0"/>
              <w:jc w:val="center"/>
            </w:pPr>
            <w:r>
              <w:rPr>
                <w:sz w:val="20"/>
              </w:rPr>
              <w:t xml:space="preserve">80,0</w:t>
            </w:r>
          </w:p>
        </w:tc>
        <w:tc>
          <w:tcPr>
            <w:tcW w:w="1191" w:type="dxa"/>
          </w:tcPr>
          <w:p>
            <w:pPr>
              <w:pStyle w:val="0"/>
              <w:jc w:val="center"/>
            </w:pPr>
            <w:r>
              <w:rPr>
                <w:sz w:val="20"/>
              </w:rPr>
              <w:t xml:space="preserve">80,0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выпущенных методических, информационных и справочных материалов"</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3,0</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474" w:type="dxa"/>
          </w:tcPr>
          <w:p>
            <w:pPr>
              <w:pStyle w:val="0"/>
              <w:jc w:val="center"/>
            </w:pPr>
            <w:r>
              <w:rPr>
                <w:sz w:val="20"/>
              </w:rPr>
              <w:t xml:space="preserve">18,0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3.05 "Проведение информационной кампании по продвижению позитивного молодежного контента с использованием социальных платформ"</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"Наличие официальной группы по молодежной политике Тверской области в социальных сетях"</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1,0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3.06 "Создание информационного контента и сопровождение мероприятий по пропаганде историко-культурного наследия России и Тверской области в молодежной среде"</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размещенных информационных материалов по пропаганде историко-культурного наследия России и Тверской области в молодежной среде"</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70,0</w:t>
            </w:r>
          </w:p>
        </w:tc>
        <w:tc>
          <w:tcPr>
            <w:tcW w:w="1191" w:type="dxa"/>
          </w:tcPr>
          <w:p>
            <w:pPr>
              <w:pStyle w:val="0"/>
              <w:jc w:val="center"/>
            </w:pPr>
            <w:r>
              <w:rPr>
                <w:sz w:val="20"/>
              </w:rPr>
              <w:t xml:space="preserve">70,0</w:t>
            </w:r>
          </w:p>
        </w:tc>
        <w:tc>
          <w:tcPr>
            <w:tcW w:w="1191" w:type="dxa"/>
          </w:tcPr>
          <w:p>
            <w:pPr>
              <w:pStyle w:val="0"/>
              <w:jc w:val="center"/>
            </w:pPr>
            <w:r>
              <w:rPr>
                <w:sz w:val="20"/>
              </w:rPr>
              <w:t xml:space="preserve">70,0</w:t>
            </w:r>
          </w:p>
        </w:tc>
        <w:tc>
          <w:tcPr>
            <w:tcW w:w="1191" w:type="dxa"/>
          </w:tcPr>
          <w:p>
            <w:pPr>
              <w:pStyle w:val="0"/>
              <w:jc w:val="center"/>
            </w:pPr>
            <w:r>
              <w:rPr>
                <w:sz w:val="20"/>
              </w:rPr>
              <w:t xml:space="preserve">70,0</w:t>
            </w:r>
          </w:p>
        </w:tc>
        <w:tc>
          <w:tcPr>
            <w:tcW w:w="1191" w:type="dxa"/>
          </w:tcPr>
          <w:p>
            <w:pPr>
              <w:pStyle w:val="0"/>
              <w:jc w:val="center"/>
            </w:pPr>
            <w:r>
              <w:rPr>
                <w:sz w:val="20"/>
              </w:rPr>
              <w:t xml:space="preserve">70,0</w:t>
            </w:r>
          </w:p>
        </w:tc>
        <w:tc>
          <w:tcPr>
            <w:tcW w:w="1191" w:type="dxa"/>
          </w:tcPr>
          <w:p>
            <w:pPr>
              <w:pStyle w:val="0"/>
              <w:jc w:val="center"/>
            </w:pPr>
            <w:r>
              <w:rPr>
                <w:sz w:val="20"/>
              </w:rPr>
              <w:t xml:space="preserve">70,0</w:t>
            </w:r>
          </w:p>
        </w:tc>
        <w:tc>
          <w:tcPr>
            <w:tcW w:w="1474" w:type="dxa"/>
          </w:tcPr>
          <w:p>
            <w:pPr>
              <w:pStyle w:val="0"/>
              <w:jc w:val="center"/>
            </w:pPr>
            <w:r>
              <w:rPr>
                <w:sz w:val="20"/>
              </w:rPr>
              <w:t xml:space="preserve">420,0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7</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3.07 "Проведение семинаров, совещаний, круглых столов, иных общественных мероприятий по вопросам профилактики асоциальных явлений, гармонизации межнациональных отношений и противодействия распространению идеологии терроризма и экстремизма в молодежной среде"</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7</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7,0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474" w:type="dxa"/>
          </w:tcPr>
          <w:p>
            <w:pPr>
              <w:pStyle w:val="0"/>
              <w:jc w:val="center"/>
            </w:pPr>
            <w:r>
              <w:rPr>
                <w:sz w:val="20"/>
              </w:rPr>
              <w:t xml:space="preserve">57,0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8</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3.08 "Обеспечение доступности информации по противодействию распространению идеологии экстремизма и терроризма, профилактике асоциальных явлений и гармонизации межнациональных отношений в молодежной среде"</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8</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"Наличие на сайте Министерства молодежной политики Тверской области и молодежном портале Тверской области "Смена+" в информационно-телекоммуникационной сети Интернет библиотеки информационно-методических материалов по противодействию распространению идеологии экстремизма и терроризма, профилактике асоциальных явлений и гармонизации межнациональных отношений в молодежной среде"</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1,0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9</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3.09 "Содействие в проведении мероприятий, направленных на гармонизацию межнациональных отношений и противодействие распространению идеологии экстремизма и терроризма в молодежной среде"</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9</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13,0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474" w:type="dxa"/>
          </w:tcPr>
          <w:p>
            <w:pPr>
              <w:pStyle w:val="0"/>
              <w:jc w:val="center"/>
            </w:pPr>
            <w:r>
              <w:rPr>
                <w:sz w:val="20"/>
              </w:rPr>
              <w:t xml:space="preserve">63,0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510" w:type="dxa"/>
          </w:tcPr>
          <w:p>
            <w:pPr>
              <w:pStyle w:val="0"/>
              <w:jc w:val="center"/>
            </w:pPr>
            <w:r>
              <w:rPr>
                <w:sz w:val="20"/>
              </w:rPr>
              <w:t xml:space="preserve">0</w:t>
            </w:r>
          </w:p>
        </w:tc>
        <w:tc>
          <w:tcPr>
            <w:tcW w:w="454"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3.10 "Проведение социологических исследований по различным направлениям реализации молодежной политики в Тверской области с указанием информации об уровне доверия молодежи Тверской области к органам государственной власти Тверской области, государственным органам Тверской области"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200,0</w:t>
            </w:r>
          </w:p>
        </w:tc>
        <w:tc>
          <w:tcPr>
            <w:tcW w:w="1191" w:type="dxa"/>
          </w:tcPr>
          <w:p>
            <w:pPr>
              <w:pStyle w:val="0"/>
              <w:jc w:val="center"/>
            </w:pPr>
            <w:r>
              <w:rPr>
                <w:sz w:val="20"/>
              </w:rPr>
              <w:t xml:space="preserve">200,0</w:t>
            </w:r>
          </w:p>
        </w:tc>
        <w:tc>
          <w:tcPr>
            <w:tcW w:w="1191" w:type="dxa"/>
          </w:tcPr>
          <w:p>
            <w:pPr>
              <w:pStyle w:val="0"/>
              <w:jc w:val="center"/>
            </w:pPr>
            <w:r>
              <w:rPr>
                <w:sz w:val="20"/>
              </w:rPr>
              <w:t xml:space="preserve">200,0</w:t>
            </w:r>
          </w:p>
        </w:tc>
        <w:tc>
          <w:tcPr>
            <w:tcW w:w="1191" w:type="dxa"/>
          </w:tcPr>
          <w:p>
            <w:pPr>
              <w:pStyle w:val="0"/>
              <w:jc w:val="center"/>
            </w:pPr>
            <w:r>
              <w:rPr>
                <w:sz w:val="20"/>
              </w:rPr>
              <w:t xml:space="preserve">200,0</w:t>
            </w:r>
          </w:p>
        </w:tc>
        <w:tc>
          <w:tcPr>
            <w:tcW w:w="1191" w:type="dxa"/>
          </w:tcPr>
          <w:p>
            <w:pPr>
              <w:pStyle w:val="0"/>
              <w:jc w:val="center"/>
            </w:pPr>
            <w:r>
              <w:rPr>
                <w:sz w:val="20"/>
              </w:rPr>
              <w:t xml:space="preserve">200,0</w:t>
            </w:r>
          </w:p>
        </w:tc>
        <w:tc>
          <w:tcPr>
            <w:tcW w:w="1191" w:type="dxa"/>
          </w:tcPr>
          <w:p>
            <w:pPr>
              <w:pStyle w:val="0"/>
              <w:jc w:val="center"/>
            </w:pPr>
            <w:r>
              <w:rPr>
                <w:sz w:val="20"/>
              </w:rPr>
              <w:t xml:space="preserve">200,0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респондентов - молодых граждан Тверской области, участвующих в социологических исследованиях"</w:t>
            </w:r>
          </w:p>
        </w:tc>
        <w:tc>
          <w:tcPr>
            <w:tcW w:w="1417" w:type="dxa"/>
          </w:tcPr>
          <w:p>
            <w:pPr>
              <w:pStyle w:val="0"/>
              <w:jc w:val="center"/>
            </w:pPr>
            <w:r>
              <w:rPr>
                <w:sz w:val="20"/>
              </w:rPr>
              <w:t xml:space="preserve">человек</w:t>
            </w:r>
          </w:p>
        </w:tc>
        <w:tc>
          <w:tcPr>
            <w:tcW w:w="1191" w:type="dxa"/>
          </w:tcPr>
          <w:p>
            <w:pPr>
              <w:pStyle w:val="0"/>
              <w:jc w:val="center"/>
            </w:pPr>
            <w:r>
              <w:rPr>
                <w:sz w:val="20"/>
              </w:rPr>
              <w:t xml:space="preserve">x</w:t>
            </w:r>
          </w:p>
        </w:tc>
        <w:tc>
          <w:tcPr>
            <w:tcW w:w="1304" w:type="dxa"/>
          </w:tcPr>
          <w:p>
            <w:pPr>
              <w:pStyle w:val="0"/>
              <w:jc w:val="center"/>
            </w:pPr>
            <w:r>
              <w:rPr>
                <w:sz w:val="20"/>
              </w:rPr>
              <w:t xml:space="preserve">1200,0</w:t>
            </w:r>
          </w:p>
        </w:tc>
        <w:tc>
          <w:tcPr>
            <w:tcW w:w="1191" w:type="dxa"/>
          </w:tcPr>
          <w:p>
            <w:pPr>
              <w:pStyle w:val="0"/>
              <w:jc w:val="center"/>
            </w:pPr>
            <w:r>
              <w:rPr>
                <w:sz w:val="20"/>
              </w:rPr>
              <w:t xml:space="preserve">1200,0</w:t>
            </w:r>
          </w:p>
        </w:tc>
        <w:tc>
          <w:tcPr>
            <w:tcW w:w="1191" w:type="dxa"/>
          </w:tcPr>
          <w:p>
            <w:pPr>
              <w:pStyle w:val="0"/>
              <w:jc w:val="center"/>
            </w:pPr>
            <w:r>
              <w:rPr>
                <w:sz w:val="20"/>
              </w:rPr>
              <w:t xml:space="preserve">1200,0</w:t>
            </w:r>
          </w:p>
        </w:tc>
        <w:tc>
          <w:tcPr>
            <w:tcW w:w="1191" w:type="dxa"/>
          </w:tcPr>
          <w:p>
            <w:pPr>
              <w:pStyle w:val="0"/>
              <w:jc w:val="center"/>
            </w:pPr>
            <w:r>
              <w:rPr>
                <w:sz w:val="20"/>
              </w:rPr>
              <w:t xml:space="preserve">1200,0</w:t>
            </w:r>
          </w:p>
        </w:tc>
        <w:tc>
          <w:tcPr>
            <w:tcW w:w="1191" w:type="dxa"/>
          </w:tcPr>
          <w:p>
            <w:pPr>
              <w:pStyle w:val="0"/>
              <w:jc w:val="center"/>
            </w:pPr>
            <w:r>
              <w:rPr>
                <w:sz w:val="20"/>
              </w:rPr>
              <w:t xml:space="preserve">1200,0</w:t>
            </w:r>
          </w:p>
        </w:tc>
        <w:tc>
          <w:tcPr>
            <w:tcW w:w="1191" w:type="dxa"/>
          </w:tcPr>
          <w:p>
            <w:pPr>
              <w:pStyle w:val="0"/>
              <w:jc w:val="center"/>
            </w:pPr>
            <w:r>
              <w:rPr>
                <w:sz w:val="20"/>
              </w:rPr>
              <w:t xml:space="preserve">1200,0</w:t>
            </w:r>
          </w:p>
        </w:tc>
        <w:tc>
          <w:tcPr>
            <w:tcW w:w="1474" w:type="dxa"/>
          </w:tcPr>
          <w:p>
            <w:pPr>
              <w:pStyle w:val="0"/>
              <w:jc w:val="center"/>
            </w:pPr>
            <w:r>
              <w:rPr>
                <w:sz w:val="20"/>
              </w:rPr>
              <w:t xml:space="preserve">7200,0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1</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3.11 "Привлечение на территорию Тверской области новых инвестиционных проектов"</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1</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привлеченных инвестиционных проектов"</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2,0</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191" w:type="dxa"/>
          </w:tcPr>
          <w:p>
            <w:pPr>
              <w:pStyle w:val="0"/>
              <w:jc w:val="center"/>
            </w:pPr>
            <w:r>
              <w:rPr>
                <w:sz w:val="20"/>
              </w:rPr>
              <w:t xml:space="preserve">3,0</w:t>
            </w:r>
          </w:p>
        </w:tc>
        <w:tc>
          <w:tcPr>
            <w:tcW w:w="1474" w:type="dxa"/>
          </w:tcPr>
          <w:p>
            <w:pPr>
              <w:pStyle w:val="0"/>
              <w:jc w:val="center"/>
            </w:pPr>
            <w:r>
              <w:rPr>
                <w:sz w:val="20"/>
              </w:rPr>
              <w:t xml:space="preserve">3,0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3.12 "Укомплектование подведомственного учреждения в полном объеме резервными источниками снабжения электроэнергией"</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"Укомплектование в полном объеме резервными источниками снабжения электроэнергией государственного бюджетного учреждения Тверской области "Областной молодежный центр"</w:t>
            </w:r>
          </w:p>
        </w:tc>
        <w:tc>
          <w:tcPr>
            <w:tcW w:w="1417" w:type="dxa"/>
          </w:tcPr>
          <w:p>
            <w:pPr>
              <w:pStyle w:val="0"/>
              <w:jc w:val="center"/>
            </w:pPr>
            <w:r>
              <w:rPr>
                <w:sz w:val="20"/>
              </w:rPr>
              <w:t xml:space="preserve">%</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474" w:type="dxa"/>
          </w:tcPr>
          <w:p>
            <w:pPr>
              <w:pStyle w:val="0"/>
              <w:jc w:val="center"/>
            </w:pPr>
            <w:r>
              <w:rPr>
                <w:sz w:val="20"/>
              </w:rPr>
              <w:t xml:space="preserve">100,0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3</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3.13 "Проведение региональной антинаркотической волонтерской акции "Патруль безопасности"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3</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1</w:t>
            </w:r>
          </w:p>
        </w:tc>
        <w:tc>
          <w:tcPr>
            <w:tcW w:w="397" w:type="dxa"/>
          </w:tcPr>
          <w:p>
            <w:pPr>
              <w:pStyle w:val="0"/>
              <w:jc w:val="center"/>
            </w:pPr>
            <w:r>
              <w:rPr>
                <w:sz w:val="20"/>
              </w:rPr>
              <w:t xml:space="preserve">3</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474" w:type="dxa"/>
          </w:tcPr>
          <w:p>
            <w:pPr>
              <w:pStyle w:val="0"/>
              <w:jc w:val="center"/>
            </w:pPr>
            <w:r>
              <w:rPr>
                <w:sz w:val="20"/>
              </w:rPr>
              <w:t xml:space="preserve">20,0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Подпрограмма 4 "Реализация мероприятий национального проекта "Образование"</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6866,1</w:t>
            </w:r>
          </w:p>
        </w:tc>
        <w:tc>
          <w:tcPr>
            <w:tcW w:w="1191" w:type="dxa"/>
          </w:tcPr>
          <w:p>
            <w:pPr>
              <w:pStyle w:val="0"/>
              <w:jc w:val="center"/>
            </w:pPr>
            <w:r>
              <w:rPr>
                <w:sz w:val="20"/>
              </w:rPr>
              <w:t xml:space="preserve">138,6</w:t>
            </w:r>
          </w:p>
        </w:tc>
        <w:tc>
          <w:tcPr>
            <w:tcW w:w="1191" w:type="dxa"/>
          </w:tcPr>
          <w:p>
            <w:pPr>
              <w:pStyle w:val="0"/>
              <w:jc w:val="center"/>
            </w:pPr>
            <w:r>
              <w:rPr>
                <w:sz w:val="20"/>
              </w:rPr>
              <w:t xml:space="preserve">72201,8</w:t>
            </w:r>
          </w:p>
        </w:tc>
        <w:tc>
          <w:tcPr>
            <w:tcW w:w="1191" w:type="dxa"/>
          </w:tcPr>
          <w:p>
            <w:pPr>
              <w:pStyle w:val="0"/>
              <w:jc w:val="center"/>
            </w:pPr>
            <w:r>
              <w:rPr>
                <w:sz w:val="20"/>
              </w:rPr>
              <w:t xml:space="preserve">442,2</w:t>
            </w:r>
          </w:p>
        </w:tc>
        <w:tc>
          <w:tcPr>
            <w:tcW w:w="1191" w:type="dxa"/>
          </w:tcPr>
          <w:p>
            <w:pPr>
              <w:pStyle w:val="0"/>
              <w:jc w:val="center"/>
            </w:pPr>
            <w:r>
              <w:rPr>
                <w:sz w:val="20"/>
              </w:rPr>
              <w:t xml:space="preserve">442,2</w:t>
            </w:r>
          </w:p>
        </w:tc>
        <w:tc>
          <w:tcPr>
            <w:tcW w:w="1191" w:type="dxa"/>
          </w:tcPr>
          <w:p>
            <w:pPr>
              <w:pStyle w:val="0"/>
              <w:jc w:val="center"/>
            </w:pPr>
            <w:r>
              <w:rPr>
                <w:sz w:val="20"/>
              </w:rPr>
              <w:t xml:space="preserve">442,2</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Задача 1 "Реализация мероприятий регионального проекта "Социальная активность" национального проекта "Образование"</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6866,1</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17" w:type="dxa"/>
          </w:tcPr>
          <w:p>
            <w:pPr>
              <w:pStyle w:val="0"/>
              <w:jc w:val="center"/>
            </w:pPr>
            <w:r>
              <w:rPr>
                <w:sz w:val="20"/>
              </w:rPr>
              <w:t xml:space="preserve">млн. человек</w:t>
            </w:r>
          </w:p>
        </w:tc>
        <w:tc>
          <w:tcPr>
            <w:tcW w:w="1191" w:type="dxa"/>
          </w:tcPr>
          <w:p>
            <w:pPr>
              <w:pStyle w:val="0"/>
              <w:jc w:val="center"/>
            </w:pPr>
            <w:r>
              <w:rPr>
                <w:sz w:val="20"/>
              </w:rPr>
              <w:t xml:space="preserve">0,033</w:t>
            </w:r>
          </w:p>
        </w:tc>
        <w:tc>
          <w:tcPr>
            <w:tcW w:w="1304" w:type="dxa"/>
          </w:tcPr>
          <w:p>
            <w:pPr>
              <w:pStyle w:val="0"/>
              <w:jc w:val="center"/>
            </w:pPr>
            <w:r>
              <w:rPr>
                <w:sz w:val="20"/>
              </w:rPr>
              <w:t xml:space="preserve">0,1531</w:t>
            </w:r>
          </w:p>
        </w:tc>
        <w:tc>
          <w:tcPr>
            <w:tcW w:w="1191" w:type="dxa"/>
          </w:tcPr>
          <w:p>
            <w:pPr>
              <w:pStyle w:val="0"/>
              <w:jc w:val="center"/>
            </w:pPr>
            <w:r>
              <w:rPr>
                <w:sz w:val="20"/>
              </w:rPr>
              <w:t xml:space="preserve">0,1555</w:t>
            </w:r>
          </w:p>
        </w:tc>
        <w:tc>
          <w:tcPr>
            <w:tcW w:w="1191" w:type="dxa"/>
          </w:tcPr>
          <w:p>
            <w:pPr>
              <w:pStyle w:val="0"/>
              <w:jc w:val="center"/>
            </w:pPr>
            <w:r>
              <w:rPr>
                <w:sz w:val="20"/>
              </w:rPr>
              <w:t xml:space="preserve">0,1579</w:t>
            </w:r>
          </w:p>
        </w:tc>
        <w:tc>
          <w:tcPr>
            <w:tcW w:w="1191" w:type="dxa"/>
          </w:tcPr>
          <w:p>
            <w:pPr>
              <w:pStyle w:val="0"/>
              <w:jc w:val="center"/>
            </w:pPr>
            <w:r>
              <w:rPr>
                <w:sz w:val="20"/>
              </w:rPr>
              <w:t xml:space="preserve">0,1603</w:t>
            </w:r>
          </w:p>
        </w:tc>
        <w:tc>
          <w:tcPr>
            <w:tcW w:w="1191" w:type="dxa"/>
          </w:tcPr>
          <w:p>
            <w:pPr>
              <w:pStyle w:val="0"/>
              <w:jc w:val="center"/>
            </w:pPr>
            <w:r>
              <w:rPr>
                <w:sz w:val="20"/>
              </w:rPr>
              <w:t xml:space="preserve">0,1603</w:t>
            </w:r>
          </w:p>
        </w:tc>
        <w:tc>
          <w:tcPr>
            <w:tcW w:w="1191" w:type="dxa"/>
          </w:tcPr>
          <w:p>
            <w:pPr>
              <w:pStyle w:val="0"/>
              <w:jc w:val="center"/>
            </w:pPr>
            <w:r>
              <w:rPr>
                <w:sz w:val="20"/>
              </w:rPr>
              <w:t xml:space="preserve">0,1603</w:t>
            </w:r>
          </w:p>
        </w:tc>
        <w:tc>
          <w:tcPr>
            <w:tcW w:w="1474" w:type="dxa"/>
          </w:tcPr>
          <w:p>
            <w:pPr>
              <w:pStyle w:val="0"/>
              <w:jc w:val="center"/>
            </w:pPr>
            <w:r>
              <w:rPr>
                <w:sz w:val="20"/>
              </w:rPr>
              <w:t xml:space="preserve">0,1603</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402" w:type="dxa"/>
          </w:tcPr>
          <w:p>
            <w:pPr>
              <w:pStyle w:val="0"/>
            </w:pPr>
            <w:r>
              <w:rPr>
                <w:sz w:val="20"/>
              </w:rPr>
              <w:t xml:space="preserve">Показатель 2 "Проведение информационной и рекламной кампании, в том числе размещение рекламных роликов на ТВ и в информационно-телекоммуникационной сети Интернет, в целях популяризации добровольчества (волонтерства)"</w:t>
            </w:r>
          </w:p>
        </w:tc>
        <w:tc>
          <w:tcPr>
            <w:tcW w:w="1417" w:type="dxa"/>
          </w:tcPr>
          <w:p>
            <w:pPr>
              <w:pStyle w:val="0"/>
              <w:jc w:val="center"/>
            </w:pPr>
            <w:r>
              <w:rPr>
                <w:sz w:val="20"/>
              </w:rPr>
              <w:t xml:space="preserve">человек</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43200</w:t>
            </w:r>
          </w:p>
        </w:tc>
        <w:tc>
          <w:tcPr>
            <w:tcW w:w="1191" w:type="dxa"/>
          </w:tcPr>
          <w:p>
            <w:pPr>
              <w:pStyle w:val="0"/>
              <w:jc w:val="center"/>
            </w:pPr>
            <w:r>
              <w:rPr>
                <w:sz w:val="20"/>
              </w:rPr>
              <w:t xml:space="preserve">43200</w:t>
            </w:r>
          </w:p>
        </w:tc>
        <w:tc>
          <w:tcPr>
            <w:tcW w:w="1191" w:type="dxa"/>
          </w:tcPr>
          <w:p>
            <w:pPr>
              <w:pStyle w:val="0"/>
              <w:jc w:val="center"/>
            </w:pPr>
            <w:r>
              <w:rPr>
                <w:sz w:val="20"/>
              </w:rPr>
              <w:t xml:space="preserve">43200</w:t>
            </w:r>
          </w:p>
        </w:tc>
        <w:tc>
          <w:tcPr>
            <w:tcW w:w="1191" w:type="dxa"/>
          </w:tcPr>
          <w:p>
            <w:pPr>
              <w:pStyle w:val="0"/>
              <w:jc w:val="center"/>
            </w:pPr>
            <w:r>
              <w:rPr>
                <w:sz w:val="20"/>
              </w:rPr>
              <w:t xml:space="preserve">43200</w:t>
            </w:r>
          </w:p>
        </w:tc>
        <w:tc>
          <w:tcPr>
            <w:tcW w:w="1191" w:type="dxa"/>
          </w:tcPr>
          <w:p>
            <w:pPr>
              <w:pStyle w:val="0"/>
              <w:jc w:val="center"/>
            </w:pPr>
            <w:r>
              <w:rPr>
                <w:sz w:val="20"/>
              </w:rPr>
              <w:t xml:space="preserve">43200</w:t>
            </w:r>
          </w:p>
        </w:tc>
        <w:tc>
          <w:tcPr>
            <w:tcW w:w="1474" w:type="dxa"/>
          </w:tcPr>
          <w:p>
            <w:pPr>
              <w:pStyle w:val="0"/>
              <w:jc w:val="center"/>
            </w:pPr>
            <w:r>
              <w:rPr>
                <w:sz w:val="20"/>
              </w:rPr>
              <w:t xml:space="preserve">216000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510" w:type="dxa"/>
          </w:tcPr>
          <w:p>
            <w:pPr>
              <w:pStyle w:val="0"/>
              <w:jc w:val="center"/>
            </w:pPr>
            <w:r>
              <w:rPr>
                <w:sz w:val="20"/>
              </w:rPr>
              <w:t xml:space="preserve">Е</w:t>
            </w:r>
          </w:p>
        </w:tc>
        <w:tc>
          <w:tcPr>
            <w:tcW w:w="454" w:type="dxa"/>
          </w:tcPr>
          <w:p>
            <w:pPr>
              <w:pStyle w:val="0"/>
              <w:jc w:val="center"/>
            </w:pPr>
            <w:r>
              <w:rPr>
                <w:sz w:val="20"/>
              </w:rPr>
              <w:t xml:space="preserve">8</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В</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1.01 "Организация и проведение форума молодых деятелей культуры и искусств "Таврида"</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404,9</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В</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представителей молодежи Тверской области, принявших участие в молодежном форуме "Таврида" и "Таврида АРТ"</w:t>
            </w:r>
          </w:p>
        </w:tc>
        <w:tc>
          <w:tcPr>
            <w:tcW w:w="1417" w:type="dxa"/>
          </w:tcPr>
          <w:p>
            <w:pPr>
              <w:pStyle w:val="0"/>
              <w:jc w:val="center"/>
            </w:pPr>
            <w:r>
              <w:rPr>
                <w:sz w:val="20"/>
              </w:rPr>
              <w:t xml:space="preserve">человек</w:t>
            </w:r>
          </w:p>
        </w:tc>
        <w:tc>
          <w:tcPr>
            <w:tcW w:w="1191" w:type="dxa"/>
          </w:tcPr>
          <w:p>
            <w:pPr>
              <w:pStyle w:val="0"/>
              <w:jc w:val="center"/>
            </w:pPr>
            <w:r>
              <w:rPr>
                <w:sz w:val="20"/>
              </w:rPr>
              <w:t xml:space="preserve">x</w:t>
            </w:r>
          </w:p>
        </w:tc>
        <w:tc>
          <w:tcPr>
            <w:tcW w:w="1304" w:type="dxa"/>
          </w:tcPr>
          <w:p>
            <w:pPr>
              <w:pStyle w:val="0"/>
              <w:jc w:val="center"/>
            </w:pPr>
            <w:r>
              <w:rPr>
                <w:sz w:val="20"/>
              </w:rPr>
              <w:t xml:space="preserve">26,0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26,0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1.02 "Проведение регионального этапа ежегодного конкурса по предоставлению субсидии субъектам Российской Федерации на реализацию практик поддержки и развития добровольчества (волонтерства) "Регион добрых дел"</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"Участие органа исполнительной власти в ежегодном конкурсе по предоставлению субсидии субъектам Российской Федерации на реализацию практик поддержки и развития добровольчества (волонтерства) "Регион добрых дел"</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1,0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510" w:type="dxa"/>
          </w:tcPr>
          <w:p>
            <w:pPr>
              <w:pStyle w:val="0"/>
              <w:jc w:val="center"/>
            </w:pPr>
            <w:r>
              <w:rPr>
                <w:sz w:val="20"/>
              </w:rPr>
              <w:t xml:space="preserve">Е</w:t>
            </w:r>
          </w:p>
        </w:tc>
        <w:tc>
          <w:tcPr>
            <w:tcW w:w="454" w:type="dxa"/>
          </w:tcPr>
          <w:p>
            <w:pPr>
              <w:pStyle w:val="0"/>
              <w:jc w:val="center"/>
            </w:pPr>
            <w:r>
              <w:rPr>
                <w:sz w:val="20"/>
              </w:rPr>
              <w:t xml:space="preserve">8</w:t>
            </w:r>
          </w:p>
        </w:tc>
        <w:tc>
          <w:tcPr>
            <w:tcW w:w="397" w:type="dxa"/>
          </w:tcPr>
          <w:p>
            <w:pPr>
              <w:pStyle w:val="0"/>
              <w:jc w:val="center"/>
            </w:pPr>
            <w:r>
              <w:rPr>
                <w:sz w:val="20"/>
              </w:rPr>
              <w:t xml:space="preserve">5</w:t>
            </w:r>
          </w:p>
        </w:tc>
        <w:tc>
          <w:tcPr>
            <w:tcW w:w="397" w:type="dxa"/>
          </w:tcPr>
          <w:p>
            <w:pPr>
              <w:pStyle w:val="0"/>
              <w:jc w:val="center"/>
            </w:pPr>
            <w:r>
              <w:rPr>
                <w:sz w:val="20"/>
              </w:rPr>
              <w:t xml:space="preserve">4</w:t>
            </w:r>
          </w:p>
        </w:tc>
        <w:tc>
          <w:tcPr>
            <w:tcW w:w="397" w:type="dxa"/>
          </w:tcPr>
          <w:p>
            <w:pPr>
              <w:pStyle w:val="0"/>
              <w:jc w:val="center"/>
            </w:pPr>
            <w:r>
              <w:rPr>
                <w:sz w:val="20"/>
              </w:rPr>
              <w:t xml:space="preserve">1</w:t>
            </w:r>
          </w:p>
        </w:tc>
        <w:tc>
          <w:tcPr>
            <w:tcW w:w="39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В</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1.03 "Проведение мероприятий в рамках конкурса практик поддержки и развития добровольчества (волонтерства) "Регион добрых дел"</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6361,2</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В</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мероприятий"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3,0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3,0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В</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402" w:type="dxa"/>
          </w:tcPr>
          <w:p>
            <w:pPr>
              <w:pStyle w:val="0"/>
            </w:pPr>
            <w:r>
              <w:rPr>
                <w:sz w:val="20"/>
              </w:rPr>
              <w:t xml:space="preserve">Показатель 2 "Количество реализованных практик поддержки добровольчества (волонтерства) по итогам проведения ежегодного конкурса по предоставлению субсидии субъектам Российской Федерации на реализацию практик поддержки и развития добровольчества (волонтерства) "Регион добрых дел"</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510" w:type="dxa"/>
          </w:tcPr>
          <w:p>
            <w:pPr>
              <w:pStyle w:val="0"/>
              <w:jc w:val="center"/>
            </w:pPr>
            <w:r>
              <w:rPr>
                <w:sz w:val="20"/>
              </w:rPr>
              <w:t xml:space="preserve">Е</w:t>
            </w:r>
          </w:p>
        </w:tc>
        <w:tc>
          <w:tcPr>
            <w:tcW w:w="454" w:type="dxa"/>
          </w:tcPr>
          <w:p>
            <w:pPr>
              <w:pStyle w:val="0"/>
              <w:jc w:val="center"/>
            </w:pPr>
            <w:r>
              <w:rPr>
                <w:sz w:val="20"/>
              </w:rPr>
              <w:t xml:space="preserve">8</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1.04 "Проведение социологического исследования на предмет отношения граждан к добровольческой деятельности"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5</w:t>
            </w:r>
          </w:p>
        </w:tc>
        <w:tc>
          <w:tcPr>
            <w:tcW w:w="397" w:type="dxa"/>
          </w:tcPr>
          <w:p>
            <w:pPr>
              <w:pStyle w:val="0"/>
              <w:jc w:val="center"/>
            </w:pPr>
            <w:r>
              <w:rPr>
                <w:sz w:val="20"/>
              </w:rPr>
              <w:t xml:space="preserve">Б</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"Наличие отчета о проведенном социологическом исследовании"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1,0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1.05 "Проведение мероприятий с целью прохождения координаторами добровольцев (волонтеров) курсов (лекций, программ) по работе в сфере добровольчества (волонтерства) и технологий работы с добровольцами (волонтерами) на базе центров поддержки добровольчества (волонтерства), некоммерческих организаций, образовательных организаций и иных учреждений, осуществляющих деятельность в сфере добровольчества (волонтерства)"</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выданных сертификатов о прохождении курсов (лекций, программ) (в том числе онлайн) по работе в сфере добровольчества (волонтерства) на базе центров поддержки добровольчества (волонтерства), некоммерческих организаций, образовательных организаций и иных учреждений, осуществляющих деятельность в сфере добровольчества (волонтерства)"</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332,0</w:t>
            </w:r>
          </w:p>
        </w:tc>
        <w:tc>
          <w:tcPr>
            <w:tcW w:w="1191" w:type="dxa"/>
          </w:tcPr>
          <w:p>
            <w:pPr>
              <w:pStyle w:val="0"/>
              <w:jc w:val="center"/>
            </w:pPr>
            <w:r>
              <w:rPr>
                <w:sz w:val="20"/>
              </w:rPr>
              <w:t xml:space="preserve">407,0</w:t>
            </w:r>
          </w:p>
        </w:tc>
        <w:tc>
          <w:tcPr>
            <w:tcW w:w="1191" w:type="dxa"/>
          </w:tcPr>
          <w:p>
            <w:pPr>
              <w:pStyle w:val="0"/>
              <w:jc w:val="center"/>
            </w:pPr>
            <w:r>
              <w:rPr>
                <w:sz w:val="20"/>
              </w:rPr>
              <w:t xml:space="preserve">471,0</w:t>
            </w:r>
          </w:p>
        </w:tc>
        <w:tc>
          <w:tcPr>
            <w:tcW w:w="1191" w:type="dxa"/>
          </w:tcPr>
          <w:p>
            <w:pPr>
              <w:pStyle w:val="0"/>
              <w:jc w:val="center"/>
            </w:pPr>
            <w:r>
              <w:rPr>
                <w:sz w:val="20"/>
              </w:rPr>
              <w:t xml:space="preserve">471,0</w:t>
            </w:r>
          </w:p>
        </w:tc>
        <w:tc>
          <w:tcPr>
            <w:tcW w:w="1191" w:type="dxa"/>
          </w:tcPr>
          <w:p>
            <w:pPr>
              <w:pStyle w:val="0"/>
              <w:jc w:val="center"/>
            </w:pPr>
            <w:r>
              <w:rPr>
                <w:sz w:val="20"/>
              </w:rPr>
              <w:t xml:space="preserve">471,0</w:t>
            </w:r>
          </w:p>
        </w:tc>
        <w:tc>
          <w:tcPr>
            <w:tcW w:w="1474" w:type="dxa"/>
          </w:tcPr>
          <w:p>
            <w:pPr>
              <w:pStyle w:val="0"/>
              <w:jc w:val="center"/>
            </w:pPr>
            <w:r>
              <w:rPr>
                <w:sz w:val="20"/>
              </w:rPr>
              <w:t xml:space="preserve">471,0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7</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1.06 "Информационное обеспечение работы ресурсного центра поддержки добровольчества в сфере культуры безопасности и ликвидации последствий стихийных бедствий"</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7</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размещенных информационных материалов"</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30,0</w:t>
            </w:r>
          </w:p>
        </w:tc>
        <w:tc>
          <w:tcPr>
            <w:tcW w:w="1191" w:type="dxa"/>
          </w:tcPr>
          <w:p>
            <w:pPr>
              <w:pStyle w:val="0"/>
              <w:jc w:val="center"/>
            </w:pPr>
            <w:r>
              <w:rPr>
                <w:sz w:val="20"/>
              </w:rPr>
              <w:t xml:space="preserve">30,0</w:t>
            </w:r>
          </w:p>
        </w:tc>
        <w:tc>
          <w:tcPr>
            <w:tcW w:w="1191" w:type="dxa"/>
          </w:tcPr>
          <w:p>
            <w:pPr>
              <w:pStyle w:val="0"/>
              <w:jc w:val="center"/>
            </w:pPr>
            <w:r>
              <w:rPr>
                <w:sz w:val="20"/>
              </w:rPr>
              <w:t xml:space="preserve">30,0</w:t>
            </w:r>
          </w:p>
        </w:tc>
        <w:tc>
          <w:tcPr>
            <w:tcW w:w="1191" w:type="dxa"/>
          </w:tcPr>
          <w:p>
            <w:pPr>
              <w:pStyle w:val="0"/>
              <w:jc w:val="center"/>
            </w:pPr>
            <w:r>
              <w:rPr>
                <w:sz w:val="20"/>
              </w:rPr>
              <w:t xml:space="preserve">30,0</w:t>
            </w:r>
          </w:p>
        </w:tc>
        <w:tc>
          <w:tcPr>
            <w:tcW w:w="1191" w:type="dxa"/>
          </w:tcPr>
          <w:p>
            <w:pPr>
              <w:pStyle w:val="0"/>
              <w:jc w:val="center"/>
            </w:pPr>
            <w:r>
              <w:rPr>
                <w:sz w:val="20"/>
              </w:rPr>
              <w:t xml:space="preserve">30,0</w:t>
            </w:r>
          </w:p>
        </w:tc>
        <w:tc>
          <w:tcPr>
            <w:tcW w:w="1474" w:type="dxa"/>
          </w:tcPr>
          <w:p>
            <w:pPr>
              <w:pStyle w:val="0"/>
              <w:jc w:val="center"/>
            </w:pPr>
            <w:r>
              <w:rPr>
                <w:sz w:val="20"/>
              </w:rPr>
              <w:t xml:space="preserve">150,0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Задача 2 "Популяризация работы добровольцев (волонтеров) в Тверской области"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"Охват аудитории по изучению материалов в сфере популяризации добровольчества (волонтерства) в информационно-телекоммуникационной сети Интернет"</w:t>
            </w:r>
          </w:p>
        </w:tc>
        <w:tc>
          <w:tcPr>
            <w:tcW w:w="1417" w:type="dxa"/>
          </w:tcPr>
          <w:p>
            <w:pPr>
              <w:pStyle w:val="0"/>
              <w:jc w:val="center"/>
            </w:pPr>
            <w:r>
              <w:rPr>
                <w:sz w:val="20"/>
              </w:rPr>
              <w:t xml:space="preserve">человек</w:t>
            </w:r>
          </w:p>
        </w:tc>
        <w:tc>
          <w:tcPr>
            <w:tcW w:w="1191" w:type="dxa"/>
          </w:tcPr>
          <w:p>
            <w:pPr>
              <w:pStyle w:val="0"/>
              <w:jc w:val="center"/>
            </w:pPr>
            <w:r>
              <w:rPr>
                <w:sz w:val="20"/>
              </w:rPr>
              <w:t xml:space="preserve">128400,0</w:t>
            </w:r>
          </w:p>
        </w:tc>
        <w:tc>
          <w:tcPr>
            <w:tcW w:w="1304" w:type="dxa"/>
          </w:tcPr>
          <w:p>
            <w:pPr>
              <w:pStyle w:val="0"/>
              <w:jc w:val="center"/>
            </w:pPr>
            <w:r>
              <w:rPr>
                <w:sz w:val="20"/>
              </w:rPr>
              <w:t xml:space="preserve">43200,0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2.01 "Проведение семинаров, круглых столов, конференций, вебинаров по популяризации добровольчества (волонтерства) в молодежной среде"</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выданных сертификатов о прохождении курсов (в том числе онлайн) по работе в сфере добровольчества (волонтерства) на базе образовательных организаций общего образования, среднего и высшего профессионального образования"</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279,0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2.02 "Информационное обеспечение работы ресурсного центра поддержки добровольчества в сфере культуры безопасности и ликвидации последствий стихийных бедствий"</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размещенных информационных материалов"</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30,0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Задача 3 "Реализация мероприятий регионального проекта "Патриотическое воспитание граждан Российской Федерации" национального проекта "Образование"</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191" w:type="dxa"/>
          </w:tcPr>
          <w:p>
            <w:pPr>
              <w:pStyle w:val="0"/>
              <w:jc w:val="center"/>
            </w:pPr>
            <w:r>
              <w:rPr>
                <w:sz w:val="20"/>
              </w:rPr>
              <w:t xml:space="preserve">0,0</w:t>
            </w:r>
          </w:p>
        </w:tc>
        <w:tc>
          <w:tcPr>
            <w:tcW w:w="1474" w:type="dxa"/>
          </w:tcPr>
          <w:p>
            <w:pPr>
              <w:pStyle w:val="0"/>
              <w:jc w:val="center"/>
            </w:pPr>
            <w:r>
              <w:rPr>
                <w:sz w:val="20"/>
              </w:rPr>
              <w:t xml:space="preserve">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"Доля граждан, вовлеченных в систему патриотического воспитания"</w:t>
            </w:r>
          </w:p>
        </w:tc>
        <w:tc>
          <w:tcPr>
            <w:tcW w:w="1417" w:type="dxa"/>
          </w:tcPr>
          <w:p>
            <w:pPr>
              <w:pStyle w:val="0"/>
              <w:jc w:val="center"/>
            </w:pPr>
            <w:r>
              <w:rPr>
                <w:sz w:val="20"/>
              </w:rPr>
              <w:t xml:space="preserve">%</w:t>
            </w:r>
          </w:p>
        </w:tc>
        <w:tc>
          <w:tcPr>
            <w:tcW w:w="1191" w:type="dxa"/>
          </w:tcPr>
          <w:p>
            <w:pPr>
              <w:pStyle w:val="0"/>
              <w:jc w:val="center"/>
            </w:pPr>
            <w:r>
              <w:rPr>
                <w:sz w:val="20"/>
              </w:rPr>
              <w:t xml:space="preserve">x</w:t>
            </w:r>
          </w:p>
        </w:tc>
        <w:tc>
          <w:tcPr>
            <w:tcW w:w="1304" w:type="dxa"/>
          </w:tcPr>
          <w:p>
            <w:pPr>
              <w:pStyle w:val="0"/>
              <w:jc w:val="center"/>
            </w:pPr>
            <w:r>
              <w:rPr>
                <w:sz w:val="20"/>
              </w:rPr>
              <w:t xml:space="preserve">17,0</w:t>
            </w:r>
          </w:p>
        </w:tc>
        <w:tc>
          <w:tcPr>
            <w:tcW w:w="1191" w:type="dxa"/>
          </w:tcPr>
          <w:p>
            <w:pPr>
              <w:pStyle w:val="0"/>
              <w:jc w:val="center"/>
            </w:pPr>
            <w:r>
              <w:rPr>
                <w:sz w:val="20"/>
              </w:rPr>
              <w:t xml:space="preserve">20,0</w:t>
            </w:r>
          </w:p>
        </w:tc>
        <w:tc>
          <w:tcPr>
            <w:tcW w:w="1191" w:type="dxa"/>
          </w:tcPr>
          <w:p>
            <w:pPr>
              <w:pStyle w:val="0"/>
              <w:jc w:val="center"/>
            </w:pPr>
            <w:r>
              <w:rPr>
                <w:sz w:val="20"/>
              </w:rPr>
              <w:t xml:space="preserve">22,0</w:t>
            </w:r>
          </w:p>
        </w:tc>
        <w:tc>
          <w:tcPr>
            <w:tcW w:w="1191" w:type="dxa"/>
          </w:tcPr>
          <w:p>
            <w:pPr>
              <w:pStyle w:val="0"/>
              <w:jc w:val="center"/>
            </w:pPr>
            <w:r>
              <w:rPr>
                <w:sz w:val="20"/>
              </w:rPr>
              <w:t xml:space="preserve">24,0</w:t>
            </w:r>
          </w:p>
        </w:tc>
        <w:tc>
          <w:tcPr>
            <w:tcW w:w="1191" w:type="dxa"/>
          </w:tcPr>
          <w:p>
            <w:pPr>
              <w:pStyle w:val="0"/>
              <w:jc w:val="center"/>
            </w:pPr>
            <w:r>
              <w:rPr>
                <w:sz w:val="20"/>
              </w:rPr>
              <w:t xml:space="preserve">26,0</w:t>
            </w:r>
          </w:p>
        </w:tc>
        <w:tc>
          <w:tcPr>
            <w:tcW w:w="1191" w:type="dxa"/>
          </w:tcPr>
          <w:p>
            <w:pPr>
              <w:pStyle w:val="0"/>
              <w:jc w:val="center"/>
            </w:pPr>
            <w:r>
              <w:rPr>
                <w:sz w:val="20"/>
              </w:rPr>
              <w:t xml:space="preserve">26,0</w:t>
            </w:r>
          </w:p>
        </w:tc>
        <w:tc>
          <w:tcPr>
            <w:tcW w:w="1474" w:type="dxa"/>
          </w:tcPr>
          <w:p>
            <w:pPr>
              <w:pStyle w:val="0"/>
              <w:jc w:val="center"/>
            </w:pPr>
            <w:r>
              <w:rPr>
                <w:sz w:val="20"/>
              </w:rPr>
              <w:t xml:space="preserve">28,0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402" w:type="dxa"/>
          </w:tcPr>
          <w:p>
            <w:pPr>
              <w:pStyle w:val="0"/>
            </w:pPr>
            <w:r>
              <w:rPr>
                <w:sz w:val="20"/>
              </w:rPr>
              <w:t xml:space="preserve">Показатель 2 "Доля внедренных рабочих программ воспитания обучающихся в общеобразовательных организациях и профессиональных образовательных организациях, нарастающим итогом"</w:t>
            </w:r>
          </w:p>
        </w:tc>
        <w:tc>
          <w:tcPr>
            <w:tcW w:w="1417" w:type="dxa"/>
          </w:tcPr>
          <w:p>
            <w:pPr>
              <w:pStyle w:val="0"/>
              <w:jc w:val="center"/>
            </w:pPr>
            <w:r>
              <w:rPr>
                <w:sz w:val="20"/>
              </w:rPr>
              <w:t xml:space="preserve">%</w:t>
            </w:r>
          </w:p>
        </w:tc>
        <w:tc>
          <w:tcPr>
            <w:tcW w:w="1191" w:type="dxa"/>
          </w:tcPr>
          <w:p>
            <w:pPr>
              <w:pStyle w:val="0"/>
              <w:jc w:val="center"/>
            </w:pPr>
            <w:r>
              <w:rPr>
                <w:sz w:val="20"/>
              </w:rPr>
              <w:t xml:space="preserve">x</w:t>
            </w:r>
          </w:p>
        </w:tc>
        <w:tc>
          <w:tcPr>
            <w:tcW w:w="1304" w:type="dxa"/>
          </w:tcPr>
          <w:p>
            <w:pPr>
              <w:pStyle w:val="0"/>
              <w:jc w:val="center"/>
            </w:pPr>
            <w:r>
              <w:rPr>
                <w:sz w:val="20"/>
              </w:rPr>
              <w:t xml:space="preserve">90,0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474" w:type="dxa"/>
          </w:tcPr>
          <w:p>
            <w:pPr>
              <w:pStyle w:val="0"/>
              <w:jc w:val="center"/>
            </w:pPr>
            <w:r>
              <w:rPr>
                <w:sz w:val="20"/>
              </w:rPr>
              <w:t xml:space="preserve">100,0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402" w:type="dxa"/>
          </w:tcPr>
          <w:p>
            <w:pPr>
              <w:pStyle w:val="0"/>
            </w:pPr>
            <w:r>
              <w:rPr>
                <w:sz w:val="20"/>
              </w:rPr>
              <w:t xml:space="preserve">Показатель 3 "Доля детей и молодежи в возрасте до 35 лет, вовлеченных в социально активную деятельность через увеличение охвата патриотическими проектами"</w:t>
            </w:r>
          </w:p>
        </w:tc>
        <w:tc>
          <w:tcPr>
            <w:tcW w:w="1417" w:type="dxa"/>
          </w:tcPr>
          <w:p>
            <w:pPr>
              <w:pStyle w:val="0"/>
              <w:jc w:val="center"/>
            </w:pPr>
            <w:r>
              <w:rPr>
                <w:sz w:val="20"/>
              </w:rPr>
              <w:t xml:space="preserve">%</w:t>
            </w:r>
          </w:p>
        </w:tc>
        <w:tc>
          <w:tcPr>
            <w:tcW w:w="1191" w:type="dxa"/>
          </w:tcPr>
          <w:p>
            <w:pPr>
              <w:pStyle w:val="0"/>
              <w:jc w:val="center"/>
            </w:pPr>
            <w:r>
              <w:rPr>
                <w:sz w:val="20"/>
              </w:rPr>
              <w:t xml:space="preserve">x</w:t>
            </w:r>
          </w:p>
        </w:tc>
        <w:tc>
          <w:tcPr>
            <w:tcW w:w="1304" w:type="dxa"/>
          </w:tcPr>
          <w:p>
            <w:pPr>
              <w:pStyle w:val="0"/>
              <w:jc w:val="center"/>
            </w:pPr>
            <w:r>
              <w:rPr>
                <w:sz w:val="20"/>
              </w:rPr>
              <w:t xml:space="preserve">23,0</w:t>
            </w:r>
          </w:p>
        </w:tc>
        <w:tc>
          <w:tcPr>
            <w:tcW w:w="1191" w:type="dxa"/>
          </w:tcPr>
          <w:p>
            <w:pPr>
              <w:pStyle w:val="0"/>
              <w:jc w:val="center"/>
            </w:pPr>
            <w:r>
              <w:rPr>
                <w:sz w:val="20"/>
              </w:rPr>
              <w:t xml:space="preserve">28,0</w:t>
            </w:r>
          </w:p>
        </w:tc>
        <w:tc>
          <w:tcPr>
            <w:tcW w:w="1191" w:type="dxa"/>
          </w:tcPr>
          <w:p>
            <w:pPr>
              <w:pStyle w:val="0"/>
              <w:jc w:val="center"/>
            </w:pPr>
            <w:r>
              <w:rPr>
                <w:sz w:val="20"/>
              </w:rPr>
              <w:t xml:space="preserve">34,0</w:t>
            </w:r>
          </w:p>
        </w:tc>
        <w:tc>
          <w:tcPr>
            <w:tcW w:w="1191" w:type="dxa"/>
          </w:tcPr>
          <w:p>
            <w:pPr>
              <w:pStyle w:val="0"/>
              <w:jc w:val="center"/>
            </w:pPr>
            <w:r>
              <w:rPr>
                <w:sz w:val="20"/>
              </w:rPr>
              <w:t xml:space="preserve">38,0</w:t>
            </w:r>
          </w:p>
        </w:tc>
        <w:tc>
          <w:tcPr>
            <w:tcW w:w="1191" w:type="dxa"/>
          </w:tcPr>
          <w:p>
            <w:pPr>
              <w:pStyle w:val="0"/>
              <w:jc w:val="center"/>
            </w:pPr>
            <w:r>
              <w:rPr>
                <w:sz w:val="20"/>
              </w:rPr>
              <w:t xml:space="preserve">39,0</w:t>
            </w:r>
          </w:p>
        </w:tc>
        <w:tc>
          <w:tcPr>
            <w:tcW w:w="1191" w:type="dxa"/>
          </w:tcPr>
          <w:p>
            <w:pPr>
              <w:pStyle w:val="0"/>
              <w:jc w:val="center"/>
            </w:pPr>
            <w:r>
              <w:rPr>
                <w:sz w:val="20"/>
              </w:rPr>
              <w:t xml:space="preserve">39,0</w:t>
            </w:r>
          </w:p>
        </w:tc>
        <w:tc>
          <w:tcPr>
            <w:tcW w:w="1474" w:type="dxa"/>
          </w:tcPr>
          <w:p>
            <w:pPr>
              <w:pStyle w:val="0"/>
              <w:jc w:val="center"/>
            </w:pPr>
            <w:r>
              <w:rPr>
                <w:sz w:val="20"/>
              </w:rPr>
              <w:t xml:space="preserve">40,0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3.01 "Вовлечение детей и молодежи в возрасте до 35 лет в социально активную деятельность через увеличение охвата патриотическими проектами"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1,0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"Численность детей и молодежи в возрасте до 35 лет, вовлеченных в социально активную деятельность через увеличение охвата патриотическими проектами"</w:t>
            </w:r>
          </w:p>
        </w:tc>
        <w:tc>
          <w:tcPr>
            <w:tcW w:w="1417" w:type="dxa"/>
          </w:tcPr>
          <w:p>
            <w:pPr>
              <w:pStyle w:val="0"/>
              <w:jc w:val="center"/>
            </w:pPr>
            <w:r>
              <w:rPr>
                <w:sz w:val="20"/>
              </w:rPr>
              <w:t xml:space="preserve">тыс. человек</w:t>
            </w:r>
          </w:p>
        </w:tc>
        <w:tc>
          <w:tcPr>
            <w:tcW w:w="1191" w:type="dxa"/>
          </w:tcPr>
          <w:p>
            <w:pPr>
              <w:pStyle w:val="0"/>
              <w:jc w:val="center"/>
            </w:pPr>
            <w:r>
              <w:rPr>
                <w:sz w:val="20"/>
              </w:rPr>
              <w:t xml:space="preserve">x</w:t>
            </w:r>
          </w:p>
        </w:tc>
        <w:tc>
          <w:tcPr>
            <w:tcW w:w="1304" w:type="dxa"/>
          </w:tcPr>
          <w:p>
            <w:pPr>
              <w:pStyle w:val="0"/>
              <w:jc w:val="center"/>
            </w:pPr>
            <w:r>
              <w:rPr>
                <w:sz w:val="20"/>
              </w:rPr>
              <w:t xml:space="preserve">61,0</w:t>
            </w:r>
          </w:p>
        </w:tc>
        <w:tc>
          <w:tcPr>
            <w:tcW w:w="1191" w:type="dxa"/>
          </w:tcPr>
          <w:p>
            <w:pPr>
              <w:pStyle w:val="0"/>
              <w:jc w:val="center"/>
            </w:pPr>
            <w:r>
              <w:rPr>
                <w:sz w:val="20"/>
              </w:rPr>
              <w:t xml:space="preserve">75,0</w:t>
            </w:r>
          </w:p>
        </w:tc>
        <w:tc>
          <w:tcPr>
            <w:tcW w:w="1191" w:type="dxa"/>
          </w:tcPr>
          <w:p>
            <w:pPr>
              <w:pStyle w:val="0"/>
              <w:jc w:val="center"/>
            </w:pPr>
            <w:r>
              <w:rPr>
                <w:sz w:val="20"/>
              </w:rPr>
              <w:t xml:space="preserve">89,0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191" w:type="dxa"/>
          </w:tcPr>
          <w:p>
            <w:pPr>
              <w:pStyle w:val="0"/>
              <w:jc w:val="center"/>
            </w:pPr>
            <w:r>
              <w:rPr>
                <w:sz w:val="20"/>
              </w:rPr>
              <w:t xml:space="preserve">100,0</w:t>
            </w:r>
          </w:p>
        </w:tc>
        <w:tc>
          <w:tcPr>
            <w:tcW w:w="1474" w:type="dxa"/>
          </w:tcPr>
          <w:p>
            <w:pPr>
              <w:pStyle w:val="0"/>
              <w:jc w:val="center"/>
            </w:pPr>
            <w:r>
              <w:rPr>
                <w:sz w:val="20"/>
              </w:rPr>
              <w:t xml:space="preserve">525,0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402" w:type="dxa"/>
          </w:tcPr>
          <w:p>
            <w:pPr>
              <w:pStyle w:val="0"/>
            </w:pPr>
            <w:r>
              <w:rPr>
                <w:sz w:val="20"/>
              </w:rPr>
              <w:t xml:space="preserve">Показатель 2 "Количество проектов патриотической направленности, реализованных в Тверской области"</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12,0</w:t>
            </w:r>
          </w:p>
        </w:tc>
        <w:tc>
          <w:tcPr>
            <w:tcW w:w="1191" w:type="dxa"/>
          </w:tcPr>
          <w:p>
            <w:pPr>
              <w:pStyle w:val="0"/>
              <w:jc w:val="center"/>
            </w:pPr>
            <w:r>
              <w:rPr>
                <w:sz w:val="20"/>
              </w:rPr>
              <w:t xml:space="preserve">14,0</w:t>
            </w:r>
          </w:p>
        </w:tc>
        <w:tc>
          <w:tcPr>
            <w:tcW w:w="1191" w:type="dxa"/>
          </w:tcPr>
          <w:p>
            <w:pPr>
              <w:pStyle w:val="0"/>
              <w:jc w:val="center"/>
            </w:pPr>
            <w:r>
              <w:rPr>
                <w:sz w:val="20"/>
              </w:rPr>
              <w:t xml:space="preserve">16,0</w:t>
            </w:r>
          </w:p>
        </w:tc>
        <w:tc>
          <w:tcPr>
            <w:tcW w:w="1191" w:type="dxa"/>
          </w:tcPr>
          <w:p>
            <w:pPr>
              <w:pStyle w:val="0"/>
              <w:jc w:val="center"/>
            </w:pPr>
            <w:r>
              <w:rPr>
                <w:sz w:val="20"/>
              </w:rPr>
              <w:t xml:space="preserve">18,0</w:t>
            </w:r>
          </w:p>
        </w:tc>
        <w:tc>
          <w:tcPr>
            <w:tcW w:w="1191" w:type="dxa"/>
          </w:tcPr>
          <w:p>
            <w:pPr>
              <w:pStyle w:val="0"/>
              <w:jc w:val="center"/>
            </w:pPr>
            <w:r>
              <w:rPr>
                <w:sz w:val="20"/>
              </w:rPr>
              <w:t xml:space="preserve">20,0</w:t>
            </w:r>
          </w:p>
        </w:tc>
        <w:tc>
          <w:tcPr>
            <w:tcW w:w="1191" w:type="dxa"/>
          </w:tcPr>
          <w:p>
            <w:pPr>
              <w:pStyle w:val="0"/>
              <w:jc w:val="center"/>
            </w:pPr>
            <w:r>
              <w:rPr>
                <w:sz w:val="20"/>
              </w:rPr>
              <w:t xml:space="preserve">20,0</w:t>
            </w:r>
          </w:p>
        </w:tc>
        <w:tc>
          <w:tcPr>
            <w:tcW w:w="1474" w:type="dxa"/>
          </w:tcPr>
          <w:p>
            <w:pPr>
              <w:pStyle w:val="0"/>
              <w:jc w:val="center"/>
            </w:pPr>
            <w:r>
              <w:rPr>
                <w:sz w:val="20"/>
              </w:rPr>
              <w:t xml:space="preserve">102,0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3.02 "Разработка и внедрение рабочих программ воспитания обучающихся в общеобразовательных организациях и профессиональных образовательных организациях Тверской области"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1,0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разработанных рабочих программ воспитания обучающихся в общеобразовательных организациях и профессиональных образовательных организациях, нарастающим итогом"</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479,0</w:t>
            </w:r>
          </w:p>
        </w:tc>
        <w:tc>
          <w:tcPr>
            <w:tcW w:w="1191" w:type="dxa"/>
          </w:tcPr>
          <w:p>
            <w:pPr>
              <w:pStyle w:val="0"/>
              <w:jc w:val="center"/>
            </w:pPr>
            <w:r>
              <w:rPr>
                <w:sz w:val="20"/>
              </w:rPr>
              <w:t xml:space="preserve">533,0</w:t>
            </w:r>
          </w:p>
        </w:tc>
        <w:tc>
          <w:tcPr>
            <w:tcW w:w="1191" w:type="dxa"/>
          </w:tcPr>
          <w:p>
            <w:pPr>
              <w:pStyle w:val="0"/>
              <w:jc w:val="center"/>
            </w:pPr>
            <w:r>
              <w:rPr>
                <w:sz w:val="20"/>
              </w:rPr>
              <w:t xml:space="preserve">533,0</w:t>
            </w:r>
          </w:p>
        </w:tc>
        <w:tc>
          <w:tcPr>
            <w:tcW w:w="1191" w:type="dxa"/>
          </w:tcPr>
          <w:p>
            <w:pPr>
              <w:pStyle w:val="0"/>
              <w:jc w:val="center"/>
            </w:pPr>
            <w:r>
              <w:rPr>
                <w:sz w:val="20"/>
              </w:rPr>
              <w:t xml:space="preserve">533,0</w:t>
            </w:r>
          </w:p>
        </w:tc>
        <w:tc>
          <w:tcPr>
            <w:tcW w:w="1191" w:type="dxa"/>
          </w:tcPr>
          <w:p>
            <w:pPr>
              <w:pStyle w:val="0"/>
              <w:jc w:val="center"/>
            </w:pPr>
            <w:r>
              <w:rPr>
                <w:sz w:val="20"/>
              </w:rPr>
              <w:t xml:space="preserve">533,0</w:t>
            </w:r>
          </w:p>
        </w:tc>
        <w:tc>
          <w:tcPr>
            <w:tcW w:w="1191" w:type="dxa"/>
          </w:tcPr>
          <w:p>
            <w:pPr>
              <w:pStyle w:val="0"/>
              <w:jc w:val="center"/>
            </w:pPr>
            <w:r>
              <w:rPr>
                <w:sz w:val="20"/>
              </w:rPr>
              <w:t xml:space="preserve">533,0</w:t>
            </w:r>
          </w:p>
        </w:tc>
        <w:tc>
          <w:tcPr>
            <w:tcW w:w="1474" w:type="dxa"/>
          </w:tcPr>
          <w:p>
            <w:pPr>
              <w:pStyle w:val="0"/>
              <w:jc w:val="center"/>
            </w:pPr>
            <w:r>
              <w:rPr>
                <w:sz w:val="20"/>
              </w:rPr>
              <w:t xml:space="preserve">533,0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402" w:type="dxa"/>
          </w:tcPr>
          <w:p>
            <w:pPr>
              <w:pStyle w:val="0"/>
            </w:pPr>
            <w:r>
              <w:rPr>
                <w:sz w:val="20"/>
              </w:rPr>
              <w:t xml:space="preserve">Показатель 2 "Количество внедренных рабочих программ воспитания обучающихся в общеобразовательных организациях и профессиональных образовательных организациях, нарастающим итогом"</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479,0</w:t>
            </w:r>
          </w:p>
        </w:tc>
        <w:tc>
          <w:tcPr>
            <w:tcW w:w="1191" w:type="dxa"/>
          </w:tcPr>
          <w:p>
            <w:pPr>
              <w:pStyle w:val="0"/>
              <w:jc w:val="center"/>
            </w:pPr>
            <w:r>
              <w:rPr>
                <w:sz w:val="20"/>
              </w:rPr>
              <w:t xml:space="preserve">533,0</w:t>
            </w:r>
          </w:p>
        </w:tc>
        <w:tc>
          <w:tcPr>
            <w:tcW w:w="1191" w:type="dxa"/>
          </w:tcPr>
          <w:p>
            <w:pPr>
              <w:pStyle w:val="0"/>
              <w:jc w:val="center"/>
            </w:pPr>
            <w:r>
              <w:rPr>
                <w:sz w:val="20"/>
              </w:rPr>
              <w:t xml:space="preserve">533,0</w:t>
            </w:r>
          </w:p>
        </w:tc>
        <w:tc>
          <w:tcPr>
            <w:tcW w:w="1191" w:type="dxa"/>
          </w:tcPr>
          <w:p>
            <w:pPr>
              <w:pStyle w:val="0"/>
              <w:jc w:val="center"/>
            </w:pPr>
            <w:r>
              <w:rPr>
                <w:sz w:val="20"/>
              </w:rPr>
              <w:t xml:space="preserve">533,0</w:t>
            </w:r>
          </w:p>
        </w:tc>
        <w:tc>
          <w:tcPr>
            <w:tcW w:w="1191" w:type="dxa"/>
          </w:tcPr>
          <w:p>
            <w:pPr>
              <w:pStyle w:val="0"/>
              <w:jc w:val="center"/>
            </w:pPr>
            <w:r>
              <w:rPr>
                <w:sz w:val="20"/>
              </w:rPr>
              <w:t xml:space="preserve">533,0</w:t>
            </w:r>
          </w:p>
        </w:tc>
        <w:tc>
          <w:tcPr>
            <w:tcW w:w="1191" w:type="dxa"/>
          </w:tcPr>
          <w:p>
            <w:pPr>
              <w:pStyle w:val="0"/>
              <w:jc w:val="center"/>
            </w:pPr>
            <w:r>
              <w:rPr>
                <w:sz w:val="20"/>
              </w:rPr>
              <w:t xml:space="preserve">533,0</w:t>
            </w:r>
          </w:p>
        </w:tc>
        <w:tc>
          <w:tcPr>
            <w:tcW w:w="1474" w:type="dxa"/>
          </w:tcPr>
          <w:p>
            <w:pPr>
              <w:pStyle w:val="0"/>
              <w:jc w:val="center"/>
            </w:pPr>
            <w:r>
              <w:rPr>
                <w:sz w:val="20"/>
              </w:rPr>
              <w:t xml:space="preserve">533,0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3.03 "Проведение мероприятий патриотической направленности с участием детей и молодежи, направленных на создание системы межпоколенческого взаимодействия"</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474" w:type="dxa"/>
          </w:tcPr>
          <w:p>
            <w:pPr>
              <w:pStyle w:val="0"/>
              <w:jc w:val="center"/>
            </w:pPr>
            <w:r>
              <w:rPr>
                <w:sz w:val="20"/>
              </w:rPr>
              <w:t xml:space="preserve">1</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конкурсов, проектов, мероприятий патриотической направленности, проведенных в целях создания системы межпоколенческого взаимодействия"</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73,0</w:t>
            </w:r>
          </w:p>
        </w:tc>
        <w:tc>
          <w:tcPr>
            <w:tcW w:w="1191" w:type="dxa"/>
          </w:tcPr>
          <w:p>
            <w:pPr>
              <w:pStyle w:val="0"/>
              <w:jc w:val="center"/>
            </w:pPr>
            <w:r>
              <w:rPr>
                <w:sz w:val="20"/>
              </w:rPr>
              <w:t xml:space="preserve">74,0</w:t>
            </w:r>
          </w:p>
        </w:tc>
        <w:tc>
          <w:tcPr>
            <w:tcW w:w="1191" w:type="dxa"/>
          </w:tcPr>
          <w:p>
            <w:pPr>
              <w:pStyle w:val="0"/>
              <w:jc w:val="center"/>
            </w:pPr>
            <w:r>
              <w:rPr>
                <w:sz w:val="20"/>
              </w:rPr>
              <w:t xml:space="preserve">78,0</w:t>
            </w:r>
          </w:p>
        </w:tc>
        <w:tc>
          <w:tcPr>
            <w:tcW w:w="1191" w:type="dxa"/>
          </w:tcPr>
          <w:p>
            <w:pPr>
              <w:pStyle w:val="0"/>
              <w:jc w:val="center"/>
            </w:pPr>
            <w:r>
              <w:rPr>
                <w:sz w:val="20"/>
              </w:rPr>
              <w:t xml:space="preserve">80,0</w:t>
            </w:r>
          </w:p>
        </w:tc>
        <w:tc>
          <w:tcPr>
            <w:tcW w:w="1191" w:type="dxa"/>
          </w:tcPr>
          <w:p>
            <w:pPr>
              <w:pStyle w:val="0"/>
              <w:jc w:val="center"/>
            </w:pPr>
            <w:r>
              <w:rPr>
                <w:sz w:val="20"/>
              </w:rPr>
              <w:t xml:space="preserve">82,0</w:t>
            </w:r>
          </w:p>
        </w:tc>
        <w:tc>
          <w:tcPr>
            <w:tcW w:w="1191" w:type="dxa"/>
          </w:tcPr>
          <w:p>
            <w:pPr>
              <w:pStyle w:val="0"/>
              <w:jc w:val="center"/>
            </w:pPr>
            <w:r>
              <w:rPr>
                <w:sz w:val="20"/>
              </w:rPr>
              <w:t xml:space="preserve">82,0</w:t>
            </w:r>
          </w:p>
        </w:tc>
        <w:tc>
          <w:tcPr>
            <w:tcW w:w="1474" w:type="dxa"/>
          </w:tcPr>
          <w:p>
            <w:pPr>
              <w:pStyle w:val="0"/>
              <w:jc w:val="center"/>
            </w:pPr>
            <w:r>
              <w:rPr>
                <w:sz w:val="20"/>
              </w:rPr>
              <w:t xml:space="preserve">471,0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402" w:type="dxa"/>
          </w:tcPr>
          <w:p>
            <w:pPr>
              <w:pStyle w:val="0"/>
            </w:pPr>
            <w:r>
              <w:rPr>
                <w:sz w:val="20"/>
              </w:rPr>
              <w:t xml:space="preserve">Показатель 2 "Численность детей и молодежи в возрасте до 35 лет, вовлеченных в патриотические мероприятия с целью развития системы межпоколенческого взаимодействия"</w:t>
            </w:r>
          </w:p>
        </w:tc>
        <w:tc>
          <w:tcPr>
            <w:tcW w:w="1417" w:type="dxa"/>
          </w:tcPr>
          <w:p>
            <w:pPr>
              <w:pStyle w:val="0"/>
              <w:jc w:val="center"/>
            </w:pPr>
            <w:r>
              <w:rPr>
                <w:sz w:val="20"/>
              </w:rPr>
              <w:t xml:space="preserve">тыс. человек</w:t>
            </w:r>
          </w:p>
        </w:tc>
        <w:tc>
          <w:tcPr>
            <w:tcW w:w="1191" w:type="dxa"/>
          </w:tcPr>
          <w:p>
            <w:pPr>
              <w:pStyle w:val="0"/>
              <w:jc w:val="center"/>
            </w:pPr>
            <w:r>
              <w:rPr>
                <w:sz w:val="20"/>
              </w:rPr>
              <w:t xml:space="preserve">x</w:t>
            </w:r>
          </w:p>
        </w:tc>
        <w:tc>
          <w:tcPr>
            <w:tcW w:w="1304" w:type="dxa"/>
          </w:tcPr>
          <w:p>
            <w:pPr>
              <w:pStyle w:val="0"/>
              <w:jc w:val="center"/>
            </w:pPr>
            <w:r>
              <w:rPr>
                <w:sz w:val="20"/>
              </w:rPr>
              <w:t xml:space="preserve">4,4</w:t>
            </w:r>
          </w:p>
        </w:tc>
        <w:tc>
          <w:tcPr>
            <w:tcW w:w="1191" w:type="dxa"/>
          </w:tcPr>
          <w:p>
            <w:pPr>
              <w:pStyle w:val="0"/>
              <w:jc w:val="center"/>
            </w:pPr>
            <w:r>
              <w:rPr>
                <w:sz w:val="20"/>
              </w:rPr>
              <w:t xml:space="preserve">4,6</w:t>
            </w:r>
          </w:p>
        </w:tc>
        <w:tc>
          <w:tcPr>
            <w:tcW w:w="1191" w:type="dxa"/>
          </w:tcPr>
          <w:p>
            <w:pPr>
              <w:pStyle w:val="0"/>
              <w:jc w:val="center"/>
            </w:pPr>
            <w:r>
              <w:rPr>
                <w:sz w:val="20"/>
              </w:rPr>
              <w:t xml:space="preserve">4,8</w:t>
            </w:r>
          </w:p>
        </w:tc>
        <w:tc>
          <w:tcPr>
            <w:tcW w:w="1191" w:type="dxa"/>
          </w:tcPr>
          <w:p>
            <w:pPr>
              <w:pStyle w:val="0"/>
              <w:jc w:val="center"/>
            </w:pPr>
            <w:r>
              <w:rPr>
                <w:sz w:val="20"/>
              </w:rPr>
              <w:t xml:space="preserve">4,9</w:t>
            </w:r>
          </w:p>
        </w:tc>
        <w:tc>
          <w:tcPr>
            <w:tcW w:w="1191" w:type="dxa"/>
          </w:tcPr>
          <w:p>
            <w:pPr>
              <w:pStyle w:val="0"/>
              <w:jc w:val="center"/>
            </w:pPr>
            <w:r>
              <w:rPr>
                <w:sz w:val="20"/>
              </w:rPr>
              <w:t xml:space="preserve">4,9</w:t>
            </w:r>
          </w:p>
        </w:tc>
        <w:tc>
          <w:tcPr>
            <w:tcW w:w="1191" w:type="dxa"/>
          </w:tcPr>
          <w:p>
            <w:pPr>
              <w:pStyle w:val="0"/>
              <w:jc w:val="center"/>
            </w:pPr>
            <w:r>
              <w:rPr>
                <w:sz w:val="20"/>
              </w:rPr>
              <w:t xml:space="preserve">4,9</w:t>
            </w:r>
          </w:p>
        </w:tc>
        <w:tc>
          <w:tcPr>
            <w:tcW w:w="1474" w:type="dxa"/>
          </w:tcPr>
          <w:p>
            <w:pPr>
              <w:pStyle w:val="0"/>
              <w:jc w:val="center"/>
            </w:pPr>
            <w:r>
              <w:rPr>
                <w:sz w:val="20"/>
              </w:rPr>
              <w:t xml:space="preserve">28,5</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3.04 "Проведение информационной кампании о возможностях, механизмах и путях самореализации молодежи при участии в мероприятиях, проектах, конкурсах патриотической направленности"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191" w:type="dxa"/>
          </w:tcPr>
          <w:p>
            <w:pPr>
              <w:pStyle w:val="0"/>
              <w:jc w:val="center"/>
            </w:pPr>
            <w:r>
              <w:rPr>
                <w:sz w:val="20"/>
              </w:rPr>
              <w:t xml:space="preserve">1</w:t>
            </w:r>
          </w:p>
        </w:tc>
        <w:tc>
          <w:tcPr>
            <w:tcW w:w="1474" w:type="dxa"/>
          </w:tcPr>
          <w:p>
            <w:pPr>
              <w:pStyle w:val="0"/>
              <w:jc w:val="center"/>
            </w:pPr>
            <w:r>
              <w:rPr>
                <w:sz w:val="20"/>
              </w:rPr>
              <w:t xml:space="preserve">1</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3</w:t>
            </w:r>
          </w:p>
        </w:tc>
        <w:tc>
          <w:tcPr>
            <w:tcW w:w="397" w:type="dxa"/>
          </w:tcPr>
          <w:p>
            <w:pPr>
              <w:pStyle w:val="0"/>
              <w:jc w:val="center"/>
            </w:pPr>
            <w:r>
              <w:rPr>
                <w:sz w:val="20"/>
              </w:rPr>
              <w:t xml:space="preserve">0</w:t>
            </w:r>
          </w:p>
        </w:tc>
        <w:tc>
          <w:tcPr>
            <w:tcW w:w="397" w:type="dxa"/>
          </w:tcPr>
          <w:p>
            <w:pPr>
              <w:pStyle w:val="0"/>
              <w:jc w:val="center"/>
            </w:pPr>
            <w:r>
              <w:rPr>
                <w:sz w:val="20"/>
              </w:rPr>
              <w:t xml:space="preserve">4</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размещенных информационных материалов"</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200,0</w:t>
            </w:r>
          </w:p>
        </w:tc>
        <w:tc>
          <w:tcPr>
            <w:tcW w:w="1191" w:type="dxa"/>
          </w:tcPr>
          <w:p>
            <w:pPr>
              <w:pStyle w:val="0"/>
              <w:jc w:val="center"/>
            </w:pPr>
            <w:r>
              <w:rPr>
                <w:sz w:val="20"/>
              </w:rPr>
              <w:t xml:space="preserve">200,0</w:t>
            </w:r>
          </w:p>
        </w:tc>
        <w:tc>
          <w:tcPr>
            <w:tcW w:w="1191" w:type="dxa"/>
          </w:tcPr>
          <w:p>
            <w:pPr>
              <w:pStyle w:val="0"/>
              <w:jc w:val="center"/>
            </w:pPr>
            <w:r>
              <w:rPr>
                <w:sz w:val="20"/>
              </w:rPr>
              <w:t xml:space="preserve">200,0</w:t>
            </w:r>
          </w:p>
        </w:tc>
        <w:tc>
          <w:tcPr>
            <w:tcW w:w="1191" w:type="dxa"/>
          </w:tcPr>
          <w:p>
            <w:pPr>
              <w:pStyle w:val="0"/>
              <w:jc w:val="center"/>
            </w:pPr>
            <w:r>
              <w:rPr>
                <w:sz w:val="20"/>
              </w:rPr>
              <w:t xml:space="preserve">200,0</w:t>
            </w:r>
          </w:p>
        </w:tc>
        <w:tc>
          <w:tcPr>
            <w:tcW w:w="1191" w:type="dxa"/>
          </w:tcPr>
          <w:p>
            <w:pPr>
              <w:pStyle w:val="0"/>
              <w:jc w:val="center"/>
            </w:pPr>
            <w:r>
              <w:rPr>
                <w:sz w:val="20"/>
              </w:rPr>
              <w:t xml:space="preserve">200,0</w:t>
            </w:r>
          </w:p>
        </w:tc>
        <w:tc>
          <w:tcPr>
            <w:tcW w:w="1191" w:type="dxa"/>
          </w:tcPr>
          <w:p>
            <w:pPr>
              <w:pStyle w:val="0"/>
              <w:jc w:val="center"/>
            </w:pPr>
            <w:r>
              <w:rPr>
                <w:sz w:val="20"/>
              </w:rPr>
              <w:t xml:space="preserve">200,0</w:t>
            </w:r>
          </w:p>
        </w:tc>
        <w:tc>
          <w:tcPr>
            <w:tcW w:w="1474" w:type="dxa"/>
          </w:tcPr>
          <w:p>
            <w:pPr>
              <w:pStyle w:val="0"/>
              <w:jc w:val="center"/>
            </w:pPr>
            <w:r>
              <w:rPr>
                <w:sz w:val="20"/>
              </w:rPr>
              <w:t xml:space="preserve">1200,0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4</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Задача 4 "Реализация мероприятий регионального проекта "Развитие системы поддержки молодежи ("Молодежь России")" национального проекта "Образование"</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38,6</w:t>
            </w:r>
          </w:p>
        </w:tc>
        <w:tc>
          <w:tcPr>
            <w:tcW w:w="1191" w:type="dxa"/>
          </w:tcPr>
          <w:p>
            <w:pPr>
              <w:pStyle w:val="0"/>
              <w:jc w:val="center"/>
            </w:pPr>
            <w:r>
              <w:rPr>
                <w:sz w:val="20"/>
              </w:rPr>
              <w:t xml:space="preserve">72101,8</w:t>
            </w:r>
          </w:p>
        </w:tc>
        <w:tc>
          <w:tcPr>
            <w:tcW w:w="1191" w:type="dxa"/>
          </w:tcPr>
          <w:p>
            <w:pPr>
              <w:pStyle w:val="0"/>
              <w:jc w:val="center"/>
            </w:pPr>
            <w:r>
              <w:rPr>
                <w:sz w:val="20"/>
              </w:rPr>
              <w:t xml:space="preserve">342,2</w:t>
            </w:r>
          </w:p>
        </w:tc>
        <w:tc>
          <w:tcPr>
            <w:tcW w:w="1191" w:type="dxa"/>
          </w:tcPr>
          <w:p>
            <w:pPr>
              <w:pStyle w:val="0"/>
              <w:jc w:val="center"/>
            </w:pPr>
            <w:r>
              <w:rPr>
                <w:sz w:val="20"/>
              </w:rPr>
              <w:t xml:space="preserve">342,2</w:t>
            </w:r>
          </w:p>
        </w:tc>
        <w:tc>
          <w:tcPr>
            <w:tcW w:w="1191" w:type="dxa"/>
          </w:tcPr>
          <w:p>
            <w:pPr>
              <w:pStyle w:val="0"/>
              <w:jc w:val="center"/>
            </w:pPr>
            <w:r>
              <w:rPr>
                <w:sz w:val="20"/>
              </w:rPr>
              <w:t xml:space="preserve">342,2</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4</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"Численность молодежи, задействованной в мероприятиях по вовлечению в творческую деятельность"</w:t>
            </w:r>
          </w:p>
        </w:tc>
        <w:tc>
          <w:tcPr>
            <w:tcW w:w="1417" w:type="dxa"/>
          </w:tcPr>
          <w:p>
            <w:pPr>
              <w:pStyle w:val="0"/>
              <w:jc w:val="center"/>
            </w:pPr>
            <w:r>
              <w:rPr>
                <w:sz w:val="20"/>
              </w:rPr>
              <w:t xml:space="preserve">человек</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68000,0</w:t>
            </w:r>
          </w:p>
        </w:tc>
        <w:tc>
          <w:tcPr>
            <w:tcW w:w="1191" w:type="dxa"/>
          </w:tcPr>
          <w:p>
            <w:pPr>
              <w:pStyle w:val="0"/>
              <w:jc w:val="center"/>
            </w:pPr>
            <w:r>
              <w:rPr>
                <w:sz w:val="20"/>
              </w:rPr>
              <w:t xml:space="preserve">68680,0</w:t>
            </w:r>
          </w:p>
        </w:tc>
        <w:tc>
          <w:tcPr>
            <w:tcW w:w="1191" w:type="dxa"/>
          </w:tcPr>
          <w:p>
            <w:pPr>
              <w:pStyle w:val="0"/>
              <w:jc w:val="center"/>
            </w:pPr>
            <w:r>
              <w:rPr>
                <w:sz w:val="20"/>
              </w:rPr>
              <w:t xml:space="preserve">69366,0</w:t>
            </w:r>
          </w:p>
        </w:tc>
        <w:tc>
          <w:tcPr>
            <w:tcW w:w="1191" w:type="dxa"/>
          </w:tcPr>
          <w:p>
            <w:pPr>
              <w:pStyle w:val="0"/>
              <w:jc w:val="center"/>
            </w:pPr>
            <w:r>
              <w:rPr>
                <w:sz w:val="20"/>
              </w:rPr>
              <w:t xml:space="preserve">70060,0</w:t>
            </w:r>
          </w:p>
        </w:tc>
        <w:tc>
          <w:tcPr>
            <w:tcW w:w="1191" w:type="dxa"/>
          </w:tcPr>
          <w:p>
            <w:pPr>
              <w:pStyle w:val="0"/>
              <w:jc w:val="center"/>
            </w:pPr>
            <w:r>
              <w:rPr>
                <w:sz w:val="20"/>
              </w:rPr>
              <w:t xml:space="preserve">70060,0</w:t>
            </w:r>
          </w:p>
        </w:tc>
        <w:tc>
          <w:tcPr>
            <w:tcW w:w="1474" w:type="dxa"/>
          </w:tcPr>
          <w:p>
            <w:pPr>
              <w:pStyle w:val="0"/>
              <w:jc w:val="center"/>
            </w:pPr>
            <w:r>
              <w:rPr>
                <w:sz w:val="20"/>
              </w:rPr>
              <w:t xml:space="preserve">70761,00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510" w:type="dxa"/>
          </w:tcPr>
          <w:p>
            <w:pPr>
              <w:pStyle w:val="0"/>
              <w:jc w:val="center"/>
            </w:pPr>
            <w:r>
              <w:rPr>
                <w:sz w:val="20"/>
              </w:rPr>
              <w:t xml:space="preserve">Е</w:t>
            </w:r>
          </w:p>
        </w:tc>
        <w:tc>
          <w:tcPr>
            <w:tcW w:w="454" w:type="dxa"/>
          </w:tcPr>
          <w:p>
            <w:pPr>
              <w:pStyle w:val="0"/>
              <w:jc w:val="center"/>
            </w:pPr>
            <w:r>
              <w:rPr>
                <w:sz w:val="20"/>
              </w:rPr>
              <w:t xml:space="preserve">Г</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4</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В</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4.01 "Организация и проведение форума молодых деятелей культуры и искусств "Таврида"</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38,6</w:t>
            </w:r>
          </w:p>
        </w:tc>
        <w:tc>
          <w:tcPr>
            <w:tcW w:w="1191" w:type="dxa"/>
          </w:tcPr>
          <w:p>
            <w:pPr>
              <w:pStyle w:val="0"/>
              <w:jc w:val="center"/>
            </w:pPr>
            <w:r>
              <w:rPr>
                <w:sz w:val="20"/>
              </w:rPr>
              <w:t xml:space="preserve">342,2</w:t>
            </w:r>
          </w:p>
        </w:tc>
        <w:tc>
          <w:tcPr>
            <w:tcW w:w="1191" w:type="dxa"/>
          </w:tcPr>
          <w:p>
            <w:pPr>
              <w:pStyle w:val="0"/>
              <w:jc w:val="center"/>
            </w:pPr>
            <w:r>
              <w:rPr>
                <w:sz w:val="20"/>
              </w:rPr>
              <w:t xml:space="preserve">342,2</w:t>
            </w:r>
          </w:p>
        </w:tc>
        <w:tc>
          <w:tcPr>
            <w:tcW w:w="1191" w:type="dxa"/>
          </w:tcPr>
          <w:p>
            <w:pPr>
              <w:pStyle w:val="0"/>
              <w:jc w:val="center"/>
            </w:pPr>
            <w:r>
              <w:rPr>
                <w:sz w:val="20"/>
              </w:rPr>
              <w:t xml:space="preserve">342,2</w:t>
            </w:r>
          </w:p>
        </w:tc>
        <w:tc>
          <w:tcPr>
            <w:tcW w:w="1191" w:type="dxa"/>
          </w:tcPr>
          <w:p>
            <w:pPr>
              <w:pStyle w:val="0"/>
              <w:jc w:val="center"/>
            </w:pPr>
            <w:r>
              <w:rPr>
                <w:sz w:val="20"/>
              </w:rPr>
              <w:t xml:space="preserve">342,2</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4</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В</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представителей молодежи Тверской области, принявших участие в молодежном форуме "Таврида"</w:t>
            </w:r>
          </w:p>
        </w:tc>
        <w:tc>
          <w:tcPr>
            <w:tcW w:w="1417" w:type="dxa"/>
          </w:tcPr>
          <w:p>
            <w:pPr>
              <w:pStyle w:val="0"/>
              <w:jc w:val="center"/>
            </w:pPr>
            <w:r>
              <w:rPr>
                <w:sz w:val="20"/>
              </w:rPr>
              <w:t xml:space="preserve">человек</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26,0</w:t>
            </w:r>
          </w:p>
        </w:tc>
        <w:tc>
          <w:tcPr>
            <w:tcW w:w="1191" w:type="dxa"/>
          </w:tcPr>
          <w:p>
            <w:pPr>
              <w:pStyle w:val="0"/>
              <w:jc w:val="center"/>
            </w:pPr>
            <w:r>
              <w:rPr>
                <w:sz w:val="20"/>
              </w:rPr>
              <w:t xml:space="preserve">26,0</w:t>
            </w:r>
          </w:p>
        </w:tc>
        <w:tc>
          <w:tcPr>
            <w:tcW w:w="1191" w:type="dxa"/>
          </w:tcPr>
          <w:p>
            <w:pPr>
              <w:pStyle w:val="0"/>
              <w:jc w:val="center"/>
            </w:pPr>
            <w:r>
              <w:rPr>
                <w:sz w:val="20"/>
              </w:rPr>
              <w:t xml:space="preserve">26,0</w:t>
            </w:r>
          </w:p>
        </w:tc>
        <w:tc>
          <w:tcPr>
            <w:tcW w:w="1191" w:type="dxa"/>
          </w:tcPr>
          <w:p>
            <w:pPr>
              <w:pStyle w:val="0"/>
              <w:jc w:val="center"/>
            </w:pPr>
            <w:r>
              <w:rPr>
                <w:sz w:val="20"/>
              </w:rPr>
              <w:t xml:space="preserve">26,0</w:t>
            </w:r>
          </w:p>
        </w:tc>
        <w:tc>
          <w:tcPr>
            <w:tcW w:w="1191" w:type="dxa"/>
          </w:tcPr>
          <w:p>
            <w:pPr>
              <w:pStyle w:val="0"/>
              <w:jc w:val="center"/>
            </w:pPr>
            <w:r>
              <w:rPr>
                <w:sz w:val="20"/>
              </w:rPr>
              <w:t xml:space="preserve">26,0</w:t>
            </w:r>
          </w:p>
        </w:tc>
        <w:tc>
          <w:tcPr>
            <w:tcW w:w="1474" w:type="dxa"/>
          </w:tcPr>
          <w:p>
            <w:pPr>
              <w:pStyle w:val="0"/>
              <w:jc w:val="center"/>
            </w:pPr>
            <w:r>
              <w:rPr>
                <w:sz w:val="20"/>
              </w:rPr>
              <w:t xml:space="preserve">130,0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4</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4.02 "Информирование молодежи Тверской области о проведении форума молодых деятелей культуры и искусств "Таврида"</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4</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размещенных информационных материалов"</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474" w:type="dxa"/>
          </w:tcPr>
          <w:p>
            <w:pPr>
              <w:pStyle w:val="0"/>
              <w:jc w:val="center"/>
            </w:pPr>
            <w:r>
              <w:rPr>
                <w:sz w:val="20"/>
              </w:rPr>
              <w:t xml:space="preserve">50,0</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510" w:type="dxa"/>
          </w:tcPr>
          <w:p>
            <w:pPr>
              <w:pStyle w:val="0"/>
              <w:jc w:val="center"/>
            </w:pPr>
            <w:r>
              <w:rPr>
                <w:sz w:val="20"/>
              </w:rPr>
              <w:t xml:space="preserve">Е</w:t>
            </w:r>
          </w:p>
        </w:tc>
        <w:tc>
          <w:tcPr>
            <w:tcW w:w="454" w:type="dxa"/>
          </w:tcPr>
          <w:p>
            <w:pPr>
              <w:pStyle w:val="0"/>
              <w:jc w:val="center"/>
            </w:pPr>
            <w:r>
              <w:rPr>
                <w:sz w:val="20"/>
              </w:rPr>
              <w:t xml:space="preserve">Г</w:t>
            </w:r>
          </w:p>
        </w:tc>
        <w:tc>
          <w:tcPr>
            <w:tcW w:w="397" w:type="dxa"/>
          </w:tcPr>
          <w:p>
            <w:pPr>
              <w:pStyle w:val="0"/>
              <w:jc w:val="center"/>
            </w:pPr>
            <w:r>
              <w:rPr>
                <w:sz w:val="20"/>
              </w:rPr>
              <w:t xml:space="preserve">5</w:t>
            </w:r>
          </w:p>
        </w:tc>
        <w:tc>
          <w:tcPr>
            <w:tcW w:w="397" w:type="dxa"/>
          </w:tcPr>
          <w:p>
            <w:pPr>
              <w:pStyle w:val="0"/>
              <w:jc w:val="center"/>
            </w:pPr>
            <w:r>
              <w:rPr>
                <w:sz w:val="20"/>
              </w:rPr>
              <w:t xml:space="preserve">1</w:t>
            </w:r>
          </w:p>
        </w:tc>
        <w:tc>
          <w:tcPr>
            <w:tcW w:w="397" w:type="dxa"/>
          </w:tcPr>
          <w:p>
            <w:pPr>
              <w:pStyle w:val="0"/>
              <w:jc w:val="center"/>
            </w:pPr>
            <w:r>
              <w:rPr>
                <w:sz w:val="20"/>
              </w:rPr>
              <w:t xml:space="preserve">1</w:t>
            </w:r>
          </w:p>
        </w:tc>
        <w:tc>
          <w:tcPr>
            <w:tcW w:w="397" w:type="dxa"/>
          </w:tcPr>
          <w:p>
            <w:pPr>
              <w:pStyle w:val="0"/>
              <w:jc w:val="center"/>
            </w:pPr>
            <w:r>
              <w:rPr>
                <w:sz w:val="20"/>
              </w:rPr>
              <w:t xml:space="preserve">6</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4</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В</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Мероприятие 4.03 "Реализация программы комплексного развития молодежной политики "Регион для молодых"</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x</w:t>
            </w:r>
          </w:p>
        </w:tc>
        <w:tc>
          <w:tcPr>
            <w:tcW w:w="1191" w:type="dxa"/>
          </w:tcPr>
          <w:p>
            <w:pPr>
              <w:pStyle w:val="0"/>
              <w:jc w:val="center"/>
            </w:pPr>
            <w:r>
              <w:rPr>
                <w:sz w:val="20"/>
              </w:rPr>
              <w:t xml:space="preserve">71759,6</w:t>
            </w:r>
          </w:p>
        </w:tc>
        <w:tc>
          <w:tcPr>
            <w:tcW w:w="1191" w:type="dxa"/>
          </w:tcPr>
          <w:p>
            <w:pPr>
              <w:pStyle w:val="0"/>
              <w:jc w:val="center"/>
            </w:pPr>
            <w:r>
              <w:rPr>
                <w:sz w:val="20"/>
              </w:rPr>
              <w:t xml:space="preserve">x</w:t>
            </w:r>
          </w:p>
        </w:tc>
        <w:tc>
          <w:tcPr>
            <w:tcW w:w="1191" w:type="dxa"/>
          </w:tcPr>
          <w:p>
            <w:pPr>
              <w:pStyle w:val="0"/>
              <w:jc w:val="center"/>
            </w:pPr>
            <w:r>
              <w:rPr>
                <w:sz w:val="20"/>
              </w:rPr>
              <w:t xml:space="preserve">x</w:t>
            </w:r>
          </w:p>
        </w:tc>
        <w:tc>
          <w:tcPr>
            <w:tcW w:w="1191" w:type="dxa"/>
          </w:tcPr>
          <w:p>
            <w:pPr>
              <w:pStyle w:val="0"/>
              <w:jc w:val="center"/>
            </w:pPr>
            <w:r>
              <w:rPr>
                <w:sz w:val="20"/>
              </w:rPr>
              <w:t xml:space="preserve">x</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4</w:t>
            </w:r>
          </w:p>
        </w:tc>
        <w:tc>
          <w:tcPr>
            <w:tcW w:w="737" w:type="dxa"/>
          </w:tcPr>
          <w:p>
            <w:pPr>
              <w:pStyle w:val="0"/>
              <w:jc w:val="center"/>
            </w:pPr>
            <w:r>
              <w:rPr>
                <w:sz w:val="20"/>
              </w:rPr>
              <w:t xml:space="preserve">0</w:t>
            </w:r>
          </w:p>
        </w:tc>
        <w:tc>
          <w:tcPr>
            <w:tcW w:w="567" w:type="dxa"/>
          </w:tcPr>
          <w:p>
            <w:pPr>
              <w:pStyle w:val="0"/>
              <w:jc w:val="center"/>
            </w:pPr>
            <w:r>
              <w:rPr>
                <w:sz w:val="20"/>
              </w:rPr>
              <w:t xml:space="preserve">4</w:t>
            </w:r>
          </w:p>
        </w:tc>
        <w:tc>
          <w:tcPr>
            <w:tcW w:w="397" w:type="dxa"/>
          </w:tcPr>
          <w:p>
            <w:pPr>
              <w:pStyle w:val="0"/>
              <w:jc w:val="center"/>
            </w:pPr>
            <w:r>
              <w:rPr>
                <w:sz w:val="20"/>
              </w:rPr>
              <w:t xml:space="preserve">0</w:t>
            </w:r>
          </w:p>
        </w:tc>
        <w:tc>
          <w:tcPr>
            <w:tcW w:w="397" w:type="dxa"/>
          </w:tcPr>
          <w:p>
            <w:pPr>
              <w:pStyle w:val="0"/>
              <w:jc w:val="center"/>
            </w:pPr>
            <w:r>
              <w:rPr>
                <w:sz w:val="20"/>
              </w:rPr>
              <w:t xml:space="preserve">3</w:t>
            </w:r>
          </w:p>
        </w:tc>
        <w:tc>
          <w:tcPr>
            <w:tcW w:w="397" w:type="dxa"/>
          </w:tcPr>
          <w:p>
            <w:pPr>
              <w:pStyle w:val="0"/>
              <w:jc w:val="center"/>
            </w:pPr>
            <w:r>
              <w:rPr>
                <w:sz w:val="20"/>
              </w:rPr>
              <w:t xml:space="preserve">В</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"Реализация программы комплексного развития молодежной политики "Регион для молодых"</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x</w:t>
            </w:r>
          </w:p>
        </w:tc>
        <w:tc>
          <w:tcPr>
            <w:tcW w:w="1191" w:type="dxa"/>
          </w:tcPr>
          <w:p>
            <w:pPr>
              <w:pStyle w:val="0"/>
              <w:jc w:val="center"/>
            </w:pPr>
            <w:r>
              <w:rPr>
                <w:sz w:val="20"/>
              </w:rPr>
              <w:t xml:space="preserve">x</w:t>
            </w:r>
          </w:p>
        </w:tc>
        <w:tc>
          <w:tcPr>
            <w:tcW w:w="1191" w:type="dxa"/>
          </w:tcPr>
          <w:p>
            <w:pPr>
              <w:pStyle w:val="0"/>
              <w:jc w:val="center"/>
            </w:pPr>
            <w:r>
              <w:rPr>
                <w:sz w:val="20"/>
              </w:rPr>
              <w:t xml:space="preserve">1,0</w:t>
            </w:r>
          </w:p>
        </w:tc>
        <w:tc>
          <w:tcPr>
            <w:tcW w:w="1191" w:type="dxa"/>
          </w:tcPr>
          <w:p>
            <w:pPr>
              <w:pStyle w:val="0"/>
              <w:jc w:val="center"/>
            </w:pPr>
            <w:r>
              <w:rPr>
                <w:sz w:val="20"/>
              </w:rPr>
              <w:t xml:space="preserve">x</w:t>
            </w:r>
          </w:p>
        </w:tc>
        <w:tc>
          <w:tcPr>
            <w:tcW w:w="1191" w:type="dxa"/>
          </w:tcPr>
          <w:p>
            <w:pPr>
              <w:pStyle w:val="0"/>
              <w:jc w:val="center"/>
            </w:pPr>
            <w:r>
              <w:rPr>
                <w:sz w:val="20"/>
              </w:rPr>
              <w:t xml:space="preserve">x</w:t>
            </w:r>
          </w:p>
        </w:tc>
        <w:tc>
          <w:tcPr>
            <w:tcW w:w="1191" w:type="dxa"/>
          </w:tcPr>
          <w:p>
            <w:pPr>
              <w:pStyle w:val="0"/>
              <w:jc w:val="center"/>
            </w:pPr>
            <w:r>
              <w:rPr>
                <w:sz w:val="20"/>
              </w:rPr>
              <w:t xml:space="preserve">x</w:t>
            </w:r>
          </w:p>
        </w:tc>
        <w:tc>
          <w:tcPr>
            <w:tcW w:w="1474" w:type="dxa"/>
          </w:tcPr>
          <w:p>
            <w:pPr>
              <w:pStyle w:val="0"/>
              <w:jc w:val="center"/>
            </w:pPr>
            <w:r>
              <w:rPr>
                <w:sz w:val="20"/>
              </w:rPr>
              <w:t xml:space="preserve">1,0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9</w:t>
            </w:r>
          </w:p>
        </w:tc>
        <w:tc>
          <w:tcPr>
            <w:tcW w:w="737" w:type="dxa"/>
          </w:tcPr>
          <w:p>
            <w:pPr>
              <w:pStyle w:val="0"/>
              <w:jc w:val="center"/>
            </w:pPr>
            <w:r>
              <w:rPr>
                <w:sz w:val="20"/>
              </w:rPr>
              <w:t xml:space="preserve">0</w:t>
            </w:r>
          </w:p>
        </w:tc>
        <w:tc>
          <w:tcPr>
            <w:tcW w:w="56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Обеспечивающая подпрограмма</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15838,7</w:t>
            </w:r>
          </w:p>
        </w:tc>
        <w:tc>
          <w:tcPr>
            <w:tcW w:w="1191" w:type="dxa"/>
          </w:tcPr>
          <w:p>
            <w:pPr>
              <w:pStyle w:val="0"/>
              <w:jc w:val="center"/>
            </w:pPr>
            <w:r>
              <w:rPr>
                <w:sz w:val="20"/>
              </w:rPr>
              <w:t xml:space="preserve">16476,9</w:t>
            </w:r>
          </w:p>
        </w:tc>
        <w:tc>
          <w:tcPr>
            <w:tcW w:w="1191" w:type="dxa"/>
          </w:tcPr>
          <w:p>
            <w:pPr>
              <w:pStyle w:val="0"/>
              <w:jc w:val="center"/>
            </w:pPr>
            <w:r>
              <w:rPr>
                <w:sz w:val="20"/>
              </w:rPr>
              <w:t xml:space="preserve">18754,6</w:t>
            </w:r>
          </w:p>
        </w:tc>
        <w:tc>
          <w:tcPr>
            <w:tcW w:w="1191" w:type="dxa"/>
          </w:tcPr>
          <w:p>
            <w:pPr>
              <w:pStyle w:val="0"/>
              <w:jc w:val="center"/>
            </w:pPr>
            <w:r>
              <w:rPr>
                <w:sz w:val="20"/>
              </w:rPr>
              <w:t xml:space="preserve">18754,6</w:t>
            </w:r>
          </w:p>
        </w:tc>
        <w:tc>
          <w:tcPr>
            <w:tcW w:w="1191" w:type="dxa"/>
          </w:tcPr>
          <w:p>
            <w:pPr>
              <w:pStyle w:val="0"/>
              <w:jc w:val="center"/>
            </w:pPr>
            <w:r>
              <w:rPr>
                <w:sz w:val="20"/>
              </w:rPr>
              <w:t xml:space="preserve">18754,6</w:t>
            </w:r>
          </w:p>
        </w:tc>
        <w:tc>
          <w:tcPr>
            <w:tcW w:w="1191" w:type="dxa"/>
          </w:tcPr>
          <w:p>
            <w:pPr>
              <w:pStyle w:val="0"/>
              <w:jc w:val="center"/>
            </w:pPr>
            <w:r>
              <w:rPr>
                <w:sz w:val="20"/>
              </w:rPr>
              <w:t xml:space="preserve">18754,6</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9</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1. Обеспечение деятельности главного администратора Программы</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15838,7</w:t>
            </w:r>
          </w:p>
        </w:tc>
        <w:tc>
          <w:tcPr>
            <w:tcW w:w="1191" w:type="dxa"/>
          </w:tcPr>
          <w:p>
            <w:pPr>
              <w:pStyle w:val="0"/>
              <w:jc w:val="center"/>
            </w:pPr>
            <w:r>
              <w:rPr>
                <w:sz w:val="20"/>
              </w:rPr>
              <w:t xml:space="preserve">16476,9</w:t>
            </w:r>
          </w:p>
        </w:tc>
        <w:tc>
          <w:tcPr>
            <w:tcW w:w="1191" w:type="dxa"/>
          </w:tcPr>
          <w:p>
            <w:pPr>
              <w:pStyle w:val="0"/>
              <w:jc w:val="center"/>
            </w:pPr>
            <w:r>
              <w:rPr>
                <w:sz w:val="20"/>
              </w:rPr>
              <w:t xml:space="preserve">18754,6</w:t>
            </w:r>
          </w:p>
        </w:tc>
        <w:tc>
          <w:tcPr>
            <w:tcW w:w="1191" w:type="dxa"/>
          </w:tcPr>
          <w:p>
            <w:pPr>
              <w:pStyle w:val="0"/>
              <w:jc w:val="center"/>
            </w:pPr>
            <w:r>
              <w:rPr>
                <w:sz w:val="20"/>
              </w:rPr>
              <w:t xml:space="preserve">18754,6</w:t>
            </w:r>
          </w:p>
        </w:tc>
        <w:tc>
          <w:tcPr>
            <w:tcW w:w="1191" w:type="dxa"/>
          </w:tcPr>
          <w:p>
            <w:pPr>
              <w:pStyle w:val="0"/>
              <w:jc w:val="center"/>
            </w:pPr>
            <w:r>
              <w:rPr>
                <w:sz w:val="20"/>
              </w:rPr>
              <w:t xml:space="preserve">18754,6</w:t>
            </w:r>
          </w:p>
        </w:tc>
        <w:tc>
          <w:tcPr>
            <w:tcW w:w="1191" w:type="dxa"/>
          </w:tcPr>
          <w:p>
            <w:pPr>
              <w:pStyle w:val="0"/>
              <w:jc w:val="center"/>
            </w:pPr>
            <w:r>
              <w:rPr>
                <w:sz w:val="20"/>
              </w:rPr>
              <w:t xml:space="preserve">18754,6</w:t>
            </w:r>
          </w:p>
        </w:tc>
        <w:tc>
          <w:tcPr>
            <w:tcW w:w="1474" w:type="dxa"/>
          </w:tcPr>
          <w:p>
            <w:pPr>
              <w:pStyle w:val="0"/>
              <w:jc w:val="center"/>
            </w:pPr>
            <w:r>
              <w:rPr>
                <w:sz w:val="20"/>
              </w:rPr>
              <w:t xml:space="preserve">x</w:t>
            </w:r>
          </w:p>
        </w:tc>
      </w:tr>
      <w:tr>
        <w:tc>
          <w:tcPr>
            <w:tcW w:w="340" w:type="dxa"/>
          </w:tcPr>
          <w:p>
            <w:pPr>
              <w:pStyle w:val="0"/>
              <w:jc w:val="center"/>
            </w:pPr>
            <w:r>
              <w:rPr>
                <w:sz w:val="20"/>
              </w:rPr>
              <w:t xml:space="preserve">1</w:t>
            </w:r>
          </w:p>
        </w:tc>
        <w:tc>
          <w:tcPr>
            <w:tcW w:w="340" w:type="dxa"/>
          </w:tcPr>
          <w:p>
            <w:pPr>
              <w:pStyle w:val="0"/>
              <w:jc w:val="center"/>
            </w:pPr>
            <w:r>
              <w:rPr>
                <w:sz w:val="20"/>
              </w:rPr>
              <w:t xml:space="preserve">4</w:t>
            </w:r>
          </w:p>
        </w:tc>
        <w:tc>
          <w:tcPr>
            <w:tcW w:w="340" w:type="dxa"/>
          </w:tcPr>
          <w:p>
            <w:pPr>
              <w:pStyle w:val="0"/>
              <w:jc w:val="center"/>
            </w:pPr>
            <w:r>
              <w:rPr>
                <w:sz w:val="20"/>
              </w:rPr>
              <w:t xml:space="preserve">5</w:t>
            </w:r>
          </w:p>
        </w:tc>
        <w:tc>
          <w:tcPr>
            <w:tcW w:w="454" w:type="dxa"/>
          </w:tcPr>
          <w:p>
            <w:pPr>
              <w:pStyle w:val="0"/>
              <w:jc w:val="center"/>
            </w:pPr>
            <w:r>
              <w:rPr>
                <w:sz w:val="20"/>
              </w:rPr>
              <w:t xml:space="preserve">0</w:t>
            </w:r>
          </w:p>
        </w:tc>
        <w:tc>
          <w:tcPr>
            <w:tcW w:w="397" w:type="dxa"/>
          </w:tcPr>
          <w:p>
            <w:pPr>
              <w:pStyle w:val="0"/>
              <w:jc w:val="center"/>
            </w:pPr>
            <w:r>
              <w:rPr>
                <w:sz w:val="20"/>
              </w:rPr>
              <w:t xml:space="preserve">7</w:t>
            </w:r>
          </w:p>
        </w:tc>
        <w:tc>
          <w:tcPr>
            <w:tcW w:w="340" w:type="dxa"/>
          </w:tcPr>
          <w:p>
            <w:pPr>
              <w:pStyle w:val="0"/>
              <w:jc w:val="center"/>
            </w:pPr>
            <w:r>
              <w:rPr>
                <w:sz w:val="20"/>
              </w:rPr>
              <w:t xml:space="preserve">0</w:t>
            </w:r>
          </w:p>
        </w:tc>
        <w:tc>
          <w:tcPr>
            <w:tcW w:w="397" w:type="dxa"/>
          </w:tcPr>
          <w:p>
            <w:pPr>
              <w:pStyle w:val="0"/>
              <w:jc w:val="center"/>
            </w:pPr>
            <w:r>
              <w:rPr>
                <w:sz w:val="20"/>
              </w:rPr>
              <w:t xml:space="preserve">9</w:t>
            </w:r>
          </w:p>
        </w:tc>
        <w:tc>
          <w:tcPr>
            <w:tcW w:w="340"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9</w:t>
            </w:r>
          </w:p>
        </w:tc>
        <w:tc>
          <w:tcPr>
            <w:tcW w:w="510" w:type="dxa"/>
          </w:tcPr>
          <w:p>
            <w:pPr>
              <w:pStyle w:val="0"/>
              <w:jc w:val="center"/>
            </w:pPr>
            <w:r>
              <w:rPr>
                <w:sz w:val="20"/>
              </w:rPr>
              <w:t xml:space="preserve">0</w:t>
            </w:r>
          </w:p>
        </w:tc>
        <w:tc>
          <w:tcPr>
            <w:tcW w:w="454" w:type="dxa"/>
          </w:tcPr>
          <w:p>
            <w:pPr>
              <w:pStyle w:val="0"/>
              <w:jc w:val="center"/>
            </w:pPr>
            <w:r>
              <w:rPr>
                <w:sz w:val="20"/>
              </w:rPr>
              <w:t xml:space="preserve">1</w:t>
            </w:r>
          </w:p>
        </w:tc>
        <w:tc>
          <w:tcPr>
            <w:tcW w:w="39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9</w:t>
            </w:r>
          </w:p>
        </w:tc>
        <w:tc>
          <w:tcPr>
            <w:tcW w:w="737" w:type="dxa"/>
          </w:tcPr>
          <w:p>
            <w:pPr>
              <w:pStyle w:val="0"/>
              <w:jc w:val="center"/>
            </w:pPr>
            <w:r>
              <w:rPr>
                <w:sz w:val="20"/>
              </w:rPr>
              <w:t xml:space="preserve">0</w:t>
            </w:r>
          </w:p>
        </w:tc>
        <w:tc>
          <w:tcPr>
            <w:tcW w:w="567" w:type="dxa"/>
          </w:tcPr>
          <w:p>
            <w:pPr>
              <w:pStyle w:val="0"/>
              <w:jc w:val="center"/>
            </w:pPr>
            <w:r>
              <w:rPr>
                <w:sz w:val="20"/>
              </w:rPr>
              <w:t xml:space="preserve">1</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С</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1.01. Расходы на руководство и управление Министерства молодежной политики Тверской области</w:t>
            </w:r>
          </w:p>
        </w:tc>
        <w:tc>
          <w:tcPr>
            <w:tcW w:w="1417" w:type="dxa"/>
          </w:tcPr>
          <w:p>
            <w:pPr>
              <w:pStyle w:val="0"/>
              <w:jc w:val="center"/>
            </w:pPr>
            <w:r>
              <w:rPr>
                <w:sz w:val="20"/>
              </w:rPr>
              <w:t xml:space="preserve">тыс. рублей</w:t>
            </w:r>
          </w:p>
        </w:tc>
        <w:tc>
          <w:tcPr>
            <w:tcW w:w="1191" w:type="dxa"/>
          </w:tcPr>
          <w:p>
            <w:pPr>
              <w:pStyle w:val="0"/>
              <w:jc w:val="center"/>
            </w:pPr>
            <w:r>
              <w:rPr>
                <w:sz w:val="20"/>
              </w:rPr>
              <w:t xml:space="preserve">x</w:t>
            </w:r>
          </w:p>
        </w:tc>
        <w:tc>
          <w:tcPr>
            <w:tcW w:w="1304" w:type="dxa"/>
          </w:tcPr>
          <w:p>
            <w:pPr>
              <w:pStyle w:val="0"/>
              <w:jc w:val="center"/>
            </w:pPr>
            <w:r>
              <w:rPr>
                <w:sz w:val="20"/>
              </w:rPr>
              <w:t xml:space="preserve">15838,7</w:t>
            </w:r>
          </w:p>
        </w:tc>
        <w:tc>
          <w:tcPr>
            <w:tcW w:w="1191" w:type="dxa"/>
          </w:tcPr>
          <w:p>
            <w:pPr>
              <w:pStyle w:val="0"/>
              <w:jc w:val="center"/>
            </w:pPr>
            <w:r>
              <w:rPr>
                <w:sz w:val="20"/>
              </w:rPr>
              <w:t xml:space="preserve">16476,9</w:t>
            </w:r>
          </w:p>
        </w:tc>
        <w:tc>
          <w:tcPr>
            <w:tcW w:w="1191" w:type="dxa"/>
          </w:tcPr>
          <w:p>
            <w:pPr>
              <w:pStyle w:val="0"/>
              <w:jc w:val="center"/>
            </w:pPr>
            <w:r>
              <w:rPr>
                <w:sz w:val="20"/>
              </w:rPr>
              <w:t xml:space="preserve">18754,6</w:t>
            </w:r>
          </w:p>
        </w:tc>
        <w:tc>
          <w:tcPr>
            <w:tcW w:w="1191" w:type="dxa"/>
          </w:tcPr>
          <w:p>
            <w:pPr>
              <w:pStyle w:val="0"/>
              <w:jc w:val="center"/>
            </w:pPr>
            <w:r>
              <w:rPr>
                <w:sz w:val="20"/>
              </w:rPr>
              <w:t xml:space="preserve">18754,6</w:t>
            </w:r>
          </w:p>
        </w:tc>
        <w:tc>
          <w:tcPr>
            <w:tcW w:w="1191" w:type="dxa"/>
          </w:tcPr>
          <w:p>
            <w:pPr>
              <w:pStyle w:val="0"/>
              <w:jc w:val="center"/>
            </w:pPr>
            <w:r>
              <w:rPr>
                <w:sz w:val="20"/>
              </w:rPr>
              <w:t xml:space="preserve">18754,6</w:t>
            </w:r>
          </w:p>
        </w:tc>
        <w:tc>
          <w:tcPr>
            <w:tcW w:w="1191" w:type="dxa"/>
          </w:tcPr>
          <w:p>
            <w:pPr>
              <w:pStyle w:val="0"/>
              <w:jc w:val="center"/>
            </w:pPr>
            <w:r>
              <w:rPr>
                <w:sz w:val="20"/>
              </w:rPr>
              <w:t xml:space="preserve">18754,6</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9</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2. Административные мероприятия подпрограммы</w:t>
            </w:r>
          </w:p>
        </w:tc>
        <w:tc>
          <w:tcPr>
            <w:tcW w:w="1417" w:type="dxa"/>
          </w:tcPr>
          <w:p>
            <w:pPr>
              <w:pStyle w:val="0"/>
              <w:jc w:val="center"/>
            </w:pPr>
            <w:r>
              <w:rPr>
                <w:sz w:val="20"/>
              </w:rPr>
              <w:t xml:space="preserve">-</w:t>
            </w:r>
          </w:p>
        </w:tc>
        <w:tc>
          <w:tcPr>
            <w:tcW w:w="1191" w:type="dxa"/>
          </w:tcPr>
          <w:p>
            <w:pPr>
              <w:pStyle w:val="0"/>
              <w:jc w:val="center"/>
            </w:pPr>
            <w:r>
              <w:rPr>
                <w:sz w:val="20"/>
              </w:rPr>
              <w:t xml:space="preserve">-</w:t>
            </w:r>
          </w:p>
        </w:tc>
        <w:tc>
          <w:tcPr>
            <w:tcW w:w="1304"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c>
          <w:tcPr>
            <w:tcW w:w="1474" w:type="dxa"/>
          </w:tcPr>
          <w:p>
            <w:pPr>
              <w:pStyle w:val="0"/>
              <w:jc w:val="center"/>
            </w:pPr>
            <w:r>
              <w:rPr>
                <w:sz w:val="20"/>
              </w:rPr>
              <w:t xml:space="preserve">-</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9</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2.01 "Проведение заседаний Общественного совета при Министерстве молодежной политики Тверской области"</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9</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проведенных заседаний"</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191" w:type="dxa"/>
          </w:tcPr>
          <w:p>
            <w:pPr>
              <w:pStyle w:val="0"/>
              <w:jc w:val="center"/>
            </w:pPr>
            <w:r>
              <w:rPr>
                <w:sz w:val="20"/>
              </w:rPr>
              <w:t xml:space="preserve">4,0</w:t>
            </w:r>
          </w:p>
        </w:tc>
        <w:tc>
          <w:tcPr>
            <w:tcW w:w="1474" w:type="dxa"/>
          </w:tcPr>
          <w:p>
            <w:pPr>
              <w:pStyle w:val="0"/>
              <w:jc w:val="center"/>
            </w:pPr>
            <w:r>
              <w:rPr>
                <w:sz w:val="20"/>
              </w:rPr>
              <w:t xml:space="preserve">24,0</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9</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0</w:t>
            </w:r>
          </w:p>
        </w:tc>
        <w:tc>
          <w:tcPr>
            <w:tcW w:w="3402" w:type="dxa"/>
          </w:tcPr>
          <w:p>
            <w:pPr>
              <w:pStyle w:val="0"/>
            </w:pPr>
            <w:r>
              <w:rPr>
                <w:sz w:val="20"/>
              </w:rPr>
              <w:t xml:space="preserve">Административное мероприятие 2.02 "Разработка нормативных правовых актов Тверской области, необходимых для обеспечения реализации Программы"</w:t>
            </w:r>
          </w:p>
        </w:tc>
        <w:tc>
          <w:tcPr>
            <w:tcW w:w="1417" w:type="dxa"/>
          </w:tcPr>
          <w:p>
            <w:pPr>
              <w:pStyle w:val="0"/>
              <w:jc w:val="center"/>
            </w:pPr>
            <w:r>
              <w:rPr>
                <w:sz w:val="20"/>
              </w:rPr>
              <w:t xml:space="preserve">(да - 1/</w:t>
            </w:r>
          </w:p>
          <w:p>
            <w:pPr>
              <w:pStyle w:val="0"/>
              <w:jc w:val="center"/>
            </w:pPr>
            <w:r>
              <w:rPr>
                <w:sz w:val="20"/>
              </w:rPr>
              <w:t xml:space="preserve">нет - 0)</w:t>
            </w:r>
          </w:p>
        </w:tc>
        <w:tc>
          <w:tcPr>
            <w:tcW w:w="1191" w:type="dxa"/>
          </w:tcPr>
          <w:p>
            <w:pPr>
              <w:pStyle w:val="0"/>
              <w:jc w:val="center"/>
            </w:pPr>
            <w:r>
              <w:rPr>
                <w:sz w:val="20"/>
              </w:rPr>
              <w:t xml:space="preserve">x</w:t>
            </w:r>
          </w:p>
        </w:tc>
        <w:tc>
          <w:tcPr>
            <w:tcW w:w="1304"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191" w:type="dxa"/>
          </w:tcPr>
          <w:p>
            <w:pPr>
              <w:pStyle w:val="0"/>
              <w:jc w:val="center"/>
            </w:pPr>
            <w:r>
              <w:rPr>
                <w:sz w:val="20"/>
              </w:rPr>
              <w:t xml:space="preserve">1,0</w:t>
            </w:r>
          </w:p>
        </w:tc>
        <w:tc>
          <w:tcPr>
            <w:tcW w:w="1474" w:type="dxa"/>
          </w:tcPr>
          <w:p>
            <w:pPr>
              <w:pStyle w:val="0"/>
              <w:jc w:val="center"/>
            </w:pPr>
            <w:r>
              <w:rPr>
                <w:sz w:val="20"/>
              </w:rPr>
              <w:t xml:space="preserve">x</w:t>
            </w:r>
          </w:p>
        </w:tc>
      </w:tr>
      <w:tr>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340" w:type="dxa"/>
          </w:tcPr>
          <w:p>
            <w:pPr>
              <w:pStyle w:val="0"/>
            </w:pPr>
            <w:r>
              <w:rPr>
                <w:sz w:val="20"/>
              </w:rPr>
            </w:r>
          </w:p>
        </w:tc>
        <w:tc>
          <w:tcPr>
            <w:tcW w:w="397"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jc w:val="center"/>
            </w:pPr>
            <w:r>
              <w:rPr>
                <w:sz w:val="20"/>
              </w:rPr>
              <w:t xml:space="preserve">6</w:t>
            </w:r>
          </w:p>
        </w:tc>
        <w:tc>
          <w:tcPr>
            <w:tcW w:w="397" w:type="dxa"/>
          </w:tcPr>
          <w:p>
            <w:pPr>
              <w:pStyle w:val="0"/>
              <w:jc w:val="center"/>
            </w:pPr>
            <w:r>
              <w:rPr>
                <w:sz w:val="20"/>
              </w:rPr>
              <w:t xml:space="preserve">3</w:t>
            </w:r>
          </w:p>
        </w:tc>
        <w:tc>
          <w:tcPr>
            <w:tcW w:w="567" w:type="dxa"/>
          </w:tcPr>
          <w:p>
            <w:pPr>
              <w:pStyle w:val="0"/>
              <w:jc w:val="center"/>
            </w:pPr>
            <w:r>
              <w:rPr>
                <w:sz w:val="20"/>
              </w:rPr>
              <w:t xml:space="preserve">9</w:t>
            </w:r>
          </w:p>
        </w:tc>
        <w:tc>
          <w:tcPr>
            <w:tcW w:w="737" w:type="dxa"/>
          </w:tcPr>
          <w:p>
            <w:pPr>
              <w:pStyle w:val="0"/>
              <w:jc w:val="center"/>
            </w:pPr>
            <w:r>
              <w:rPr>
                <w:sz w:val="20"/>
              </w:rPr>
              <w:t xml:space="preserve">0</w:t>
            </w:r>
          </w:p>
        </w:tc>
        <w:tc>
          <w:tcPr>
            <w:tcW w:w="567" w:type="dxa"/>
          </w:tcPr>
          <w:p>
            <w:pPr>
              <w:pStyle w:val="0"/>
              <w:jc w:val="center"/>
            </w:pPr>
            <w:r>
              <w:rPr>
                <w:sz w:val="20"/>
              </w:rPr>
              <w:t xml:space="preserve">2</w:t>
            </w:r>
          </w:p>
        </w:tc>
        <w:tc>
          <w:tcPr>
            <w:tcW w:w="397" w:type="dxa"/>
          </w:tcPr>
          <w:p>
            <w:pPr>
              <w:pStyle w:val="0"/>
              <w:jc w:val="center"/>
            </w:pPr>
            <w:r>
              <w:rPr>
                <w:sz w:val="20"/>
              </w:rPr>
              <w:t xml:space="preserve">0</w:t>
            </w:r>
          </w:p>
        </w:tc>
        <w:tc>
          <w:tcPr>
            <w:tcW w:w="397" w:type="dxa"/>
          </w:tcPr>
          <w:p>
            <w:pPr>
              <w:pStyle w:val="0"/>
              <w:jc w:val="center"/>
            </w:pPr>
            <w:r>
              <w:rPr>
                <w:sz w:val="20"/>
              </w:rPr>
              <w:t xml:space="preserve">2</w:t>
            </w:r>
          </w:p>
        </w:tc>
        <w:tc>
          <w:tcPr>
            <w:tcW w:w="397" w:type="dxa"/>
          </w:tcPr>
          <w:p>
            <w:pPr>
              <w:pStyle w:val="0"/>
              <w:jc w:val="center"/>
            </w:pPr>
            <w:r>
              <w:rPr>
                <w:sz w:val="20"/>
              </w:rPr>
              <w:t xml:space="preserve">Я</w:t>
            </w:r>
          </w:p>
        </w:tc>
        <w:tc>
          <w:tcPr>
            <w:tcW w:w="397" w:type="dxa"/>
          </w:tcPr>
          <w:p>
            <w:pPr>
              <w:pStyle w:val="0"/>
              <w:jc w:val="center"/>
            </w:pPr>
            <w:r>
              <w:rPr>
                <w:sz w:val="20"/>
              </w:rPr>
              <w:t xml:space="preserve">0</w:t>
            </w:r>
          </w:p>
        </w:tc>
        <w:tc>
          <w:tcPr>
            <w:tcW w:w="397" w:type="dxa"/>
          </w:tcPr>
          <w:p>
            <w:pPr>
              <w:pStyle w:val="0"/>
              <w:jc w:val="center"/>
            </w:pPr>
            <w:r>
              <w:rPr>
                <w:sz w:val="20"/>
              </w:rPr>
              <w:t xml:space="preserve">1</w:t>
            </w:r>
          </w:p>
        </w:tc>
        <w:tc>
          <w:tcPr>
            <w:tcW w:w="3402" w:type="dxa"/>
          </w:tcPr>
          <w:p>
            <w:pPr>
              <w:pStyle w:val="0"/>
            </w:pPr>
            <w:r>
              <w:rPr>
                <w:sz w:val="20"/>
              </w:rPr>
              <w:t xml:space="preserve">Показатель 1 "Количество разработанных проектов нормативных правовых актов Тверской области по вопросам, необходимым для обеспечения реализации Программы"</w:t>
            </w:r>
          </w:p>
        </w:tc>
        <w:tc>
          <w:tcPr>
            <w:tcW w:w="1417" w:type="dxa"/>
          </w:tcPr>
          <w:p>
            <w:pPr>
              <w:pStyle w:val="0"/>
              <w:jc w:val="center"/>
            </w:pPr>
            <w:r>
              <w:rPr>
                <w:sz w:val="20"/>
              </w:rPr>
              <w:t xml:space="preserve">единиц</w:t>
            </w:r>
          </w:p>
        </w:tc>
        <w:tc>
          <w:tcPr>
            <w:tcW w:w="1191" w:type="dxa"/>
          </w:tcPr>
          <w:p>
            <w:pPr>
              <w:pStyle w:val="0"/>
              <w:jc w:val="center"/>
            </w:pPr>
            <w:r>
              <w:rPr>
                <w:sz w:val="20"/>
              </w:rPr>
              <w:t xml:space="preserve">x</w:t>
            </w:r>
          </w:p>
        </w:tc>
        <w:tc>
          <w:tcPr>
            <w:tcW w:w="1304"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191" w:type="dxa"/>
          </w:tcPr>
          <w:p>
            <w:pPr>
              <w:pStyle w:val="0"/>
              <w:jc w:val="center"/>
            </w:pPr>
            <w:r>
              <w:rPr>
                <w:sz w:val="20"/>
              </w:rPr>
              <w:t xml:space="preserve">10,0</w:t>
            </w:r>
          </w:p>
        </w:tc>
        <w:tc>
          <w:tcPr>
            <w:tcW w:w="1474" w:type="dxa"/>
          </w:tcPr>
          <w:p>
            <w:pPr>
              <w:pStyle w:val="0"/>
              <w:jc w:val="center"/>
            </w:pPr>
            <w:r>
              <w:rPr>
                <w:sz w:val="20"/>
              </w:rPr>
              <w:t xml:space="preserve">60,0</w:t>
            </w:r>
          </w:p>
        </w:tc>
      </w:tr>
    </w:tbl>
    <w:p>
      <w:pPr>
        <w:sectPr>
          <w:headerReference w:type="default" r:id="rId145"/>
          <w:headerReference w:type="first" r:id="rId145"/>
          <w:footerReference w:type="default" r:id="rId146"/>
          <w:footerReference w:type="first" r:id="rId146"/>
          <w:pgSz w:w="16838" w:h="11906" w:orient="landscape"/>
          <w:pgMar w:top="272" w:right="289" w:bottom="272" w:left="289"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государственной программе Тверской области</w:t>
      </w:r>
    </w:p>
    <w:p>
      <w:pPr>
        <w:pStyle w:val="0"/>
        <w:jc w:val="right"/>
      </w:pPr>
      <w:r>
        <w:rPr>
          <w:sz w:val="20"/>
        </w:rPr>
        <w:t xml:space="preserve">"Молодежь Верхневолжья" на 2021 - 2026 годы</w:t>
      </w:r>
    </w:p>
    <w:p>
      <w:pPr>
        <w:pStyle w:val="0"/>
        <w:jc w:val="both"/>
      </w:pPr>
      <w:r>
        <w:rPr>
          <w:sz w:val="20"/>
        </w:rPr>
      </w:r>
    </w:p>
    <w:bookmarkStart w:id="8137" w:name="P8137"/>
    <w:bookmarkEnd w:id="8137"/>
    <w:p>
      <w:pPr>
        <w:pStyle w:val="2"/>
        <w:jc w:val="center"/>
      </w:pPr>
      <w:r>
        <w:rPr>
          <w:sz w:val="20"/>
        </w:rPr>
        <w:t xml:space="preserve">Характеристика основных показателей</w:t>
      </w:r>
    </w:p>
    <w:p>
      <w:pPr>
        <w:pStyle w:val="2"/>
        <w:jc w:val="center"/>
      </w:pPr>
      <w:r>
        <w:rPr>
          <w:sz w:val="20"/>
        </w:rPr>
        <w:t xml:space="preserve">государственной программы Тверской области</w:t>
      </w:r>
    </w:p>
    <w:p>
      <w:pPr>
        <w:pStyle w:val="2"/>
        <w:jc w:val="center"/>
      </w:pPr>
      <w:r>
        <w:rPr>
          <w:sz w:val="20"/>
        </w:rPr>
        <w:t xml:space="preserve">"Молодежь Верхневолжья" на 2021 - 2026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5974"/>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Тверской области</w:t>
            </w:r>
          </w:p>
          <w:p>
            <w:pPr>
              <w:pStyle w:val="0"/>
              <w:jc w:val="center"/>
            </w:pPr>
            <w:r>
              <w:rPr>
                <w:sz w:val="20"/>
                <w:color w:val="392c69"/>
              </w:rPr>
              <w:t xml:space="preserve">от 28.04.2022 </w:t>
            </w:r>
            <w:hyperlink w:history="0" r:id="rId148" w:tooltip="Постановление Правительства Тверской области от 28.04.2022 N 26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261-пп</w:t>
              </w:r>
            </w:hyperlink>
            <w:r>
              <w:rPr>
                <w:sz w:val="20"/>
                <w:color w:val="392c69"/>
              </w:rPr>
              <w:t xml:space="preserve">, от 08.07.2022 </w:t>
            </w:r>
            <w:hyperlink w:history="0" r:id="rId149"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color w:val="392c69"/>
              </w:rPr>
              <w:t xml:space="preserve">, от 29.12.2022 </w:t>
            </w:r>
            <w:hyperlink w:history="0" r:id="rId150"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789-пп</w:t>
              </w:r>
            </w:hyperlink>
            <w:r>
              <w:rPr>
                <w:sz w:val="20"/>
                <w:color w:val="392c69"/>
              </w:rPr>
              <w:t xml:space="preserve">,</w:t>
            </w:r>
          </w:p>
          <w:p>
            <w:pPr>
              <w:pStyle w:val="0"/>
              <w:jc w:val="center"/>
            </w:pPr>
            <w:r>
              <w:rPr>
                <w:sz w:val="20"/>
                <w:color w:val="392c69"/>
              </w:rPr>
              <w:t xml:space="preserve">от 07.03.2023 </w:t>
            </w:r>
            <w:hyperlink w:history="0" r:id="rId151"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88-пп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Программа - государственная программа Тверской области.</w:t>
      </w:r>
    </w:p>
    <w:p>
      <w:pPr>
        <w:pStyle w:val="0"/>
        <w:spacing w:before="200" w:line-rule="auto"/>
        <w:ind w:firstLine="540"/>
        <w:jc w:val="both"/>
      </w:pPr>
      <w:r>
        <w:rPr>
          <w:sz w:val="20"/>
        </w:rPr>
        <w:t xml:space="preserve">2. Цель - цель государственной программы Тверской области.</w:t>
      </w:r>
    </w:p>
    <w:p>
      <w:pPr>
        <w:pStyle w:val="0"/>
        <w:spacing w:before="200" w:line-rule="auto"/>
        <w:ind w:firstLine="540"/>
        <w:jc w:val="both"/>
      </w:pPr>
      <w:r>
        <w:rPr>
          <w:sz w:val="20"/>
        </w:rPr>
        <w:t xml:space="preserve">3. Подпрограмма - подпрограмма государственной программы Тверской области.</w:t>
      </w:r>
    </w:p>
    <w:p>
      <w:pPr>
        <w:pStyle w:val="0"/>
        <w:spacing w:before="200" w:line-rule="auto"/>
        <w:ind w:firstLine="540"/>
        <w:jc w:val="both"/>
      </w:pPr>
      <w:r>
        <w:rPr>
          <w:sz w:val="20"/>
        </w:rPr>
        <w:t xml:space="preserve">4. Задача - задача подпрограммы.</w:t>
      </w:r>
    </w:p>
    <w:p>
      <w:pPr>
        <w:pStyle w:val="0"/>
        <w:spacing w:before="200" w:line-rule="auto"/>
        <w:ind w:firstLine="540"/>
        <w:jc w:val="both"/>
      </w:pPr>
      <w:r>
        <w:rPr>
          <w:sz w:val="20"/>
        </w:rPr>
        <w:t xml:space="preserve">5. Показатель - показатель цели программы, показатель задачи подпрограммы.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417"/>
        <w:gridCol w:w="2494"/>
        <w:gridCol w:w="2041"/>
        <w:gridCol w:w="3231"/>
        <w:gridCol w:w="1984"/>
      </w:tblGrid>
      <w:tr>
        <w:tc>
          <w:tcPr>
            <w:tcW w:w="3402" w:type="dxa"/>
          </w:tcPr>
          <w:p>
            <w:pPr>
              <w:pStyle w:val="0"/>
              <w:jc w:val="center"/>
            </w:pPr>
            <w:r>
              <w:rPr>
                <w:sz w:val="20"/>
              </w:rPr>
              <w:t xml:space="preserve">Наименование показателя</w:t>
            </w:r>
          </w:p>
        </w:tc>
        <w:tc>
          <w:tcPr>
            <w:tcW w:w="1417" w:type="dxa"/>
          </w:tcPr>
          <w:p>
            <w:pPr>
              <w:pStyle w:val="0"/>
              <w:jc w:val="center"/>
            </w:pPr>
            <w:r>
              <w:rPr>
                <w:sz w:val="20"/>
              </w:rPr>
              <w:t xml:space="preserve">Единица измерения показателя</w:t>
            </w:r>
          </w:p>
        </w:tc>
        <w:tc>
          <w:tcPr>
            <w:tcW w:w="2494" w:type="dxa"/>
          </w:tcPr>
          <w:p>
            <w:pPr>
              <w:pStyle w:val="0"/>
              <w:jc w:val="center"/>
            </w:pPr>
            <w:r>
              <w:rPr>
                <w:sz w:val="20"/>
              </w:rPr>
              <w:t xml:space="preserve">Источник данных (информации) для расчета значения показателей </w:t>
            </w:r>
            <w:hyperlink w:history="0" w:anchor="P8432" w:tooltip="&lt;*&gt; Указывается источник данных (информации) для расчета значения показателей:">
              <w:r>
                <w:rPr>
                  <w:sz w:val="20"/>
                  <w:color w:val="0000ff"/>
                </w:rPr>
                <w:t xml:space="preserve">&lt;*&gt;</w:t>
              </w:r>
            </w:hyperlink>
          </w:p>
        </w:tc>
        <w:tc>
          <w:tcPr>
            <w:tcW w:w="2041" w:type="dxa"/>
          </w:tcPr>
          <w:p>
            <w:pPr>
              <w:pStyle w:val="0"/>
              <w:jc w:val="center"/>
            </w:pPr>
            <w:r>
              <w:rPr>
                <w:sz w:val="20"/>
              </w:rPr>
              <w:t xml:space="preserve">Источник получения информации для расчета значения показателя</w:t>
            </w:r>
          </w:p>
        </w:tc>
        <w:tc>
          <w:tcPr>
            <w:tcW w:w="3231" w:type="dxa"/>
          </w:tcPr>
          <w:p>
            <w:pPr>
              <w:pStyle w:val="0"/>
              <w:jc w:val="center"/>
            </w:pPr>
            <w:r>
              <w:rPr>
                <w:sz w:val="20"/>
              </w:rPr>
              <w:t xml:space="preserve">Методика расчета показателя </w:t>
            </w:r>
            <w:hyperlink w:history="0" w:anchor="P8437" w:tooltip="&lt;**&gt; Указывается формула расчета относительного показателя.">
              <w:r>
                <w:rPr>
                  <w:sz w:val="20"/>
                  <w:color w:val="0000ff"/>
                </w:rPr>
                <w:t xml:space="preserve">&lt;**&gt;</w:t>
              </w:r>
            </w:hyperlink>
          </w:p>
        </w:tc>
        <w:tc>
          <w:tcPr>
            <w:tcW w:w="1984" w:type="dxa"/>
          </w:tcPr>
          <w:p>
            <w:pPr>
              <w:pStyle w:val="0"/>
              <w:jc w:val="center"/>
            </w:pPr>
            <w:r>
              <w:rPr>
                <w:sz w:val="20"/>
              </w:rPr>
              <w:t xml:space="preserve">Соответствие показателя показателям, установленным указами Президента Российской Федерации </w:t>
            </w:r>
            <w:hyperlink w:history="0" w:anchor="P8438" w:tooltip="&lt;***&gt; Указываются реквизиты и наименование одного из указов Президента Российской Федерации:">
              <w:r>
                <w:rPr>
                  <w:sz w:val="20"/>
                  <w:color w:val="0000ff"/>
                </w:rPr>
                <w:t xml:space="preserve">&lt;***&gt;</w:t>
              </w:r>
            </w:hyperlink>
          </w:p>
        </w:tc>
      </w:tr>
      <w:tr>
        <w:tc>
          <w:tcPr>
            <w:tcW w:w="3402" w:type="dxa"/>
          </w:tcPr>
          <w:p>
            <w:pPr>
              <w:pStyle w:val="0"/>
              <w:jc w:val="center"/>
            </w:pPr>
            <w:r>
              <w:rPr>
                <w:sz w:val="20"/>
              </w:rPr>
              <w:t xml:space="preserve">1</w:t>
            </w:r>
          </w:p>
        </w:tc>
        <w:tc>
          <w:tcPr>
            <w:tcW w:w="1417" w:type="dxa"/>
          </w:tcPr>
          <w:p>
            <w:pPr>
              <w:pStyle w:val="0"/>
              <w:jc w:val="center"/>
            </w:pPr>
            <w:r>
              <w:rPr>
                <w:sz w:val="20"/>
              </w:rPr>
              <w:t xml:space="preserve">2</w:t>
            </w:r>
          </w:p>
        </w:tc>
        <w:tc>
          <w:tcPr>
            <w:tcW w:w="2494" w:type="dxa"/>
          </w:tcPr>
          <w:p>
            <w:pPr>
              <w:pStyle w:val="0"/>
              <w:jc w:val="center"/>
            </w:pPr>
            <w:r>
              <w:rPr>
                <w:sz w:val="20"/>
              </w:rPr>
              <w:t xml:space="preserve">3</w:t>
            </w:r>
          </w:p>
        </w:tc>
        <w:tc>
          <w:tcPr>
            <w:tcW w:w="2041" w:type="dxa"/>
          </w:tcPr>
          <w:p>
            <w:pPr>
              <w:pStyle w:val="0"/>
              <w:jc w:val="center"/>
            </w:pPr>
            <w:r>
              <w:rPr>
                <w:sz w:val="20"/>
              </w:rPr>
              <w:t xml:space="preserve">4</w:t>
            </w:r>
          </w:p>
        </w:tc>
        <w:tc>
          <w:tcPr>
            <w:tcW w:w="3231" w:type="dxa"/>
          </w:tcPr>
          <w:p>
            <w:pPr>
              <w:pStyle w:val="0"/>
              <w:jc w:val="center"/>
            </w:pPr>
            <w:r>
              <w:rPr>
                <w:sz w:val="20"/>
              </w:rPr>
              <w:t xml:space="preserve">5</w:t>
            </w:r>
          </w:p>
        </w:tc>
        <w:tc>
          <w:tcPr>
            <w:tcW w:w="1984" w:type="dxa"/>
          </w:tcPr>
          <w:p>
            <w:pPr>
              <w:pStyle w:val="0"/>
              <w:jc w:val="center"/>
            </w:pPr>
            <w:r>
              <w:rPr>
                <w:sz w:val="20"/>
              </w:rPr>
              <w:t xml:space="preserve">6</w:t>
            </w:r>
          </w:p>
        </w:tc>
      </w:tr>
      <w:tr>
        <w:tc>
          <w:tcPr>
            <w:tcW w:w="3402" w:type="dxa"/>
          </w:tcPr>
          <w:p>
            <w:pPr>
              <w:pStyle w:val="0"/>
            </w:pPr>
            <w:r>
              <w:rPr>
                <w:sz w:val="20"/>
              </w:rPr>
              <w:t xml:space="preserve">Программа "Молодежь Верхневолжья" на 2021 - 2026 годы</w:t>
            </w:r>
          </w:p>
        </w:tc>
        <w:tc>
          <w:tcPr>
            <w:tcW w:w="1417" w:type="dxa"/>
          </w:tcPr>
          <w:p>
            <w:pPr>
              <w:pStyle w:val="0"/>
              <w:jc w:val="center"/>
            </w:pPr>
            <w:r>
              <w:rPr>
                <w:sz w:val="20"/>
              </w:rPr>
              <w:t xml:space="preserve">x</w:t>
            </w:r>
          </w:p>
        </w:tc>
        <w:tc>
          <w:tcPr>
            <w:tcW w:w="2494" w:type="dxa"/>
          </w:tcPr>
          <w:p>
            <w:pPr>
              <w:pStyle w:val="0"/>
              <w:jc w:val="center"/>
            </w:pPr>
            <w:r>
              <w:rPr>
                <w:sz w:val="20"/>
              </w:rPr>
              <w:t xml:space="preserve">x</w:t>
            </w:r>
          </w:p>
        </w:tc>
        <w:tc>
          <w:tcPr>
            <w:tcW w:w="2041" w:type="dxa"/>
          </w:tcPr>
          <w:p>
            <w:pPr>
              <w:pStyle w:val="0"/>
              <w:jc w:val="center"/>
            </w:pPr>
            <w:r>
              <w:rPr>
                <w:sz w:val="20"/>
              </w:rPr>
              <w:t xml:space="preserve">x</w:t>
            </w:r>
          </w:p>
        </w:tc>
        <w:tc>
          <w:tcPr>
            <w:tcW w:w="3231" w:type="dxa"/>
          </w:tcPr>
          <w:p>
            <w:pPr>
              <w:pStyle w:val="0"/>
              <w:jc w:val="center"/>
            </w:pPr>
            <w:r>
              <w:rPr>
                <w:sz w:val="20"/>
              </w:rPr>
              <w:t xml:space="preserve">x</w:t>
            </w:r>
          </w:p>
        </w:tc>
        <w:tc>
          <w:tcPr>
            <w:tcW w:w="1984" w:type="dxa"/>
          </w:tcPr>
          <w:p>
            <w:pPr>
              <w:pStyle w:val="0"/>
              <w:jc w:val="center"/>
            </w:pPr>
            <w:r>
              <w:rPr>
                <w:sz w:val="20"/>
              </w:rPr>
              <w:t xml:space="preserve">x</w:t>
            </w:r>
          </w:p>
        </w:tc>
      </w:tr>
      <w:tr>
        <w:tc>
          <w:tcPr>
            <w:tcW w:w="3402" w:type="dxa"/>
          </w:tcPr>
          <w:p>
            <w:pPr>
              <w:pStyle w:val="0"/>
            </w:pPr>
            <w:r>
              <w:rPr>
                <w:sz w:val="20"/>
              </w:rPr>
              <w:t xml:space="preserve">Цель "Совершенствование правовых, социально-экономических и организационных условий для успешной самореализации, раскрытия творческих способностей молодежи, ее интеграции в общество, направленной на раскрытие ее потенциала для дальнейшего развития Тверской области и повышения роли молодежи в жизни страны"</w:t>
            </w:r>
          </w:p>
        </w:tc>
        <w:tc>
          <w:tcPr>
            <w:tcW w:w="1417" w:type="dxa"/>
          </w:tcPr>
          <w:p>
            <w:pPr>
              <w:pStyle w:val="0"/>
              <w:jc w:val="center"/>
            </w:pPr>
            <w:r>
              <w:rPr>
                <w:sz w:val="20"/>
              </w:rPr>
              <w:t xml:space="preserve">x</w:t>
            </w:r>
          </w:p>
        </w:tc>
        <w:tc>
          <w:tcPr>
            <w:tcW w:w="2494" w:type="dxa"/>
          </w:tcPr>
          <w:p>
            <w:pPr>
              <w:pStyle w:val="0"/>
              <w:jc w:val="center"/>
            </w:pPr>
            <w:r>
              <w:rPr>
                <w:sz w:val="20"/>
              </w:rPr>
              <w:t xml:space="preserve">x</w:t>
            </w:r>
          </w:p>
        </w:tc>
        <w:tc>
          <w:tcPr>
            <w:tcW w:w="2041" w:type="dxa"/>
          </w:tcPr>
          <w:p>
            <w:pPr>
              <w:pStyle w:val="0"/>
              <w:jc w:val="center"/>
            </w:pPr>
            <w:r>
              <w:rPr>
                <w:sz w:val="20"/>
              </w:rPr>
              <w:t xml:space="preserve">x</w:t>
            </w:r>
          </w:p>
        </w:tc>
        <w:tc>
          <w:tcPr>
            <w:tcW w:w="3231" w:type="dxa"/>
          </w:tcPr>
          <w:p>
            <w:pPr>
              <w:pStyle w:val="0"/>
              <w:jc w:val="center"/>
            </w:pPr>
            <w:r>
              <w:rPr>
                <w:sz w:val="20"/>
              </w:rPr>
              <w:t xml:space="preserve">x</w:t>
            </w:r>
          </w:p>
        </w:tc>
        <w:tc>
          <w:tcPr>
            <w:tcW w:w="1984" w:type="dxa"/>
          </w:tcPr>
          <w:p>
            <w:pPr>
              <w:pStyle w:val="0"/>
              <w:jc w:val="center"/>
            </w:pPr>
            <w:r>
              <w:rPr>
                <w:sz w:val="20"/>
              </w:rPr>
              <w:t xml:space="preserve">x</w:t>
            </w:r>
          </w:p>
        </w:tc>
      </w:tr>
      <w:tr>
        <w:tblPrEx>
          <w:tblBorders>
            <w:insideH w:val="nil"/>
          </w:tblBorders>
        </w:tblPrEx>
        <w:tc>
          <w:tcPr>
            <w:tcW w:w="3402" w:type="dxa"/>
            <w:tcBorders>
              <w:bottom w:val="nil"/>
            </w:tcBorders>
          </w:tcPr>
          <w:p>
            <w:pPr>
              <w:pStyle w:val="0"/>
            </w:pPr>
            <w:r>
              <w:rPr>
                <w:sz w:val="20"/>
              </w:rPr>
              <w:t xml:space="preserve">Показатель 1 "Охват молодежной аудитории по изучению материалов о предоставляемых в Тверской области возможностях для саморазвития и самореализации в информационно-телекоммуникационной сети Интернет"</w:t>
            </w:r>
          </w:p>
        </w:tc>
        <w:tc>
          <w:tcPr>
            <w:tcW w:w="1417" w:type="dxa"/>
            <w:tcBorders>
              <w:bottom w:val="nil"/>
            </w:tcBorders>
          </w:tcPr>
          <w:p>
            <w:pPr>
              <w:pStyle w:val="0"/>
              <w:jc w:val="center"/>
            </w:pPr>
            <w:r>
              <w:rPr>
                <w:sz w:val="20"/>
              </w:rPr>
              <w:t xml:space="preserve">%</w:t>
            </w:r>
          </w:p>
        </w:tc>
        <w:tc>
          <w:tcPr>
            <w:tcW w:w="2494" w:type="dxa"/>
            <w:tcBorders>
              <w:bottom w:val="nil"/>
            </w:tcBorders>
          </w:tcPr>
          <w:p>
            <w:pPr>
              <w:pStyle w:val="0"/>
              <w:jc w:val="center"/>
            </w:pPr>
            <w:r>
              <w:rPr>
                <w:sz w:val="20"/>
              </w:rPr>
              <w:t xml:space="preserve">4</w:t>
            </w:r>
          </w:p>
          <w:p>
            <w:pPr>
              <w:pStyle w:val="0"/>
              <w:jc w:val="center"/>
            </w:pPr>
            <w:r>
              <w:rPr>
                <w:sz w:val="20"/>
              </w:rPr>
              <w:t xml:space="preserve">Методика администратора государственной программы</w:t>
            </w:r>
          </w:p>
        </w:tc>
        <w:tc>
          <w:tcPr>
            <w:tcW w:w="2041" w:type="dxa"/>
            <w:tcBorders>
              <w:bottom w:val="nil"/>
            </w:tcBorders>
          </w:tcPr>
          <w:p>
            <w:pPr>
              <w:pStyle w:val="0"/>
              <w:jc w:val="center"/>
            </w:pPr>
            <w:r>
              <w:rPr>
                <w:sz w:val="20"/>
              </w:rPr>
              <w:t xml:space="preserve">Отчетные данные Министерства молодежной политики Тверской области (далее - Министерство)</w:t>
            </w:r>
          </w:p>
        </w:tc>
        <w:tc>
          <w:tcPr>
            <w:tcW w:w="3231" w:type="dxa"/>
            <w:tcBorders>
              <w:bottom w:val="nil"/>
            </w:tcBorders>
          </w:tcPr>
          <w:p>
            <w:pPr>
              <w:pStyle w:val="0"/>
              <w:jc w:val="center"/>
            </w:pPr>
            <w:r>
              <w:rPr>
                <w:sz w:val="20"/>
              </w:rPr>
              <w:t xml:space="preserve">Количество молодых граждан, изучивших материалы о предоставляемых в Тверской области возможностях для саморазвития и самореализации в информационно-телекоммуникационной сети Интернет / общее количество молодых граждан в Тверской области в возрасте от 14 до 35 лет x 100</w:t>
            </w:r>
          </w:p>
        </w:tc>
        <w:tc>
          <w:tcPr>
            <w:tcW w:w="1984" w:type="dxa"/>
            <w:tcBorders>
              <w:bottom w:val="nil"/>
            </w:tcBorders>
          </w:tcPr>
          <w:p>
            <w:pPr>
              <w:pStyle w:val="0"/>
              <w:jc w:val="center"/>
            </w:pPr>
            <w:r>
              <w:rPr>
                <w:sz w:val="20"/>
              </w:rPr>
              <w:t xml:space="preserve">-</w:t>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52"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blPrEx>
          <w:tblBorders>
            <w:insideH w:val="nil"/>
          </w:tblBorders>
        </w:tblPrEx>
        <w:tc>
          <w:tcPr>
            <w:tcW w:w="3402" w:type="dxa"/>
            <w:tcBorders>
              <w:bottom w:val="nil"/>
            </w:tcBorders>
          </w:tcPr>
          <w:p>
            <w:pPr>
              <w:pStyle w:val="0"/>
            </w:pPr>
            <w:r>
              <w:rPr>
                <w:sz w:val="20"/>
              </w:rPr>
              <w:t xml:space="preserve">Показатель 2 "Численность молодежи Тверской области, вовлеченной в общественные молодежные мероприятия по ключевым направлениям реализации молодежной политики"</w:t>
            </w:r>
          </w:p>
        </w:tc>
        <w:tc>
          <w:tcPr>
            <w:tcW w:w="1417" w:type="dxa"/>
            <w:tcBorders>
              <w:bottom w:val="nil"/>
            </w:tcBorders>
          </w:tcPr>
          <w:p>
            <w:pPr>
              <w:pStyle w:val="0"/>
              <w:jc w:val="center"/>
            </w:pPr>
            <w:r>
              <w:rPr>
                <w:sz w:val="20"/>
              </w:rPr>
              <w:t xml:space="preserve">тыс. человек</w:t>
            </w:r>
          </w:p>
        </w:tc>
        <w:tc>
          <w:tcPr>
            <w:tcW w:w="2494" w:type="dxa"/>
            <w:tcBorders>
              <w:bottom w:val="nil"/>
            </w:tcBorders>
          </w:tcPr>
          <w:p>
            <w:pPr>
              <w:pStyle w:val="0"/>
              <w:jc w:val="center"/>
            </w:pPr>
            <w:r>
              <w:rPr>
                <w:sz w:val="20"/>
              </w:rPr>
              <w:t xml:space="preserve">4</w:t>
            </w:r>
          </w:p>
          <w:p>
            <w:pPr>
              <w:pStyle w:val="0"/>
              <w:jc w:val="center"/>
            </w:pPr>
            <w:r>
              <w:rPr>
                <w:sz w:val="20"/>
              </w:rPr>
              <w:t xml:space="preserve">Методика администратора государственной программы</w:t>
            </w:r>
          </w:p>
        </w:tc>
        <w:tc>
          <w:tcPr>
            <w:tcW w:w="2041" w:type="dxa"/>
            <w:tcBorders>
              <w:bottom w:val="nil"/>
            </w:tcBorders>
          </w:tcPr>
          <w:p>
            <w:pPr>
              <w:pStyle w:val="0"/>
              <w:jc w:val="center"/>
            </w:pPr>
            <w:r>
              <w:rPr>
                <w:sz w:val="20"/>
              </w:rPr>
              <w:t xml:space="preserve">Отчетные данные Министерства</w:t>
            </w:r>
          </w:p>
        </w:tc>
        <w:tc>
          <w:tcPr>
            <w:tcW w:w="3231" w:type="dxa"/>
            <w:tcBorders>
              <w:bottom w:val="nil"/>
            </w:tcBorders>
          </w:tcPr>
          <w:p>
            <w:pPr>
              <w:pStyle w:val="0"/>
              <w:jc w:val="center"/>
            </w:pPr>
            <w:r>
              <w:rPr>
                <w:sz w:val="20"/>
              </w:rPr>
              <w:t xml:space="preserve">Общее количество молодых граждан Тверской области, принявших участие в мероприятиях по ключевым направлениям реализации молодежной политики</w:t>
            </w:r>
          </w:p>
        </w:tc>
        <w:tc>
          <w:tcPr>
            <w:tcW w:w="1984" w:type="dxa"/>
            <w:tcBorders>
              <w:bottom w:val="nil"/>
            </w:tcBorders>
          </w:tcPr>
          <w:p>
            <w:pPr>
              <w:pStyle w:val="0"/>
              <w:jc w:val="center"/>
            </w:pPr>
            <w:r>
              <w:rPr>
                <w:sz w:val="20"/>
              </w:rPr>
              <w:t xml:space="preserve">-</w:t>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53"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blPrEx>
          <w:tblBorders>
            <w:insideH w:val="nil"/>
          </w:tblBorders>
        </w:tblPrEx>
        <w:tc>
          <w:tcPr>
            <w:tcW w:w="3402" w:type="dxa"/>
            <w:tcBorders>
              <w:bottom w:val="nil"/>
            </w:tcBorders>
          </w:tcPr>
          <w:p>
            <w:pPr>
              <w:pStyle w:val="0"/>
            </w:pPr>
            <w:r>
              <w:rPr>
                <w:sz w:val="20"/>
              </w:rPr>
              <w:t xml:space="preserve">Показатель 3 "Доля граждан, занимающихся добровольческой (волонтерской) деятельностью"</w:t>
            </w:r>
          </w:p>
        </w:tc>
        <w:tc>
          <w:tcPr>
            <w:tcW w:w="1417" w:type="dxa"/>
            <w:tcBorders>
              <w:bottom w:val="nil"/>
            </w:tcBorders>
          </w:tcPr>
          <w:p>
            <w:pPr>
              <w:pStyle w:val="0"/>
              <w:jc w:val="center"/>
            </w:pPr>
            <w:r>
              <w:rPr>
                <w:sz w:val="20"/>
              </w:rPr>
              <w:t xml:space="preserve">%</w:t>
            </w:r>
          </w:p>
        </w:tc>
        <w:tc>
          <w:tcPr>
            <w:tcW w:w="2494" w:type="dxa"/>
            <w:tcBorders>
              <w:bottom w:val="nil"/>
            </w:tcBorders>
          </w:tcPr>
          <w:p>
            <w:pPr>
              <w:pStyle w:val="0"/>
              <w:jc w:val="center"/>
            </w:pPr>
            <w:r>
              <w:rPr>
                <w:sz w:val="20"/>
              </w:rPr>
              <w:t xml:space="preserve">3</w:t>
            </w:r>
          </w:p>
          <w:p>
            <w:pPr>
              <w:pStyle w:val="0"/>
              <w:jc w:val="center"/>
            </w:pPr>
            <w:hyperlink w:history="0" r:id="rId154" w:tooltip="Постановление Правительства РФ от 03.04.2021 N 542 (ред. от 30.11.2022) &quot;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quot; {КонсультантПлюс}">
              <w:r>
                <w:rPr>
                  <w:sz w:val="20"/>
                  <w:color w:val="0000ff"/>
                </w:rPr>
                <w:t xml:space="preserve">Постановление</w:t>
              </w:r>
            </w:hyperlink>
            <w:r>
              <w:rPr>
                <w:sz w:val="20"/>
              </w:rPr>
              <w:t xml:space="preserve"> Правительства Российской Федерации от 03.04.2021 N 542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w:t>
            </w:r>
          </w:p>
        </w:tc>
        <w:tc>
          <w:tcPr>
            <w:tcW w:w="2041" w:type="dxa"/>
            <w:tcBorders>
              <w:bottom w:val="nil"/>
            </w:tcBorders>
          </w:tcPr>
          <w:p>
            <w:pPr>
              <w:pStyle w:val="0"/>
              <w:jc w:val="center"/>
            </w:pPr>
            <w:r>
              <w:rPr>
                <w:sz w:val="20"/>
              </w:rPr>
              <w:t xml:space="preserve">Отчетные данные Министерства, статистические данные Росстата</w:t>
            </w:r>
          </w:p>
        </w:tc>
        <w:tc>
          <w:tcPr>
            <w:tcW w:w="3231" w:type="dxa"/>
            <w:tcBorders>
              <w:bottom w:val="nil"/>
            </w:tcBorders>
          </w:tcPr>
          <w:p>
            <w:pPr>
              <w:pStyle w:val="0"/>
              <w:jc w:val="center"/>
            </w:pPr>
            <w:r>
              <w:rPr>
                <w:sz w:val="20"/>
              </w:rPr>
              <w:t xml:space="preserve">Общая численность добровольцев (волонтеров) Тверской области,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при этом учитывается организованное и неорганизованное добровольчество (волонтерство) на отчетную дату отчетного периода (прошедшего года) / численность населения Тверской области в возрасте от 7 лет и старше в соответствующем отчетном периоде (прошедшем году) x 100%</w:t>
            </w:r>
          </w:p>
        </w:tc>
        <w:tc>
          <w:tcPr>
            <w:tcW w:w="1984" w:type="dxa"/>
            <w:tcBorders>
              <w:bottom w:val="nil"/>
            </w:tcBorders>
          </w:tcPr>
          <w:p>
            <w:pPr>
              <w:pStyle w:val="0"/>
              <w:jc w:val="center"/>
            </w:pPr>
            <w:hyperlink w:history="0" r:id="rId155"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КонсультантПлюс}">
              <w:r>
                <w:rPr>
                  <w:sz w:val="20"/>
                  <w:color w:val="0000ff"/>
                </w:rPr>
                <w:t xml:space="preserve">Указ</w:t>
              </w:r>
            </w:hyperlink>
            <w:r>
              <w:rPr>
                <w:sz w:val="20"/>
              </w:rPr>
              <w:t xml:space="preserve"> Президента Российской Федерации от 04.02.2021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56"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blPrEx>
          <w:tblBorders>
            <w:insideH w:val="nil"/>
          </w:tblBorders>
        </w:tblPrEx>
        <w:tc>
          <w:tcPr>
            <w:tcW w:w="3402" w:type="dxa"/>
            <w:tcBorders>
              <w:bottom w:val="nil"/>
            </w:tcBorders>
          </w:tcPr>
          <w:p>
            <w:pPr>
              <w:pStyle w:val="0"/>
            </w:pPr>
            <w:r>
              <w:rPr>
                <w:sz w:val="20"/>
              </w:rPr>
              <w:t xml:space="preserve">Показатель 4 "Количество семей отдельных категорий граждан Российской Федерации, обеспеченных жильем"</w:t>
            </w:r>
          </w:p>
        </w:tc>
        <w:tc>
          <w:tcPr>
            <w:tcW w:w="1417" w:type="dxa"/>
            <w:tcBorders>
              <w:bottom w:val="nil"/>
            </w:tcBorders>
          </w:tcPr>
          <w:p>
            <w:pPr>
              <w:pStyle w:val="0"/>
              <w:jc w:val="center"/>
            </w:pPr>
            <w:r>
              <w:rPr>
                <w:sz w:val="20"/>
              </w:rPr>
              <w:t xml:space="preserve">тыс. семей</w:t>
            </w:r>
          </w:p>
        </w:tc>
        <w:tc>
          <w:tcPr>
            <w:tcW w:w="2494" w:type="dxa"/>
            <w:tcBorders>
              <w:bottom w:val="nil"/>
            </w:tcBorders>
          </w:tcPr>
          <w:p>
            <w:pPr>
              <w:pStyle w:val="0"/>
              <w:jc w:val="center"/>
            </w:pPr>
            <w:r>
              <w:rPr>
                <w:sz w:val="20"/>
              </w:rPr>
              <w:t xml:space="preserve">Соглашение о реализации на территории Тверской области государственных программ субъекта Российской Федерации, направленных на достижение целей и показателей государственной </w:t>
            </w:r>
            <w:hyperlink w:history="0" r:id="rId157"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от 16.12.2022 N 2022-01122</w:t>
            </w:r>
          </w:p>
        </w:tc>
        <w:tc>
          <w:tcPr>
            <w:tcW w:w="2041" w:type="dxa"/>
            <w:tcBorders>
              <w:bottom w:val="nil"/>
            </w:tcBorders>
          </w:tcPr>
          <w:p>
            <w:pPr>
              <w:pStyle w:val="0"/>
              <w:jc w:val="center"/>
            </w:pPr>
            <w:r>
              <w:rPr>
                <w:sz w:val="20"/>
              </w:rPr>
              <w:t xml:space="preserve">Отчетные данные Министерства, органов местного самоуправления муниципальных образований Тверской области</w:t>
            </w:r>
          </w:p>
        </w:tc>
        <w:tc>
          <w:tcPr>
            <w:tcW w:w="3231" w:type="dxa"/>
            <w:tcBorders>
              <w:bottom w:val="nil"/>
            </w:tcBorders>
          </w:tcPr>
          <w:p>
            <w:pPr>
              <w:pStyle w:val="0"/>
              <w:jc w:val="center"/>
            </w:pPr>
            <w:r>
              <w:rPr>
                <w:sz w:val="20"/>
              </w:rPr>
              <w:t xml:space="preserve">Количество молодых семей, улучшивших жилищные условия в рамках реализации мероприятия 1.01 подпрограммы 2 (ежегодно, нарастающим итогом)</w:t>
            </w:r>
          </w:p>
        </w:tc>
        <w:tc>
          <w:tcPr>
            <w:tcW w:w="1984" w:type="dxa"/>
            <w:tcBorders>
              <w:bottom w:val="nil"/>
            </w:tcBorders>
          </w:tcPr>
          <w:p>
            <w:pPr>
              <w:pStyle w:val="0"/>
              <w:jc w:val="center"/>
            </w:pPr>
            <w:r>
              <w:rPr>
                <w:sz w:val="20"/>
              </w:rPr>
              <w:t xml:space="preserve">-</w:t>
            </w:r>
          </w:p>
        </w:tc>
      </w:tr>
      <w:tr>
        <w:tblPrEx>
          <w:tblBorders>
            <w:insideH w:val="nil"/>
          </w:tblBorders>
        </w:tblPrEx>
        <w:tc>
          <w:tcPr>
            <w:gridSpan w:val="6"/>
            <w:tcW w:w="14569" w:type="dxa"/>
            <w:tcBorders>
              <w:top w:val="nil"/>
            </w:tcBorders>
          </w:tcPr>
          <w:p>
            <w:pPr>
              <w:pStyle w:val="0"/>
              <w:jc w:val="both"/>
            </w:pPr>
            <w:r>
              <w:rPr>
                <w:sz w:val="20"/>
              </w:rPr>
              <w:t xml:space="preserve">(введено </w:t>
            </w:r>
            <w:hyperlink w:history="0" r:id="rId158"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Постановлением</w:t>
              </w:r>
            </w:hyperlink>
            <w:r>
              <w:rPr>
                <w:sz w:val="20"/>
              </w:rPr>
              <w:t xml:space="preserve"> Правительства Тверской области от 07.03.2023 N 88-пп)</w:t>
            </w:r>
          </w:p>
        </w:tc>
      </w:tr>
      <w:tr>
        <w:tc>
          <w:tcPr>
            <w:tcW w:w="3402" w:type="dxa"/>
          </w:tcPr>
          <w:p>
            <w:pPr>
              <w:pStyle w:val="0"/>
            </w:pPr>
            <w:r>
              <w:rPr>
                <w:sz w:val="20"/>
              </w:rPr>
              <w:t xml:space="preserve">Подпрограмма 1 "Совершенствование правовых, социальных и организационных условий для развития системы гражданско-патриотического и духовно-нравственного воспитания молодежи, увековечения памяти погибших в годы Великой Отечественной войны (1941 - 1945 гг.), вовлечения молодежи в общественно-политическую жизнь общества, добровольческую деятельность"</w:t>
            </w:r>
          </w:p>
        </w:tc>
        <w:tc>
          <w:tcPr>
            <w:tcW w:w="1417" w:type="dxa"/>
          </w:tcPr>
          <w:p>
            <w:pPr>
              <w:pStyle w:val="0"/>
            </w:pPr>
            <w:r>
              <w:rPr>
                <w:sz w:val="20"/>
              </w:rPr>
            </w:r>
          </w:p>
        </w:tc>
        <w:tc>
          <w:tcPr>
            <w:tcW w:w="2494" w:type="dxa"/>
          </w:tcPr>
          <w:p>
            <w:pPr>
              <w:pStyle w:val="0"/>
            </w:pPr>
            <w:r>
              <w:rPr>
                <w:sz w:val="20"/>
              </w:rPr>
            </w:r>
          </w:p>
        </w:tc>
        <w:tc>
          <w:tcPr>
            <w:tcW w:w="2041" w:type="dxa"/>
          </w:tcPr>
          <w:p>
            <w:pPr>
              <w:pStyle w:val="0"/>
            </w:pPr>
            <w:r>
              <w:rPr>
                <w:sz w:val="20"/>
              </w:rPr>
            </w:r>
          </w:p>
        </w:tc>
        <w:tc>
          <w:tcPr>
            <w:tcW w:w="3231" w:type="dxa"/>
          </w:tcPr>
          <w:p>
            <w:pPr>
              <w:pStyle w:val="0"/>
            </w:pPr>
            <w:r>
              <w:rPr>
                <w:sz w:val="20"/>
              </w:rPr>
            </w:r>
          </w:p>
        </w:tc>
        <w:tc>
          <w:tcPr>
            <w:tcW w:w="1984" w:type="dxa"/>
          </w:tcPr>
          <w:p>
            <w:pPr>
              <w:pStyle w:val="0"/>
            </w:pPr>
            <w:r>
              <w:rPr>
                <w:sz w:val="20"/>
              </w:rPr>
            </w:r>
          </w:p>
        </w:tc>
      </w:tr>
      <w:tr>
        <w:tc>
          <w:tcPr>
            <w:tcW w:w="3402" w:type="dxa"/>
          </w:tcPr>
          <w:p>
            <w:pPr>
              <w:pStyle w:val="0"/>
            </w:pPr>
            <w:r>
              <w:rPr>
                <w:sz w:val="20"/>
              </w:rPr>
              <w:t xml:space="preserve">Задача 1 "Развитие системы гражданско-патриотического и духовно-нравственного воспитания молодежи"</w:t>
            </w:r>
          </w:p>
        </w:tc>
        <w:tc>
          <w:tcPr>
            <w:tcW w:w="1417" w:type="dxa"/>
          </w:tcPr>
          <w:p>
            <w:pPr>
              <w:pStyle w:val="0"/>
              <w:jc w:val="center"/>
            </w:pPr>
            <w:r>
              <w:rPr>
                <w:sz w:val="20"/>
              </w:rPr>
              <w:t xml:space="preserve">x</w:t>
            </w:r>
          </w:p>
        </w:tc>
        <w:tc>
          <w:tcPr>
            <w:tcW w:w="2494" w:type="dxa"/>
          </w:tcPr>
          <w:p>
            <w:pPr>
              <w:pStyle w:val="0"/>
              <w:jc w:val="center"/>
            </w:pPr>
            <w:r>
              <w:rPr>
                <w:sz w:val="20"/>
              </w:rPr>
              <w:t xml:space="preserve">x</w:t>
            </w:r>
          </w:p>
        </w:tc>
        <w:tc>
          <w:tcPr>
            <w:tcW w:w="2041" w:type="dxa"/>
          </w:tcPr>
          <w:p>
            <w:pPr>
              <w:pStyle w:val="0"/>
              <w:jc w:val="center"/>
            </w:pPr>
            <w:r>
              <w:rPr>
                <w:sz w:val="20"/>
              </w:rPr>
              <w:t xml:space="preserve">x</w:t>
            </w:r>
          </w:p>
        </w:tc>
        <w:tc>
          <w:tcPr>
            <w:tcW w:w="3231" w:type="dxa"/>
          </w:tcPr>
          <w:p>
            <w:pPr>
              <w:pStyle w:val="0"/>
              <w:jc w:val="center"/>
            </w:pPr>
            <w:r>
              <w:rPr>
                <w:sz w:val="20"/>
              </w:rPr>
              <w:t xml:space="preserve">x</w:t>
            </w:r>
          </w:p>
        </w:tc>
        <w:tc>
          <w:tcPr>
            <w:tcW w:w="1984" w:type="dxa"/>
          </w:tcPr>
          <w:p>
            <w:pPr>
              <w:pStyle w:val="0"/>
              <w:jc w:val="center"/>
            </w:pPr>
            <w:r>
              <w:rPr>
                <w:sz w:val="20"/>
              </w:rPr>
              <w:t xml:space="preserve">x</w:t>
            </w:r>
          </w:p>
        </w:tc>
      </w:tr>
      <w:tr>
        <w:tblPrEx>
          <w:tblBorders>
            <w:insideH w:val="nil"/>
          </w:tblBorders>
        </w:tblPrEx>
        <w:tc>
          <w:tcPr>
            <w:tcW w:w="3402" w:type="dxa"/>
            <w:tcBorders>
              <w:bottom w:val="nil"/>
            </w:tcBorders>
          </w:tcPr>
          <w:p>
            <w:pPr>
              <w:pStyle w:val="0"/>
            </w:pPr>
            <w:r>
              <w:rPr>
                <w:sz w:val="20"/>
              </w:rPr>
              <w:t xml:space="preserve">Показатель 1 задачи 1 "Количество проведенных мероприятий в сфере гражданско-патриотического и духовно-нравственного воспитания"</w:t>
            </w:r>
          </w:p>
        </w:tc>
        <w:tc>
          <w:tcPr>
            <w:tcW w:w="1417" w:type="dxa"/>
            <w:tcBorders>
              <w:bottom w:val="nil"/>
            </w:tcBorders>
          </w:tcPr>
          <w:p>
            <w:pPr>
              <w:pStyle w:val="0"/>
              <w:jc w:val="center"/>
            </w:pPr>
            <w:r>
              <w:rPr>
                <w:sz w:val="20"/>
              </w:rPr>
              <w:t xml:space="preserve">единиц</w:t>
            </w:r>
          </w:p>
        </w:tc>
        <w:tc>
          <w:tcPr>
            <w:tcW w:w="2494" w:type="dxa"/>
            <w:tcBorders>
              <w:bottom w:val="nil"/>
            </w:tcBorders>
          </w:tcPr>
          <w:p>
            <w:pPr>
              <w:pStyle w:val="0"/>
              <w:jc w:val="center"/>
            </w:pPr>
            <w:r>
              <w:rPr>
                <w:sz w:val="20"/>
              </w:rPr>
              <w:t xml:space="preserve">4</w:t>
            </w:r>
          </w:p>
          <w:p>
            <w:pPr>
              <w:pStyle w:val="0"/>
              <w:jc w:val="center"/>
            </w:pPr>
            <w:r>
              <w:rPr>
                <w:sz w:val="20"/>
              </w:rPr>
              <w:t xml:space="preserve">Методика администратора государственной программы</w:t>
            </w:r>
          </w:p>
        </w:tc>
        <w:tc>
          <w:tcPr>
            <w:tcW w:w="2041" w:type="dxa"/>
            <w:tcBorders>
              <w:bottom w:val="nil"/>
            </w:tcBorders>
          </w:tcPr>
          <w:p>
            <w:pPr>
              <w:pStyle w:val="0"/>
              <w:jc w:val="center"/>
            </w:pPr>
            <w:r>
              <w:rPr>
                <w:sz w:val="20"/>
              </w:rPr>
              <w:t xml:space="preserve">Отчетные данные Министерства</w:t>
            </w:r>
          </w:p>
        </w:tc>
        <w:tc>
          <w:tcPr>
            <w:tcW w:w="3231" w:type="dxa"/>
            <w:tcBorders>
              <w:bottom w:val="nil"/>
            </w:tcBorders>
          </w:tcPr>
          <w:p>
            <w:pPr>
              <w:pStyle w:val="0"/>
              <w:jc w:val="center"/>
            </w:pPr>
            <w:r>
              <w:rPr>
                <w:sz w:val="20"/>
              </w:rPr>
              <w:t xml:space="preserve">Количество проведенных мероприятий в сфере гражданско-патриотического и духовно-нравственного воспитания</w:t>
            </w:r>
          </w:p>
        </w:tc>
        <w:tc>
          <w:tcPr>
            <w:tcW w:w="1984" w:type="dxa"/>
            <w:tcBorders>
              <w:bottom w:val="nil"/>
            </w:tcBorders>
          </w:tcPr>
          <w:p>
            <w:pPr>
              <w:pStyle w:val="0"/>
              <w:jc w:val="center"/>
            </w:pPr>
            <w:r>
              <w:rPr>
                <w:sz w:val="20"/>
              </w:rPr>
              <w:t xml:space="preserve">-</w:t>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59"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blPrEx>
          <w:tblBorders>
            <w:insideH w:val="nil"/>
          </w:tblBorders>
        </w:tblPrEx>
        <w:tc>
          <w:tcPr>
            <w:tcW w:w="3402" w:type="dxa"/>
            <w:tcBorders>
              <w:bottom w:val="nil"/>
            </w:tcBorders>
          </w:tcPr>
          <w:p>
            <w:pPr>
              <w:pStyle w:val="0"/>
            </w:pPr>
            <w:r>
              <w:rPr>
                <w:sz w:val="20"/>
              </w:rPr>
              <w:t xml:space="preserve">Показатель 2 задачи 1 "Количество молодежи, принявшей участие в мероприятиях, направленных на гражданско-патриотическое и духовно-нравственное воспитание"</w:t>
            </w:r>
          </w:p>
        </w:tc>
        <w:tc>
          <w:tcPr>
            <w:tcW w:w="1417" w:type="dxa"/>
            <w:tcBorders>
              <w:bottom w:val="nil"/>
            </w:tcBorders>
          </w:tcPr>
          <w:p>
            <w:pPr>
              <w:pStyle w:val="0"/>
              <w:jc w:val="center"/>
            </w:pPr>
            <w:r>
              <w:rPr>
                <w:sz w:val="20"/>
              </w:rPr>
              <w:t xml:space="preserve">человек</w:t>
            </w:r>
          </w:p>
        </w:tc>
        <w:tc>
          <w:tcPr>
            <w:tcW w:w="2494" w:type="dxa"/>
            <w:tcBorders>
              <w:bottom w:val="nil"/>
            </w:tcBorders>
          </w:tcPr>
          <w:p>
            <w:pPr>
              <w:pStyle w:val="0"/>
              <w:jc w:val="center"/>
            </w:pPr>
            <w:r>
              <w:rPr>
                <w:sz w:val="20"/>
              </w:rPr>
              <w:t xml:space="preserve">4</w:t>
            </w:r>
          </w:p>
          <w:p>
            <w:pPr>
              <w:pStyle w:val="0"/>
              <w:jc w:val="center"/>
            </w:pPr>
            <w:r>
              <w:rPr>
                <w:sz w:val="20"/>
              </w:rPr>
              <w:t xml:space="preserve">Методика администратора государственной программы</w:t>
            </w:r>
          </w:p>
        </w:tc>
        <w:tc>
          <w:tcPr>
            <w:tcW w:w="2041" w:type="dxa"/>
            <w:tcBorders>
              <w:bottom w:val="nil"/>
            </w:tcBorders>
          </w:tcPr>
          <w:p>
            <w:pPr>
              <w:pStyle w:val="0"/>
              <w:jc w:val="center"/>
            </w:pPr>
            <w:r>
              <w:rPr>
                <w:sz w:val="20"/>
              </w:rPr>
              <w:t xml:space="preserve">Отчетные данные Министерства</w:t>
            </w:r>
          </w:p>
        </w:tc>
        <w:tc>
          <w:tcPr>
            <w:tcW w:w="3231" w:type="dxa"/>
            <w:tcBorders>
              <w:bottom w:val="nil"/>
            </w:tcBorders>
          </w:tcPr>
          <w:p>
            <w:pPr>
              <w:pStyle w:val="0"/>
              <w:jc w:val="center"/>
            </w:pPr>
            <w:r>
              <w:rPr>
                <w:sz w:val="20"/>
              </w:rPr>
              <w:t xml:space="preserve">Количество молодежи, принявшей участие в мероприятиях, направленных на гражданско-патриотическое и духовно-нравственное воспитание</w:t>
            </w:r>
          </w:p>
        </w:tc>
        <w:tc>
          <w:tcPr>
            <w:tcW w:w="1984" w:type="dxa"/>
            <w:tcBorders>
              <w:bottom w:val="nil"/>
            </w:tcBorders>
          </w:tcPr>
          <w:p>
            <w:pPr>
              <w:pStyle w:val="0"/>
            </w:pPr>
            <w:r>
              <w:rPr>
                <w:sz w:val="20"/>
              </w:rPr>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60"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c>
          <w:tcPr>
            <w:tcW w:w="3402" w:type="dxa"/>
          </w:tcPr>
          <w:p>
            <w:pPr>
              <w:pStyle w:val="0"/>
            </w:pPr>
            <w:r>
              <w:rPr>
                <w:sz w:val="20"/>
              </w:rPr>
              <w:t xml:space="preserve">Задача 2 "Увековечение памяти погибших в годы Великой Отечественной войны (1941 - 1945 гг.)"</w:t>
            </w:r>
          </w:p>
        </w:tc>
        <w:tc>
          <w:tcPr>
            <w:tcW w:w="1417" w:type="dxa"/>
          </w:tcPr>
          <w:p>
            <w:pPr>
              <w:pStyle w:val="0"/>
              <w:jc w:val="center"/>
            </w:pPr>
            <w:r>
              <w:rPr>
                <w:sz w:val="20"/>
              </w:rPr>
              <w:t xml:space="preserve">x</w:t>
            </w:r>
          </w:p>
        </w:tc>
        <w:tc>
          <w:tcPr>
            <w:tcW w:w="2494" w:type="dxa"/>
          </w:tcPr>
          <w:p>
            <w:pPr>
              <w:pStyle w:val="0"/>
              <w:jc w:val="center"/>
            </w:pPr>
            <w:r>
              <w:rPr>
                <w:sz w:val="20"/>
              </w:rPr>
              <w:t xml:space="preserve">x</w:t>
            </w:r>
          </w:p>
        </w:tc>
        <w:tc>
          <w:tcPr>
            <w:tcW w:w="2041" w:type="dxa"/>
          </w:tcPr>
          <w:p>
            <w:pPr>
              <w:pStyle w:val="0"/>
              <w:jc w:val="center"/>
            </w:pPr>
            <w:r>
              <w:rPr>
                <w:sz w:val="20"/>
              </w:rPr>
              <w:t xml:space="preserve">x</w:t>
            </w:r>
          </w:p>
        </w:tc>
        <w:tc>
          <w:tcPr>
            <w:tcW w:w="3231" w:type="dxa"/>
          </w:tcPr>
          <w:p>
            <w:pPr>
              <w:pStyle w:val="0"/>
              <w:jc w:val="center"/>
            </w:pPr>
            <w:r>
              <w:rPr>
                <w:sz w:val="20"/>
              </w:rPr>
              <w:t xml:space="preserve">x</w:t>
            </w:r>
          </w:p>
        </w:tc>
        <w:tc>
          <w:tcPr>
            <w:tcW w:w="1984" w:type="dxa"/>
          </w:tcPr>
          <w:p>
            <w:pPr>
              <w:pStyle w:val="0"/>
              <w:jc w:val="center"/>
            </w:pPr>
            <w:r>
              <w:rPr>
                <w:sz w:val="20"/>
              </w:rPr>
              <w:t xml:space="preserve">x</w:t>
            </w:r>
          </w:p>
        </w:tc>
      </w:tr>
      <w:tr>
        <w:tblPrEx>
          <w:tblBorders>
            <w:insideH w:val="nil"/>
          </w:tblBorders>
        </w:tblPrEx>
        <w:tc>
          <w:tcPr>
            <w:tcW w:w="3402" w:type="dxa"/>
            <w:tcBorders>
              <w:bottom w:val="nil"/>
            </w:tcBorders>
          </w:tcPr>
          <w:p>
            <w:pPr>
              <w:pStyle w:val="0"/>
            </w:pPr>
            <w:r>
              <w:rPr>
                <w:sz w:val="20"/>
              </w:rPr>
              <w:t xml:space="preserve">Показатель задачи 2 "Количество отремонтированных объектов"</w:t>
            </w:r>
          </w:p>
        </w:tc>
        <w:tc>
          <w:tcPr>
            <w:tcW w:w="1417" w:type="dxa"/>
            <w:tcBorders>
              <w:bottom w:val="nil"/>
            </w:tcBorders>
          </w:tcPr>
          <w:p>
            <w:pPr>
              <w:pStyle w:val="0"/>
              <w:jc w:val="center"/>
            </w:pPr>
            <w:r>
              <w:rPr>
                <w:sz w:val="20"/>
              </w:rPr>
              <w:t xml:space="preserve">единиц</w:t>
            </w:r>
          </w:p>
        </w:tc>
        <w:tc>
          <w:tcPr>
            <w:tcW w:w="2494" w:type="dxa"/>
            <w:tcBorders>
              <w:bottom w:val="nil"/>
            </w:tcBorders>
          </w:tcPr>
          <w:p>
            <w:pPr>
              <w:pStyle w:val="0"/>
              <w:jc w:val="center"/>
            </w:pPr>
            <w:r>
              <w:rPr>
                <w:sz w:val="20"/>
              </w:rPr>
              <w:t xml:space="preserve">4</w:t>
            </w:r>
          </w:p>
          <w:p>
            <w:pPr>
              <w:pStyle w:val="0"/>
              <w:jc w:val="center"/>
            </w:pPr>
            <w:r>
              <w:rPr>
                <w:sz w:val="20"/>
              </w:rPr>
              <w:t xml:space="preserve">Методика администратора государственной программы</w:t>
            </w:r>
          </w:p>
        </w:tc>
        <w:tc>
          <w:tcPr>
            <w:tcW w:w="2041" w:type="dxa"/>
            <w:tcBorders>
              <w:bottom w:val="nil"/>
            </w:tcBorders>
          </w:tcPr>
          <w:p>
            <w:pPr>
              <w:pStyle w:val="0"/>
              <w:jc w:val="center"/>
            </w:pPr>
            <w:r>
              <w:rPr>
                <w:sz w:val="20"/>
              </w:rPr>
              <w:t xml:space="preserve">Отчетные данные Министерства и муниципальных образований Тверской области</w:t>
            </w:r>
          </w:p>
        </w:tc>
        <w:tc>
          <w:tcPr>
            <w:tcW w:w="3231" w:type="dxa"/>
            <w:tcBorders>
              <w:bottom w:val="nil"/>
            </w:tcBorders>
          </w:tcPr>
          <w:p>
            <w:pPr>
              <w:pStyle w:val="0"/>
              <w:jc w:val="center"/>
            </w:pPr>
            <w:r>
              <w:rPr>
                <w:sz w:val="20"/>
              </w:rPr>
              <w:t xml:space="preserve">Количество отремонтированных военно-мемориальных объектов</w:t>
            </w:r>
          </w:p>
        </w:tc>
        <w:tc>
          <w:tcPr>
            <w:tcW w:w="1984" w:type="dxa"/>
            <w:tcBorders>
              <w:bottom w:val="nil"/>
            </w:tcBorders>
          </w:tcPr>
          <w:p>
            <w:pPr>
              <w:pStyle w:val="0"/>
              <w:jc w:val="center"/>
            </w:pPr>
            <w:r>
              <w:rPr>
                <w:sz w:val="20"/>
              </w:rPr>
              <w:t xml:space="preserve">-</w:t>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61"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c>
          <w:tcPr>
            <w:tcW w:w="3402" w:type="dxa"/>
          </w:tcPr>
          <w:p>
            <w:pPr>
              <w:pStyle w:val="0"/>
            </w:pPr>
            <w:r>
              <w:rPr>
                <w:sz w:val="20"/>
              </w:rPr>
              <w:t xml:space="preserve">Задача 3 "Поддержка молодежных общественных объединений и взаимодействие с организациями, осуществляющими деятельность по направлениям молодежной политики в Тверской области"</w:t>
            </w:r>
          </w:p>
        </w:tc>
        <w:tc>
          <w:tcPr>
            <w:tcW w:w="1417" w:type="dxa"/>
          </w:tcPr>
          <w:p>
            <w:pPr>
              <w:pStyle w:val="0"/>
              <w:jc w:val="center"/>
            </w:pPr>
            <w:r>
              <w:rPr>
                <w:sz w:val="20"/>
              </w:rPr>
              <w:t xml:space="preserve">x</w:t>
            </w:r>
          </w:p>
        </w:tc>
        <w:tc>
          <w:tcPr>
            <w:tcW w:w="2494" w:type="dxa"/>
          </w:tcPr>
          <w:p>
            <w:pPr>
              <w:pStyle w:val="0"/>
              <w:jc w:val="center"/>
            </w:pPr>
            <w:r>
              <w:rPr>
                <w:sz w:val="20"/>
              </w:rPr>
              <w:t xml:space="preserve">x</w:t>
            </w:r>
          </w:p>
        </w:tc>
        <w:tc>
          <w:tcPr>
            <w:tcW w:w="2041" w:type="dxa"/>
          </w:tcPr>
          <w:p>
            <w:pPr>
              <w:pStyle w:val="0"/>
              <w:jc w:val="center"/>
            </w:pPr>
            <w:r>
              <w:rPr>
                <w:sz w:val="20"/>
              </w:rPr>
              <w:t xml:space="preserve">x</w:t>
            </w:r>
          </w:p>
        </w:tc>
        <w:tc>
          <w:tcPr>
            <w:tcW w:w="3231" w:type="dxa"/>
          </w:tcPr>
          <w:p>
            <w:pPr>
              <w:pStyle w:val="0"/>
              <w:jc w:val="center"/>
            </w:pPr>
            <w:r>
              <w:rPr>
                <w:sz w:val="20"/>
              </w:rPr>
              <w:t xml:space="preserve">x</w:t>
            </w:r>
          </w:p>
        </w:tc>
        <w:tc>
          <w:tcPr>
            <w:tcW w:w="1984" w:type="dxa"/>
          </w:tcPr>
          <w:p>
            <w:pPr>
              <w:pStyle w:val="0"/>
              <w:jc w:val="center"/>
            </w:pPr>
            <w:r>
              <w:rPr>
                <w:sz w:val="20"/>
              </w:rPr>
              <w:t xml:space="preserve">x</w:t>
            </w:r>
          </w:p>
        </w:tc>
      </w:tr>
      <w:tr>
        <w:tblPrEx>
          <w:tblBorders>
            <w:insideH w:val="nil"/>
          </w:tblBorders>
        </w:tblPrEx>
        <w:tc>
          <w:tcPr>
            <w:tcW w:w="3402" w:type="dxa"/>
            <w:tcBorders>
              <w:bottom w:val="nil"/>
            </w:tcBorders>
          </w:tcPr>
          <w:p>
            <w:pPr>
              <w:pStyle w:val="0"/>
            </w:pPr>
            <w:r>
              <w:rPr>
                <w:sz w:val="20"/>
              </w:rPr>
              <w:t xml:space="preserve">Показатель задачи 3 "Количество молодежных общественных объединений и организаций, осуществляющих деятельность по направлениям молодежной политики в Тверской области, получивших государственную поддержку"</w:t>
            </w:r>
          </w:p>
        </w:tc>
        <w:tc>
          <w:tcPr>
            <w:tcW w:w="1417" w:type="dxa"/>
            <w:tcBorders>
              <w:bottom w:val="nil"/>
            </w:tcBorders>
          </w:tcPr>
          <w:p>
            <w:pPr>
              <w:pStyle w:val="0"/>
              <w:jc w:val="center"/>
            </w:pPr>
            <w:r>
              <w:rPr>
                <w:sz w:val="20"/>
              </w:rPr>
              <w:t xml:space="preserve">единиц</w:t>
            </w:r>
          </w:p>
        </w:tc>
        <w:tc>
          <w:tcPr>
            <w:tcW w:w="2494" w:type="dxa"/>
            <w:tcBorders>
              <w:bottom w:val="nil"/>
            </w:tcBorders>
          </w:tcPr>
          <w:p>
            <w:pPr>
              <w:pStyle w:val="0"/>
              <w:jc w:val="center"/>
            </w:pPr>
            <w:r>
              <w:rPr>
                <w:sz w:val="20"/>
              </w:rPr>
              <w:t xml:space="preserve">4</w:t>
            </w:r>
          </w:p>
          <w:p>
            <w:pPr>
              <w:pStyle w:val="0"/>
              <w:jc w:val="center"/>
            </w:pPr>
            <w:r>
              <w:rPr>
                <w:sz w:val="20"/>
              </w:rPr>
              <w:t xml:space="preserve">Методика администратора государственной программы</w:t>
            </w:r>
          </w:p>
        </w:tc>
        <w:tc>
          <w:tcPr>
            <w:tcW w:w="2041" w:type="dxa"/>
            <w:tcBorders>
              <w:bottom w:val="nil"/>
            </w:tcBorders>
          </w:tcPr>
          <w:p>
            <w:pPr>
              <w:pStyle w:val="0"/>
              <w:jc w:val="center"/>
            </w:pPr>
            <w:r>
              <w:rPr>
                <w:sz w:val="20"/>
              </w:rPr>
              <w:t xml:space="preserve">Отчетные данные Министерства</w:t>
            </w:r>
          </w:p>
        </w:tc>
        <w:tc>
          <w:tcPr>
            <w:tcW w:w="3231" w:type="dxa"/>
            <w:tcBorders>
              <w:bottom w:val="nil"/>
            </w:tcBorders>
          </w:tcPr>
          <w:p>
            <w:pPr>
              <w:pStyle w:val="0"/>
              <w:jc w:val="center"/>
            </w:pPr>
            <w:r>
              <w:rPr>
                <w:sz w:val="20"/>
              </w:rPr>
              <w:t xml:space="preserve">Количество молодежных общественных объединений и организаций, осуществляющих деятельность по направлениям молодежной политики в Тверской области, получивших государственную поддержку</w:t>
            </w:r>
          </w:p>
        </w:tc>
        <w:tc>
          <w:tcPr>
            <w:tcW w:w="1984" w:type="dxa"/>
            <w:tcBorders>
              <w:bottom w:val="nil"/>
            </w:tcBorders>
          </w:tcPr>
          <w:p>
            <w:pPr>
              <w:pStyle w:val="0"/>
              <w:jc w:val="center"/>
            </w:pPr>
            <w:r>
              <w:rPr>
                <w:sz w:val="20"/>
              </w:rPr>
              <w:t xml:space="preserve">-</w:t>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62"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c>
          <w:tcPr>
            <w:tcW w:w="3402" w:type="dxa"/>
          </w:tcPr>
          <w:p>
            <w:pPr>
              <w:pStyle w:val="0"/>
            </w:pPr>
            <w:r>
              <w:rPr>
                <w:sz w:val="20"/>
              </w:rPr>
              <w:t xml:space="preserve">Подпрограмма 2 "Содействие в решении социально-экономических проблем молодых семей и формирование ценностей семейной культуры в молодежной среде"</w:t>
            </w:r>
          </w:p>
        </w:tc>
        <w:tc>
          <w:tcPr>
            <w:tcW w:w="1417" w:type="dxa"/>
          </w:tcPr>
          <w:p>
            <w:pPr>
              <w:pStyle w:val="0"/>
            </w:pPr>
            <w:r>
              <w:rPr>
                <w:sz w:val="20"/>
              </w:rPr>
            </w:r>
          </w:p>
        </w:tc>
        <w:tc>
          <w:tcPr>
            <w:tcW w:w="2494" w:type="dxa"/>
          </w:tcPr>
          <w:p>
            <w:pPr>
              <w:pStyle w:val="0"/>
            </w:pPr>
            <w:r>
              <w:rPr>
                <w:sz w:val="20"/>
              </w:rPr>
            </w:r>
          </w:p>
        </w:tc>
        <w:tc>
          <w:tcPr>
            <w:tcW w:w="2041" w:type="dxa"/>
          </w:tcPr>
          <w:p>
            <w:pPr>
              <w:pStyle w:val="0"/>
            </w:pPr>
            <w:r>
              <w:rPr>
                <w:sz w:val="20"/>
              </w:rPr>
            </w:r>
          </w:p>
        </w:tc>
        <w:tc>
          <w:tcPr>
            <w:tcW w:w="3231" w:type="dxa"/>
          </w:tcPr>
          <w:p>
            <w:pPr>
              <w:pStyle w:val="0"/>
            </w:pPr>
            <w:r>
              <w:rPr>
                <w:sz w:val="20"/>
              </w:rPr>
            </w:r>
          </w:p>
        </w:tc>
        <w:tc>
          <w:tcPr>
            <w:tcW w:w="1984" w:type="dxa"/>
          </w:tcPr>
          <w:p>
            <w:pPr>
              <w:pStyle w:val="0"/>
            </w:pPr>
            <w:r>
              <w:rPr>
                <w:sz w:val="20"/>
              </w:rPr>
            </w:r>
          </w:p>
        </w:tc>
      </w:tr>
      <w:tr>
        <w:tc>
          <w:tcPr>
            <w:tcW w:w="3402" w:type="dxa"/>
          </w:tcPr>
          <w:p>
            <w:pPr>
              <w:pStyle w:val="0"/>
            </w:pPr>
            <w:r>
              <w:rPr>
                <w:sz w:val="20"/>
              </w:rPr>
              <w:t xml:space="preserve">Задача 1 "Содействие в решении жилищных проблем молодых семей"</w:t>
            </w:r>
          </w:p>
        </w:tc>
        <w:tc>
          <w:tcPr>
            <w:tcW w:w="1417" w:type="dxa"/>
          </w:tcPr>
          <w:p>
            <w:pPr>
              <w:pStyle w:val="0"/>
              <w:jc w:val="center"/>
            </w:pPr>
            <w:r>
              <w:rPr>
                <w:sz w:val="20"/>
              </w:rPr>
              <w:t xml:space="preserve">x</w:t>
            </w:r>
          </w:p>
        </w:tc>
        <w:tc>
          <w:tcPr>
            <w:tcW w:w="2494" w:type="dxa"/>
          </w:tcPr>
          <w:p>
            <w:pPr>
              <w:pStyle w:val="0"/>
              <w:jc w:val="center"/>
            </w:pPr>
            <w:r>
              <w:rPr>
                <w:sz w:val="20"/>
              </w:rPr>
              <w:t xml:space="preserve">x</w:t>
            </w:r>
          </w:p>
        </w:tc>
        <w:tc>
          <w:tcPr>
            <w:tcW w:w="2041" w:type="dxa"/>
          </w:tcPr>
          <w:p>
            <w:pPr>
              <w:pStyle w:val="0"/>
              <w:jc w:val="center"/>
            </w:pPr>
            <w:r>
              <w:rPr>
                <w:sz w:val="20"/>
              </w:rPr>
              <w:t xml:space="preserve">x</w:t>
            </w:r>
          </w:p>
        </w:tc>
        <w:tc>
          <w:tcPr>
            <w:tcW w:w="3231" w:type="dxa"/>
          </w:tcPr>
          <w:p>
            <w:pPr>
              <w:pStyle w:val="0"/>
              <w:jc w:val="center"/>
            </w:pPr>
            <w:r>
              <w:rPr>
                <w:sz w:val="20"/>
              </w:rPr>
              <w:t xml:space="preserve">x</w:t>
            </w:r>
          </w:p>
        </w:tc>
        <w:tc>
          <w:tcPr>
            <w:tcW w:w="1984" w:type="dxa"/>
          </w:tcPr>
          <w:p>
            <w:pPr>
              <w:pStyle w:val="0"/>
              <w:jc w:val="center"/>
            </w:pPr>
            <w:r>
              <w:rPr>
                <w:sz w:val="20"/>
              </w:rPr>
              <w:t xml:space="preserve">x</w:t>
            </w:r>
          </w:p>
        </w:tc>
      </w:tr>
      <w:tr>
        <w:tblPrEx>
          <w:tblBorders>
            <w:insideH w:val="nil"/>
          </w:tblBorders>
        </w:tblPrEx>
        <w:tc>
          <w:tcPr>
            <w:tcW w:w="3402" w:type="dxa"/>
            <w:tcBorders>
              <w:bottom w:val="nil"/>
            </w:tcBorders>
          </w:tcPr>
          <w:p>
            <w:pPr>
              <w:pStyle w:val="0"/>
            </w:pPr>
            <w:r>
              <w:rPr>
                <w:sz w:val="20"/>
              </w:rPr>
              <w:t xml:space="preserve">Показатель 1 задачи 1 "Доля молодых семей, улучшивших жилищные условия в отчетном году, в общем числе молодых семей, признанных участниками программы в отчетном году"</w:t>
            </w:r>
          </w:p>
        </w:tc>
        <w:tc>
          <w:tcPr>
            <w:tcW w:w="1417" w:type="dxa"/>
            <w:tcBorders>
              <w:bottom w:val="nil"/>
            </w:tcBorders>
          </w:tcPr>
          <w:p>
            <w:pPr>
              <w:pStyle w:val="0"/>
              <w:jc w:val="center"/>
            </w:pPr>
            <w:r>
              <w:rPr>
                <w:sz w:val="20"/>
              </w:rPr>
              <w:t xml:space="preserve">%</w:t>
            </w:r>
          </w:p>
        </w:tc>
        <w:tc>
          <w:tcPr>
            <w:tcW w:w="2494" w:type="dxa"/>
            <w:tcBorders>
              <w:bottom w:val="nil"/>
            </w:tcBorders>
          </w:tcPr>
          <w:p>
            <w:pPr>
              <w:pStyle w:val="0"/>
              <w:jc w:val="center"/>
            </w:pPr>
            <w:r>
              <w:rPr>
                <w:sz w:val="20"/>
              </w:rPr>
              <w:t xml:space="preserve">4</w:t>
            </w:r>
          </w:p>
          <w:p>
            <w:pPr>
              <w:pStyle w:val="0"/>
              <w:jc w:val="center"/>
            </w:pPr>
            <w:r>
              <w:rPr>
                <w:sz w:val="20"/>
              </w:rPr>
              <w:t xml:space="preserve">Методика администратора государственной программы</w:t>
            </w:r>
          </w:p>
        </w:tc>
        <w:tc>
          <w:tcPr>
            <w:tcW w:w="2041" w:type="dxa"/>
            <w:tcBorders>
              <w:bottom w:val="nil"/>
            </w:tcBorders>
          </w:tcPr>
          <w:p>
            <w:pPr>
              <w:pStyle w:val="0"/>
              <w:jc w:val="center"/>
            </w:pPr>
            <w:r>
              <w:rPr>
                <w:sz w:val="20"/>
              </w:rPr>
              <w:t xml:space="preserve">Отчетные данные Министерства, органов по делам молодежи муниципальных образований Тверской области</w:t>
            </w:r>
          </w:p>
        </w:tc>
        <w:tc>
          <w:tcPr>
            <w:tcW w:w="3231" w:type="dxa"/>
            <w:tcBorders>
              <w:bottom w:val="nil"/>
            </w:tcBorders>
          </w:tcPr>
          <w:p>
            <w:pPr>
              <w:pStyle w:val="0"/>
              <w:jc w:val="center"/>
            </w:pPr>
            <w:r>
              <w:rPr>
                <w:sz w:val="20"/>
              </w:rPr>
              <w:t xml:space="preserve">Количество выданных свидетельств о праве на получение социальной выплаты на приобретение (строительство) жилья в рамках подпрограммы в текущем году / количество молодых семей, признанных участниками подпрограммы в текущем году x 100</w:t>
            </w:r>
          </w:p>
        </w:tc>
        <w:tc>
          <w:tcPr>
            <w:tcW w:w="1984" w:type="dxa"/>
            <w:tcBorders>
              <w:bottom w:val="nil"/>
            </w:tcBorders>
          </w:tcPr>
          <w:p>
            <w:pPr>
              <w:pStyle w:val="0"/>
              <w:jc w:val="center"/>
            </w:pPr>
            <w:r>
              <w:rPr>
                <w:sz w:val="20"/>
              </w:rPr>
              <w:t xml:space="preserve">x</w:t>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63"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c>
          <w:tcPr>
            <w:tcW w:w="3402" w:type="dxa"/>
          </w:tcPr>
          <w:p>
            <w:pPr>
              <w:pStyle w:val="0"/>
            </w:pPr>
            <w:r>
              <w:rPr>
                <w:sz w:val="20"/>
              </w:rPr>
              <w:t xml:space="preserve">Задача 2 "Продвижение образа успешной молодой семьи, трансляция культуры семейных отношений в молодежную среду"</w:t>
            </w:r>
          </w:p>
        </w:tc>
        <w:tc>
          <w:tcPr>
            <w:tcW w:w="1417" w:type="dxa"/>
          </w:tcPr>
          <w:p>
            <w:pPr>
              <w:pStyle w:val="0"/>
              <w:jc w:val="center"/>
            </w:pPr>
            <w:r>
              <w:rPr>
                <w:sz w:val="20"/>
              </w:rPr>
              <w:t xml:space="preserve">x</w:t>
            </w:r>
          </w:p>
        </w:tc>
        <w:tc>
          <w:tcPr>
            <w:tcW w:w="2494" w:type="dxa"/>
          </w:tcPr>
          <w:p>
            <w:pPr>
              <w:pStyle w:val="0"/>
              <w:jc w:val="center"/>
            </w:pPr>
            <w:r>
              <w:rPr>
                <w:sz w:val="20"/>
              </w:rPr>
              <w:t xml:space="preserve">x</w:t>
            </w:r>
          </w:p>
        </w:tc>
        <w:tc>
          <w:tcPr>
            <w:tcW w:w="2041" w:type="dxa"/>
          </w:tcPr>
          <w:p>
            <w:pPr>
              <w:pStyle w:val="0"/>
              <w:jc w:val="center"/>
            </w:pPr>
            <w:r>
              <w:rPr>
                <w:sz w:val="20"/>
              </w:rPr>
              <w:t xml:space="preserve">x</w:t>
            </w:r>
          </w:p>
        </w:tc>
        <w:tc>
          <w:tcPr>
            <w:tcW w:w="3231" w:type="dxa"/>
          </w:tcPr>
          <w:p>
            <w:pPr>
              <w:pStyle w:val="0"/>
              <w:jc w:val="center"/>
            </w:pPr>
            <w:r>
              <w:rPr>
                <w:sz w:val="20"/>
              </w:rPr>
              <w:t xml:space="preserve">x</w:t>
            </w:r>
          </w:p>
        </w:tc>
        <w:tc>
          <w:tcPr>
            <w:tcW w:w="1984" w:type="dxa"/>
          </w:tcPr>
          <w:p>
            <w:pPr>
              <w:pStyle w:val="0"/>
              <w:jc w:val="center"/>
            </w:pPr>
            <w:r>
              <w:rPr>
                <w:sz w:val="20"/>
              </w:rPr>
              <w:t xml:space="preserve">x</w:t>
            </w:r>
          </w:p>
        </w:tc>
      </w:tr>
      <w:tr>
        <w:tc>
          <w:tcPr>
            <w:tcW w:w="3402" w:type="dxa"/>
          </w:tcPr>
          <w:p>
            <w:pPr>
              <w:pStyle w:val="0"/>
            </w:pPr>
            <w:r>
              <w:rPr>
                <w:sz w:val="20"/>
              </w:rPr>
              <w:t xml:space="preserve">Показатель задачи 2 "Доля молодых граждан, информированных о предоставляемых государством мерах поддержки молодых семей в решении социально-экономических проблем"</w:t>
            </w:r>
          </w:p>
        </w:tc>
        <w:tc>
          <w:tcPr>
            <w:tcW w:w="1417" w:type="dxa"/>
          </w:tcPr>
          <w:p>
            <w:pPr>
              <w:pStyle w:val="0"/>
              <w:jc w:val="center"/>
            </w:pPr>
            <w:r>
              <w:rPr>
                <w:sz w:val="20"/>
              </w:rPr>
              <w:t xml:space="preserve">%</w:t>
            </w:r>
          </w:p>
        </w:tc>
        <w:tc>
          <w:tcPr>
            <w:tcW w:w="2494" w:type="dxa"/>
          </w:tcPr>
          <w:p>
            <w:pPr>
              <w:pStyle w:val="0"/>
              <w:jc w:val="center"/>
            </w:pPr>
            <w:r>
              <w:rPr>
                <w:sz w:val="20"/>
              </w:rPr>
              <w:t xml:space="preserve">4</w:t>
            </w:r>
          </w:p>
          <w:p>
            <w:pPr>
              <w:pStyle w:val="0"/>
              <w:jc w:val="center"/>
            </w:pPr>
            <w:r>
              <w:rPr>
                <w:sz w:val="20"/>
              </w:rPr>
              <w:t xml:space="preserve">Методика администратора государственной программы</w:t>
            </w:r>
          </w:p>
        </w:tc>
        <w:tc>
          <w:tcPr>
            <w:tcW w:w="2041" w:type="dxa"/>
          </w:tcPr>
          <w:p>
            <w:pPr>
              <w:pStyle w:val="0"/>
              <w:jc w:val="center"/>
            </w:pPr>
            <w:r>
              <w:rPr>
                <w:sz w:val="20"/>
              </w:rPr>
              <w:t xml:space="preserve">Социологическое исследование</w:t>
            </w:r>
          </w:p>
        </w:tc>
        <w:tc>
          <w:tcPr>
            <w:tcW w:w="3231" w:type="dxa"/>
          </w:tcPr>
          <w:p>
            <w:pPr>
              <w:pStyle w:val="0"/>
              <w:jc w:val="center"/>
            </w:pPr>
            <w:r>
              <w:rPr>
                <w:sz w:val="20"/>
              </w:rPr>
              <w:t xml:space="preserve">Количество опрошенных молодых граждан в Тверской области, информированных о предоставляемых государством мерах поддержки молодых семей в решении жилищных проблем / общее количество опрошенных молодых граждан в Тверской области x 100</w:t>
            </w:r>
          </w:p>
        </w:tc>
        <w:tc>
          <w:tcPr>
            <w:tcW w:w="1984" w:type="dxa"/>
          </w:tcPr>
          <w:p>
            <w:pPr>
              <w:pStyle w:val="0"/>
              <w:jc w:val="center"/>
            </w:pPr>
            <w:r>
              <w:rPr>
                <w:sz w:val="20"/>
              </w:rPr>
              <w:t xml:space="preserve">-</w:t>
            </w:r>
          </w:p>
        </w:tc>
      </w:tr>
      <w:tr>
        <w:tc>
          <w:tcPr>
            <w:tcW w:w="3402" w:type="dxa"/>
          </w:tcPr>
          <w:p>
            <w:pPr>
              <w:pStyle w:val="0"/>
            </w:pPr>
            <w:r>
              <w:rPr>
                <w:sz w:val="20"/>
              </w:rPr>
              <w:t xml:space="preserve">Подпрограмма 3 "Создание условий для реализации потенциала молодежи в социально-экономической сфере, для самообразования молодежи, развития компетенций личностного роста, внедрение технологии "социального лифта"</w:t>
            </w:r>
          </w:p>
        </w:tc>
        <w:tc>
          <w:tcPr>
            <w:tcW w:w="1417" w:type="dxa"/>
          </w:tcPr>
          <w:p>
            <w:pPr>
              <w:pStyle w:val="0"/>
            </w:pPr>
            <w:r>
              <w:rPr>
                <w:sz w:val="20"/>
              </w:rPr>
            </w:r>
          </w:p>
        </w:tc>
        <w:tc>
          <w:tcPr>
            <w:tcW w:w="2494" w:type="dxa"/>
          </w:tcPr>
          <w:p>
            <w:pPr>
              <w:pStyle w:val="0"/>
            </w:pPr>
            <w:r>
              <w:rPr>
                <w:sz w:val="20"/>
              </w:rPr>
            </w:r>
          </w:p>
        </w:tc>
        <w:tc>
          <w:tcPr>
            <w:tcW w:w="2041" w:type="dxa"/>
          </w:tcPr>
          <w:p>
            <w:pPr>
              <w:pStyle w:val="0"/>
            </w:pPr>
            <w:r>
              <w:rPr>
                <w:sz w:val="20"/>
              </w:rPr>
            </w:r>
          </w:p>
        </w:tc>
        <w:tc>
          <w:tcPr>
            <w:tcW w:w="3231" w:type="dxa"/>
          </w:tcPr>
          <w:p>
            <w:pPr>
              <w:pStyle w:val="0"/>
            </w:pPr>
            <w:r>
              <w:rPr>
                <w:sz w:val="20"/>
              </w:rPr>
            </w:r>
          </w:p>
        </w:tc>
        <w:tc>
          <w:tcPr>
            <w:tcW w:w="1984" w:type="dxa"/>
          </w:tcPr>
          <w:p>
            <w:pPr>
              <w:pStyle w:val="0"/>
            </w:pPr>
            <w:r>
              <w:rPr>
                <w:sz w:val="20"/>
              </w:rPr>
            </w:r>
          </w:p>
        </w:tc>
      </w:tr>
      <w:tr>
        <w:tc>
          <w:tcPr>
            <w:tcW w:w="3402" w:type="dxa"/>
          </w:tcPr>
          <w:p>
            <w:pPr>
              <w:pStyle w:val="0"/>
            </w:pPr>
            <w:r>
              <w:rPr>
                <w:sz w:val="20"/>
              </w:rPr>
              <w:t xml:space="preserve">Задача 1 "Формирование гражданской активности молодежи, развитие молодежного самоуправления и технологии "социального лифта"</w:t>
            </w:r>
          </w:p>
        </w:tc>
        <w:tc>
          <w:tcPr>
            <w:tcW w:w="1417" w:type="dxa"/>
          </w:tcPr>
          <w:p>
            <w:pPr>
              <w:pStyle w:val="0"/>
              <w:jc w:val="center"/>
            </w:pPr>
            <w:r>
              <w:rPr>
                <w:sz w:val="20"/>
              </w:rPr>
              <w:t xml:space="preserve">x</w:t>
            </w:r>
          </w:p>
        </w:tc>
        <w:tc>
          <w:tcPr>
            <w:tcW w:w="2494" w:type="dxa"/>
          </w:tcPr>
          <w:p>
            <w:pPr>
              <w:pStyle w:val="0"/>
            </w:pPr>
            <w:r>
              <w:rPr>
                <w:sz w:val="20"/>
              </w:rPr>
            </w:r>
          </w:p>
        </w:tc>
        <w:tc>
          <w:tcPr>
            <w:tcW w:w="2041" w:type="dxa"/>
          </w:tcPr>
          <w:p>
            <w:pPr>
              <w:pStyle w:val="0"/>
            </w:pPr>
            <w:r>
              <w:rPr>
                <w:sz w:val="20"/>
              </w:rPr>
            </w:r>
          </w:p>
        </w:tc>
        <w:tc>
          <w:tcPr>
            <w:tcW w:w="3231" w:type="dxa"/>
          </w:tcPr>
          <w:p>
            <w:pPr>
              <w:pStyle w:val="0"/>
            </w:pPr>
            <w:r>
              <w:rPr>
                <w:sz w:val="20"/>
              </w:rPr>
            </w:r>
          </w:p>
        </w:tc>
        <w:tc>
          <w:tcPr>
            <w:tcW w:w="1984" w:type="dxa"/>
          </w:tcPr>
          <w:p>
            <w:pPr>
              <w:pStyle w:val="0"/>
            </w:pPr>
            <w:r>
              <w:rPr>
                <w:sz w:val="20"/>
              </w:rPr>
            </w:r>
          </w:p>
        </w:tc>
      </w:tr>
      <w:tr>
        <w:tblPrEx>
          <w:tblBorders>
            <w:insideH w:val="nil"/>
          </w:tblBorders>
        </w:tblPrEx>
        <w:tc>
          <w:tcPr>
            <w:tcW w:w="3402" w:type="dxa"/>
            <w:tcBorders>
              <w:bottom w:val="nil"/>
            </w:tcBorders>
          </w:tcPr>
          <w:p>
            <w:pPr>
              <w:pStyle w:val="0"/>
            </w:pPr>
            <w:r>
              <w:rPr>
                <w:sz w:val="20"/>
              </w:rPr>
              <w:t xml:space="preserve">Показатель задачи 1 "Количество молодых людей, вовлеченных в деятельность органов молодежного самоуправления, молодежных консультативных структур при органах местного самоуправления и органах исполнительной власти, в общей численности молодежи в возрасте 14 - 35 лет"</w:t>
            </w:r>
          </w:p>
        </w:tc>
        <w:tc>
          <w:tcPr>
            <w:tcW w:w="1417" w:type="dxa"/>
            <w:tcBorders>
              <w:bottom w:val="nil"/>
            </w:tcBorders>
          </w:tcPr>
          <w:p>
            <w:pPr>
              <w:pStyle w:val="0"/>
              <w:jc w:val="center"/>
            </w:pPr>
            <w:r>
              <w:rPr>
                <w:sz w:val="20"/>
              </w:rPr>
              <w:t xml:space="preserve">человек</w:t>
            </w:r>
          </w:p>
        </w:tc>
        <w:tc>
          <w:tcPr>
            <w:tcW w:w="2494" w:type="dxa"/>
            <w:tcBorders>
              <w:bottom w:val="nil"/>
            </w:tcBorders>
          </w:tcPr>
          <w:p>
            <w:pPr>
              <w:pStyle w:val="0"/>
              <w:jc w:val="center"/>
            </w:pPr>
            <w:r>
              <w:rPr>
                <w:sz w:val="20"/>
              </w:rPr>
              <w:t xml:space="preserve">4</w:t>
            </w:r>
          </w:p>
          <w:p>
            <w:pPr>
              <w:pStyle w:val="0"/>
              <w:jc w:val="center"/>
            </w:pPr>
            <w:r>
              <w:rPr>
                <w:sz w:val="20"/>
              </w:rPr>
              <w:t xml:space="preserve">Методика администратора государственной программы</w:t>
            </w:r>
          </w:p>
        </w:tc>
        <w:tc>
          <w:tcPr>
            <w:tcW w:w="2041" w:type="dxa"/>
            <w:tcBorders>
              <w:bottom w:val="nil"/>
            </w:tcBorders>
          </w:tcPr>
          <w:p>
            <w:pPr>
              <w:pStyle w:val="0"/>
              <w:jc w:val="center"/>
            </w:pPr>
            <w:r>
              <w:rPr>
                <w:sz w:val="20"/>
              </w:rPr>
              <w:t xml:space="preserve">Отчетные данные Министерства, органов по делам молодежи муниципальных образований Тверской области</w:t>
            </w:r>
          </w:p>
        </w:tc>
        <w:tc>
          <w:tcPr>
            <w:tcW w:w="3231" w:type="dxa"/>
            <w:tcBorders>
              <w:bottom w:val="nil"/>
            </w:tcBorders>
          </w:tcPr>
          <w:p>
            <w:pPr>
              <w:pStyle w:val="0"/>
              <w:jc w:val="center"/>
            </w:pPr>
            <w:r>
              <w:rPr>
                <w:sz w:val="20"/>
              </w:rPr>
              <w:t xml:space="preserve">Количество молодых людей, вовлеченных в деятельность органов молодежного самоуправления, молодежных консультативных структур при органах местного самоуправления и органах исполнительной власти, в общей численности молодежи в возрасте 14 - 35 лет</w:t>
            </w:r>
          </w:p>
        </w:tc>
        <w:tc>
          <w:tcPr>
            <w:tcW w:w="1984" w:type="dxa"/>
            <w:tcBorders>
              <w:bottom w:val="nil"/>
            </w:tcBorders>
          </w:tcPr>
          <w:p>
            <w:pPr>
              <w:pStyle w:val="0"/>
            </w:pPr>
            <w:r>
              <w:rPr>
                <w:sz w:val="20"/>
              </w:rPr>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64"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c>
          <w:tcPr>
            <w:tcW w:w="3402" w:type="dxa"/>
          </w:tcPr>
          <w:p>
            <w:pPr>
              <w:pStyle w:val="0"/>
            </w:pPr>
            <w:r>
              <w:rPr>
                <w:sz w:val="20"/>
              </w:rPr>
              <w:t xml:space="preserve">Задача 2 "Поддержка эффективных форм вовлечения молодежи в проекты развития личностных и профессиональных компетенций"</w:t>
            </w:r>
          </w:p>
        </w:tc>
        <w:tc>
          <w:tcPr>
            <w:tcW w:w="1417" w:type="dxa"/>
          </w:tcPr>
          <w:p>
            <w:pPr>
              <w:pStyle w:val="0"/>
              <w:jc w:val="center"/>
            </w:pPr>
            <w:r>
              <w:rPr>
                <w:sz w:val="20"/>
              </w:rPr>
              <w:t xml:space="preserve">x</w:t>
            </w:r>
          </w:p>
        </w:tc>
        <w:tc>
          <w:tcPr>
            <w:tcW w:w="2494" w:type="dxa"/>
          </w:tcPr>
          <w:p>
            <w:pPr>
              <w:pStyle w:val="0"/>
            </w:pPr>
            <w:r>
              <w:rPr>
                <w:sz w:val="20"/>
              </w:rPr>
            </w:r>
          </w:p>
        </w:tc>
        <w:tc>
          <w:tcPr>
            <w:tcW w:w="2041" w:type="dxa"/>
          </w:tcPr>
          <w:p>
            <w:pPr>
              <w:pStyle w:val="0"/>
            </w:pPr>
            <w:r>
              <w:rPr>
                <w:sz w:val="20"/>
              </w:rPr>
            </w:r>
          </w:p>
        </w:tc>
        <w:tc>
          <w:tcPr>
            <w:tcW w:w="3231" w:type="dxa"/>
          </w:tcPr>
          <w:p>
            <w:pPr>
              <w:pStyle w:val="0"/>
            </w:pPr>
            <w:r>
              <w:rPr>
                <w:sz w:val="20"/>
              </w:rPr>
            </w:r>
          </w:p>
        </w:tc>
        <w:tc>
          <w:tcPr>
            <w:tcW w:w="1984" w:type="dxa"/>
          </w:tcPr>
          <w:p>
            <w:pPr>
              <w:pStyle w:val="0"/>
            </w:pPr>
            <w:r>
              <w:rPr>
                <w:sz w:val="20"/>
              </w:rPr>
            </w:r>
          </w:p>
        </w:tc>
      </w:tr>
      <w:tr>
        <w:tblPrEx>
          <w:tblBorders>
            <w:insideH w:val="nil"/>
          </w:tblBorders>
        </w:tblPrEx>
        <w:tc>
          <w:tcPr>
            <w:tcW w:w="3402" w:type="dxa"/>
            <w:tcBorders>
              <w:bottom w:val="nil"/>
            </w:tcBorders>
          </w:tcPr>
          <w:p>
            <w:pPr>
              <w:pStyle w:val="0"/>
            </w:pPr>
            <w:r>
              <w:rPr>
                <w:sz w:val="20"/>
              </w:rPr>
              <w:t xml:space="preserve">Показатель задачи 2 "Доля молодых людей, вовлеченных в реализуемые проекты и программы в сфере развития личностных и профессиональных компетенций, в общем количестве молодежи в возрасте от 14 до 35 лет"</w:t>
            </w:r>
          </w:p>
        </w:tc>
        <w:tc>
          <w:tcPr>
            <w:tcW w:w="1417" w:type="dxa"/>
            <w:tcBorders>
              <w:bottom w:val="nil"/>
            </w:tcBorders>
          </w:tcPr>
          <w:p>
            <w:pPr>
              <w:pStyle w:val="0"/>
              <w:jc w:val="center"/>
            </w:pPr>
            <w:r>
              <w:rPr>
                <w:sz w:val="20"/>
              </w:rPr>
              <w:t xml:space="preserve">%</w:t>
            </w:r>
          </w:p>
        </w:tc>
        <w:tc>
          <w:tcPr>
            <w:tcW w:w="2494" w:type="dxa"/>
            <w:tcBorders>
              <w:bottom w:val="nil"/>
            </w:tcBorders>
          </w:tcPr>
          <w:p>
            <w:pPr>
              <w:pStyle w:val="0"/>
              <w:jc w:val="center"/>
            </w:pPr>
            <w:r>
              <w:rPr>
                <w:sz w:val="20"/>
              </w:rPr>
              <w:t xml:space="preserve">4</w:t>
            </w:r>
          </w:p>
          <w:p>
            <w:pPr>
              <w:pStyle w:val="0"/>
              <w:jc w:val="center"/>
            </w:pPr>
            <w:r>
              <w:rPr>
                <w:sz w:val="20"/>
              </w:rPr>
              <w:t xml:space="preserve">Методика администратора государственной программы</w:t>
            </w:r>
          </w:p>
        </w:tc>
        <w:tc>
          <w:tcPr>
            <w:tcW w:w="2041" w:type="dxa"/>
            <w:tcBorders>
              <w:bottom w:val="nil"/>
            </w:tcBorders>
          </w:tcPr>
          <w:p>
            <w:pPr>
              <w:pStyle w:val="0"/>
              <w:jc w:val="center"/>
            </w:pPr>
            <w:r>
              <w:rPr>
                <w:sz w:val="20"/>
              </w:rPr>
              <w:t xml:space="preserve">Отчетные данные Министерства</w:t>
            </w:r>
          </w:p>
        </w:tc>
        <w:tc>
          <w:tcPr>
            <w:tcW w:w="3231" w:type="dxa"/>
            <w:tcBorders>
              <w:bottom w:val="nil"/>
            </w:tcBorders>
          </w:tcPr>
          <w:p>
            <w:pPr>
              <w:pStyle w:val="0"/>
              <w:jc w:val="center"/>
            </w:pPr>
            <w:r>
              <w:rPr>
                <w:sz w:val="20"/>
              </w:rPr>
              <w:t xml:space="preserve">Количество зарегистрированных в АИС "Молодежь" на мероприятие и принявших участие в нем / общее количество зарегистрированных на мероприятие в АИС "Молодежь" x 100</w:t>
            </w:r>
          </w:p>
        </w:tc>
        <w:tc>
          <w:tcPr>
            <w:tcW w:w="1984" w:type="dxa"/>
            <w:tcBorders>
              <w:bottom w:val="nil"/>
            </w:tcBorders>
          </w:tcPr>
          <w:p>
            <w:pPr>
              <w:pStyle w:val="0"/>
            </w:pPr>
            <w:r>
              <w:rPr>
                <w:sz w:val="20"/>
              </w:rPr>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65"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blPrEx>
          <w:tblBorders>
            <w:insideH w:val="nil"/>
          </w:tblBorders>
        </w:tblPrEx>
        <w:tc>
          <w:tcPr>
            <w:tcW w:w="3402" w:type="dxa"/>
            <w:tcBorders>
              <w:bottom w:val="nil"/>
            </w:tcBorders>
          </w:tcPr>
          <w:p>
            <w:pPr>
              <w:pStyle w:val="0"/>
            </w:pPr>
            <w:r>
              <w:rPr>
                <w:sz w:val="20"/>
              </w:rPr>
              <w:t xml:space="preserve">Задача 3 "Формирование информационного поля, благоприятного для развития молодежи, развитие информационной и научно-методической базы молодежной политики в Тверской области"</w:t>
            </w:r>
          </w:p>
        </w:tc>
        <w:tc>
          <w:tcPr>
            <w:tcW w:w="1417" w:type="dxa"/>
            <w:tcBorders>
              <w:bottom w:val="nil"/>
            </w:tcBorders>
          </w:tcPr>
          <w:p>
            <w:pPr>
              <w:pStyle w:val="0"/>
              <w:jc w:val="center"/>
            </w:pPr>
            <w:r>
              <w:rPr>
                <w:sz w:val="20"/>
              </w:rPr>
              <w:t xml:space="preserve">x</w:t>
            </w:r>
          </w:p>
        </w:tc>
        <w:tc>
          <w:tcPr>
            <w:tcW w:w="2494" w:type="dxa"/>
            <w:tcBorders>
              <w:bottom w:val="nil"/>
            </w:tcBorders>
          </w:tcPr>
          <w:p>
            <w:pPr>
              <w:pStyle w:val="0"/>
            </w:pPr>
            <w:r>
              <w:rPr>
                <w:sz w:val="20"/>
              </w:rPr>
            </w:r>
          </w:p>
        </w:tc>
        <w:tc>
          <w:tcPr>
            <w:tcW w:w="2041" w:type="dxa"/>
            <w:tcBorders>
              <w:bottom w:val="nil"/>
            </w:tcBorders>
          </w:tcPr>
          <w:p>
            <w:pPr>
              <w:pStyle w:val="0"/>
            </w:pPr>
            <w:r>
              <w:rPr>
                <w:sz w:val="20"/>
              </w:rPr>
            </w:r>
          </w:p>
        </w:tc>
        <w:tc>
          <w:tcPr>
            <w:tcW w:w="3231" w:type="dxa"/>
            <w:tcBorders>
              <w:bottom w:val="nil"/>
            </w:tcBorders>
          </w:tcPr>
          <w:p>
            <w:pPr>
              <w:pStyle w:val="0"/>
            </w:pPr>
            <w:r>
              <w:rPr>
                <w:sz w:val="20"/>
              </w:rPr>
            </w:r>
          </w:p>
        </w:tc>
        <w:tc>
          <w:tcPr>
            <w:tcW w:w="1984" w:type="dxa"/>
            <w:tcBorders>
              <w:bottom w:val="nil"/>
            </w:tcBorders>
          </w:tcPr>
          <w:p>
            <w:pPr>
              <w:pStyle w:val="0"/>
            </w:pPr>
            <w:r>
              <w:rPr>
                <w:sz w:val="20"/>
              </w:rPr>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66"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blPrEx>
          <w:tblBorders>
            <w:insideH w:val="nil"/>
          </w:tblBorders>
        </w:tblPrEx>
        <w:tc>
          <w:tcPr>
            <w:tcW w:w="3402" w:type="dxa"/>
            <w:tcBorders>
              <w:bottom w:val="nil"/>
            </w:tcBorders>
          </w:tcPr>
          <w:p>
            <w:pPr>
              <w:pStyle w:val="0"/>
            </w:pPr>
            <w:r>
              <w:rPr>
                <w:sz w:val="20"/>
              </w:rPr>
              <w:t xml:space="preserve">Показатель задачи 3 "Доля молодежи, положительно оценивающей реализацию молодежной политики, от общего числа молодежи, вовлеченной в общественные молодежные мероприятия по ключевым направлениям реализации молодежной политики"</w:t>
            </w:r>
          </w:p>
        </w:tc>
        <w:tc>
          <w:tcPr>
            <w:tcW w:w="1417" w:type="dxa"/>
            <w:tcBorders>
              <w:bottom w:val="nil"/>
            </w:tcBorders>
          </w:tcPr>
          <w:p>
            <w:pPr>
              <w:pStyle w:val="0"/>
              <w:jc w:val="center"/>
            </w:pPr>
            <w:r>
              <w:rPr>
                <w:sz w:val="20"/>
              </w:rPr>
              <w:t xml:space="preserve">%</w:t>
            </w:r>
          </w:p>
        </w:tc>
        <w:tc>
          <w:tcPr>
            <w:tcW w:w="2494" w:type="dxa"/>
            <w:tcBorders>
              <w:bottom w:val="nil"/>
            </w:tcBorders>
          </w:tcPr>
          <w:p>
            <w:pPr>
              <w:pStyle w:val="0"/>
              <w:jc w:val="center"/>
            </w:pPr>
            <w:r>
              <w:rPr>
                <w:sz w:val="20"/>
              </w:rPr>
              <w:t xml:space="preserve">4</w:t>
            </w:r>
          </w:p>
          <w:p>
            <w:pPr>
              <w:pStyle w:val="0"/>
              <w:jc w:val="center"/>
            </w:pPr>
            <w:r>
              <w:rPr>
                <w:sz w:val="20"/>
              </w:rPr>
              <w:t xml:space="preserve">Методика администратора государственной программы</w:t>
            </w:r>
          </w:p>
        </w:tc>
        <w:tc>
          <w:tcPr>
            <w:tcW w:w="2041" w:type="dxa"/>
            <w:tcBorders>
              <w:bottom w:val="nil"/>
            </w:tcBorders>
          </w:tcPr>
          <w:p>
            <w:pPr>
              <w:pStyle w:val="0"/>
              <w:jc w:val="center"/>
            </w:pPr>
            <w:r>
              <w:rPr>
                <w:sz w:val="20"/>
              </w:rPr>
              <w:t xml:space="preserve">Социальное исследование</w:t>
            </w:r>
          </w:p>
        </w:tc>
        <w:tc>
          <w:tcPr>
            <w:tcW w:w="3231" w:type="dxa"/>
            <w:tcBorders>
              <w:bottom w:val="nil"/>
            </w:tcBorders>
          </w:tcPr>
          <w:p>
            <w:pPr>
              <w:pStyle w:val="0"/>
              <w:jc w:val="center"/>
            </w:pPr>
            <w:r>
              <w:rPr>
                <w:sz w:val="20"/>
              </w:rPr>
              <w:t xml:space="preserve">Количество молодых людей, положительно оценивающих реализацию молодежной политики / численность молодежи Тверской области, вовлеченной в общественные молодежные мероприятия по ключевым направлениям реализации молодежной политики x 100</w:t>
            </w:r>
          </w:p>
        </w:tc>
        <w:tc>
          <w:tcPr>
            <w:tcW w:w="1984" w:type="dxa"/>
            <w:tcBorders>
              <w:bottom w:val="nil"/>
            </w:tcBorders>
          </w:tcPr>
          <w:p>
            <w:pPr>
              <w:pStyle w:val="0"/>
            </w:pPr>
            <w:r>
              <w:rPr>
                <w:sz w:val="20"/>
              </w:rPr>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67"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c>
          <w:tcPr>
            <w:tcW w:w="3402" w:type="dxa"/>
          </w:tcPr>
          <w:p>
            <w:pPr>
              <w:pStyle w:val="0"/>
            </w:pPr>
            <w:r>
              <w:rPr>
                <w:sz w:val="20"/>
              </w:rPr>
              <w:t xml:space="preserve">Подпрограмма 4 "Реализация мероприятий национального </w:t>
            </w:r>
            <w:hyperlink w:history="0" r:id="rId168"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"Образование"</w:t>
            </w:r>
          </w:p>
        </w:tc>
        <w:tc>
          <w:tcPr>
            <w:tcW w:w="1417" w:type="dxa"/>
          </w:tcPr>
          <w:p>
            <w:pPr>
              <w:pStyle w:val="0"/>
            </w:pPr>
            <w:r>
              <w:rPr>
                <w:sz w:val="20"/>
              </w:rPr>
            </w:r>
          </w:p>
        </w:tc>
        <w:tc>
          <w:tcPr>
            <w:tcW w:w="2494" w:type="dxa"/>
          </w:tcPr>
          <w:p>
            <w:pPr>
              <w:pStyle w:val="0"/>
            </w:pPr>
            <w:r>
              <w:rPr>
                <w:sz w:val="20"/>
              </w:rPr>
            </w:r>
          </w:p>
        </w:tc>
        <w:tc>
          <w:tcPr>
            <w:tcW w:w="2041" w:type="dxa"/>
          </w:tcPr>
          <w:p>
            <w:pPr>
              <w:pStyle w:val="0"/>
            </w:pPr>
            <w:r>
              <w:rPr>
                <w:sz w:val="20"/>
              </w:rPr>
            </w:r>
          </w:p>
        </w:tc>
        <w:tc>
          <w:tcPr>
            <w:tcW w:w="3231" w:type="dxa"/>
          </w:tcPr>
          <w:p>
            <w:pPr>
              <w:pStyle w:val="0"/>
            </w:pPr>
            <w:r>
              <w:rPr>
                <w:sz w:val="20"/>
              </w:rPr>
            </w:r>
          </w:p>
        </w:tc>
        <w:tc>
          <w:tcPr>
            <w:tcW w:w="1984" w:type="dxa"/>
          </w:tcPr>
          <w:p>
            <w:pPr>
              <w:pStyle w:val="0"/>
            </w:pPr>
            <w:r>
              <w:rPr>
                <w:sz w:val="20"/>
              </w:rPr>
            </w:r>
          </w:p>
        </w:tc>
      </w:tr>
      <w:tr>
        <w:tc>
          <w:tcPr>
            <w:tcW w:w="3402" w:type="dxa"/>
          </w:tcPr>
          <w:p>
            <w:pPr>
              <w:pStyle w:val="0"/>
            </w:pPr>
            <w:r>
              <w:rPr>
                <w:sz w:val="20"/>
              </w:rPr>
              <w:t xml:space="preserve">Задача 1 "Реализация мероприятий регионального проекта "Социальная активность" национального </w:t>
            </w:r>
            <w:hyperlink w:history="0" r:id="rId169"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"Образование"</w:t>
            </w:r>
          </w:p>
        </w:tc>
        <w:tc>
          <w:tcPr>
            <w:tcW w:w="1417" w:type="dxa"/>
          </w:tcPr>
          <w:p>
            <w:pPr>
              <w:pStyle w:val="0"/>
              <w:jc w:val="center"/>
            </w:pPr>
            <w:r>
              <w:rPr>
                <w:sz w:val="20"/>
              </w:rPr>
              <w:t xml:space="preserve">x</w:t>
            </w:r>
          </w:p>
        </w:tc>
        <w:tc>
          <w:tcPr>
            <w:tcW w:w="2494" w:type="dxa"/>
          </w:tcPr>
          <w:p>
            <w:pPr>
              <w:pStyle w:val="0"/>
            </w:pPr>
            <w:r>
              <w:rPr>
                <w:sz w:val="20"/>
              </w:rPr>
            </w:r>
          </w:p>
        </w:tc>
        <w:tc>
          <w:tcPr>
            <w:tcW w:w="2041" w:type="dxa"/>
          </w:tcPr>
          <w:p>
            <w:pPr>
              <w:pStyle w:val="0"/>
            </w:pPr>
            <w:r>
              <w:rPr>
                <w:sz w:val="20"/>
              </w:rPr>
            </w:r>
          </w:p>
        </w:tc>
        <w:tc>
          <w:tcPr>
            <w:tcW w:w="3231" w:type="dxa"/>
          </w:tcPr>
          <w:p>
            <w:pPr>
              <w:pStyle w:val="0"/>
            </w:pPr>
            <w:r>
              <w:rPr>
                <w:sz w:val="20"/>
              </w:rPr>
            </w:r>
          </w:p>
        </w:tc>
        <w:tc>
          <w:tcPr>
            <w:tcW w:w="1984" w:type="dxa"/>
          </w:tcPr>
          <w:p>
            <w:pPr>
              <w:pStyle w:val="0"/>
            </w:pPr>
            <w:r>
              <w:rPr>
                <w:sz w:val="20"/>
              </w:rPr>
            </w:r>
          </w:p>
        </w:tc>
      </w:tr>
      <w:tr>
        <w:tblPrEx>
          <w:tblBorders>
            <w:insideH w:val="nil"/>
          </w:tblBorders>
        </w:tblPrEx>
        <w:tc>
          <w:tcPr>
            <w:tcW w:w="3402" w:type="dxa"/>
            <w:tcBorders>
              <w:bottom w:val="nil"/>
            </w:tcBorders>
          </w:tcPr>
          <w:p>
            <w:pPr>
              <w:pStyle w:val="0"/>
            </w:pPr>
            <w:r>
              <w:rPr>
                <w:sz w:val="20"/>
              </w:rPr>
              <w:t xml:space="preserve">Показатель 1 задачи 1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17" w:type="dxa"/>
            <w:tcBorders>
              <w:bottom w:val="nil"/>
            </w:tcBorders>
          </w:tcPr>
          <w:p>
            <w:pPr>
              <w:pStyle w:val="0"/>
              <w:jc w:val="center"/>
            </w:pPr>
            <w:r>
              <w:rPr>
                <w:sz w:val="20"/>
              </w:rPr>
              <w:t xml:space="preserve">млн. человек</w:t>
            </w:r>
          </w:p>
        </w:tc>
        <w:tc>
          <w:tcPr>
            <w:tcW w:w="2494" w:type="dxa"/>
            <w:tcBorders>
              <w:bottom w:val="nil"/>
            </w:tcBorders>
          </w:tcPr>
          <w:p>
            <w:pPr>
              <w:pStyle w:val="0"/>
              <w:jc w:val="center"/>
            </w:pPr>
            <w:r>
              <w:rPr>
                <w:sz w:val="20"/>
              </w:rPr>
              <w:t xml:space="preserve">3</w:t>
            </w:r>
          </w:p>
          <w:p>
            <w:pPr>
              <w:pStyle w:val="0"/>
              <w:jc w:val="center"/>
            </w:pPr>
            <w:r>
              <w:rPr>
                <w:sz w:val="20"/>
              </w:rPr>
              <w:t xml:space="preserve">Дополнительное соглашение к Соглашению о реализации регионального проекта "Социальная активность (Тверская область)" на территории Тверской области от 21.12.2021 N 091-2019-Е80053-1/9</w:t>
            </w:r>
          </w:p>
        </w:tc>
        <w:tc>
          <w:tcPr>
            <w:tcW w:w="2041" w:type="dxa"/>
            <w:tcBorders>
              <w:bottom w:val="nil"/>
            </w:tcBorders>
          </w:tcPr>
          <w:p>
            <w:pPr>
              <w:pStyle w:val="0"/>
              <w:jc w:val="center"/>
            </w:pPr>
            <w:r>
              <w:rPr>
                <w:sz w:val="20"/>
              </w:rPr>
              <w:t xml:space="preserve">Отчетные данные Министерства, государственного бюджетного учреждения Тверской области "Областной молодежный центр" (далее - ГБУ ТО "ОМЦ"), органов по делам молодежи муниципальных образований Тверской области</w:t>
            </w:r>
          </w:p>
        </w:tc>
        <w:tc>
          <w:tcPr>
            <w:tcW w:w="3231" w:type="dxa"/>
            <w:tcBorders>
              <w:bottom w:val="nil"/>
            </w:tcBorders>
          </w:tcPr>
          <w:p>
            <w:pPr>
              <w:pStyle w:val="0"/>
              <w:jc w:val="center"/>
            </w:pPr>
            <w:r>
              <w:rPr>
                <w:sz w:val="20"/>
              </w:rPr>
              <w:t xml:space="preserve">Общая численность граждан, вовлеченных центрами (сообществами, объединениями) поддержки добровольчества (волонтерства) / общая численность обучающихся в образовательных организациях, некоммерческих организациях, государственных и муниципальных учреждениях x 100</w:t>
            </w:r>
          </w:p>
        </w:tc>
        <w:tc>
          <w:tcPr>
            <w:tcW w:w="1984" w:type="dxa"/>
            <w:tcBorders>
              <w:bottom w:val="nil"/>
            </w:tcBorders>
          </w:tcPr>
          <w:p>
            <w:pPr>
              <w:pStyle w:val="0"/>
            </w:pPr>
            <w:r>
              <w:rPr>
                <w:sz w:val="20"/>
              </w:rPr>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70"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blPrEx>
          <w:tblBorders>
            <w:insideH w:val="nil"/>
          </w:tblBorders>
        </w:tblPrEx>
        <w:tc>
          <w:tcPr>
            <w:tcW w:w="3402" w:type="dxa"/>
            <w:tcBorders>
              <w:bottom w:val="nil"/>
            </w:tcBorders>
          </w:tcPr>
          <w:p>
            <w:pPr>
              <w:pStyle w:val="0"/>
            </w:pPr>
            <w:r>
              <w:rPr>
                <w:sz w:val="20"/>
              </w:rPr>
              <w:t xml:space="preserve">Показатель 2 задачи 1 "Проведение информационной и рекламной кампании, в том числе размещение рекламных роликов на ТВ и в информационно-телекоммуникационной сети Интернет, в целях популяризации добровольчества (волонтерства)"</w:t>
            </w:r>
          </w:p>
        </w:tc>
        <w:tc>
          <w:tcPr>
            <w:tcW w:w="1417" w:type="dxa"/>
            <w:tcBorders>
              <w:bottom w:val="nil"/>
            </w:tcBorders>
          </w:tcPr>
          <w:p>
            <w:pPr>
              <w:pStyle w:val="0"/>
              <w:jc w:val="center"/>
            </w:pPr>
            <w:r>
              <w:rPr>
                <w:sz w:val="20"/>
              </w:rPr>
              <w:t xml:space="preserve">человек</w:t>
            </w:r>
          </w:p>
        </w:tc>
        <w:tc>
          <w:tcPr>
            <w:tcW w:w="2494" w:type="dxa"/>
            <w:tcBorders>
              <w:bottom w:val="nil"/>
            </w:tcBorders>
          </w:tcPr>
          <w:p>
            <w:pPr>
              <w:pStyle w:val="0"/>
              <w:jc w:val="center"/>
            </w:pPr>
            <w:r>
              <w:rPr>
                <w:sz w:val="20"/>
              </w:rPr>
              <w:t xml:space="preserve">3</w:t>
            </w:r>
          </w:p>
          <w:p>
            <w:pPr>
              <w:pStyle w:val="0"/>
              <w:jc w:val="center"/>
            </w:pPr>
            <w:r>
              <w:rPr>
                <w:sz w:val="20"/>
              </w:rPr>
              <w:t xml:space="preserve">Дополнительное соглашение к Соглашению о реализации регионального проекта "Социальная активность (Тверская область)" на территории Тверской области от 21.12.2021 N 091-2019-Е80053-1/9</w:t>
            </w:r>
          </w:p>
        </w:tc>
        <w:tc>
          <w:tcPr>
            <w:tcW w:w="2041" w:type="dxa"/>
            <w:tcBorders>
              <w:bottom w:val="nil"/>
            </w:tcBorders>
          </w:tcPr>
          <w:p>
            <w:pPr>
              <w:pStyle w:val="0"/>
              <w:jc w:val="center"/>
            </w:pPr>
            <w:r>
              <w:rPr>
                <w:sz w:val="20"/>
              </w:rPr>
              <w:t xml:space="preserve">Отчетные данные Министерства, ГБУ ТО "ОМЦ", органов по делам молодежи муниципальных образований Тверской области</w:t>
            </w:r>
          </w:p>
        </w:tc>
        <w:tc>
          <w:tcPr>
            <w:tcW w:w="3231" w:type="dxa"/>
            <w:tcBorders>
              <w:bottom w:val="nil"/>
            </w:tcBorders>
          </w:tcPr>
          <w:p>
            <w:pPr>
              <w:pStyle w:val="0"/>
              <w:jc w:val="center"/>
            </w:pPr>
            <w:r>
              <w:rPr>
                <w:sz w:val="20"/>
              </w:rPr>
              <w:t xml:space="preserve">10% от населения Тверской области в 2019 году / период реализации соглашений (накопительный итог)</w:t>
            </w:r>
          </w:p>
        </w:tc>
        <w:tc>
          <w:tcPr>
            <w:tcW w:w="1984" w:type="dxa"/>
            <w:tcBorders>
              <w:bottom w:val="nil"/>
            </w:tcBorders>
          </w:tcPr>
          <w:p>
            <w:pPr>
              <w:pStyle w:val="0"/>
            </w:pPr>
            <w:r>
              <w:rPr>
                <w:sz w:val="20"/>
              </w:rPr>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71"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c>
          <w:tcPr>
            <w:tcW w:w="3402" w:type="dxa"/>
          </w:tcPr>
          <w:p>
            <w:pPr>
              <w:pStyle w:val="0"/>
            </w:pPr>
            <w:r>
              <w:rPr>
                <w:sz w:val="20"/>
              </w:rPr>
              <w:t xml:space="preserve">Задача 2 "Популяризация работы добровольцев (волонтеров) в Тверской области"</w:t>
            </w:r>
          </w:p>
        </w:tc>
        <w:tc>
          <w:tcPr>
            <w:tcW w:w="1417" w:type="dxa"/>
          </w:tcPr>
          <w:p>
            <w:pPr>
              <w:pStyle w:val="0"/>
              <w:jc w:val="center"/>
            </w:pPr>
            <w:r>
              <w:rPr>
                <w:sz w:val="20"/>
              </w:rPr>
              <w:t xml:space="preserve">x</w:t>
            </w:r>
          </w:p>
        </w:tc>
        <w:tc>
          <w:tcPr>
            <w:tcW w:w="2494" w:type="dxa"/>
          </w:tcPr>
          <w:p>
            <w:pPr>
              <w:pStyle w:val="0"/>
            </w:pPr>
            <w:r>
              <w:rPr>
                <w:sz w:val="20"/>
              </w:rPr>
            </w:r>
          </w:p>
        </w:tc>
        <w:tc>
          <w:tcPr>
            <w:tcW w:w="2041" w:type="dxa"/>
          </w:tcPr>
          <w:p>
            <w:pPr>
              <w:pStyle w:val="0"/>
            </w:pPr>
            <w:r>
              <w:rPr>
                <w:sz w:val="20"/>
              </w:rPr>
            </w:r>
          </w:p>
        </w:tc>
        <w:tc>
          <w:tcPr>
            <w:tcW w:w="3231" w:type="dxa"/>
          </w:tcPr>
          <w:p>
            <w:pPr>
              <w:pStyle w:val="0"/>
            </w:pPr>
            <w:r>
              <w:rPr>
                <w:sz w:val="20"/>
              </w:rPr>
            </w:r>
          </w:p>
        </w:tc>
        <w:tc>
          <w:tcPr>
            <w:tcW w:w="1984" w:type="dxa"/>
          </w:tcPr>
          <w:p>
            <w:pPr>
              <w:pStyle w:val="0"/>
            </w:pPr>
            <w:r>
              <w:rPr>
                <w:sz w:val="20"/>
              </w:rPr>
            </w:r>
          </w:p>
        </w:tc>
      </w:tr>
      <w:tr>
        <w:tblPrEx>
          <w:tblBorders>
            <w:insideH w:val="nil"/>
          </w:tblBorders>
        </w:tblPrEx>
        <w:tc>
          <w:tcPr>
            <w:tcW w:w="3402" w:type="dxa"/>
            <w:tcBorders>
              <w:bottom w:val="nil"/>
            </w:tcBorders>
          </w:tcPr>
          <w:p>
            <w:pPr>
              <w:pStyle w:val="0"/>
            </w:pPr>
            <w:r>
              <w:rPr>
                <w:sz w:val="20"/>
              </w:rPr>
              <w:t xml:space="preserve">Показатель задачи 2 "Охват аудитории по изучению материалов в сфере популяризации добровольчества (волонтерства) в информационно-телекоммуникационной сети Интернет"</w:t>
            </w:r>
          </w:p>
        </w:tc>
        <w:tc>
          <w:tcPr>
            <w:tcW w:w="1417" w:type="dxa"/>
            <w:tcBorders>
              <w:bottom w:val="nil"/>
            </w:tcBorders>
          </w:tcPr>
          <w:p>
            <w:pPr>
              <w:pStyle w:val="0"/>
              <w:jc w:val="center"/>
            </w:pPr>
            <w:r>
              <w:rPr>
                <w:sz w:val="20"/>
              </w:rPr>
              <w:t xml:space="preserve">человек</w:t>
            </w:r>
          </w:p>
        </w:tc>
        <w:tc>
          <w:tcPr>
            <w:tcW w:w="2494" w:type="dxa"/>
            <w:tcBorders>
              <w:bottom w:val="nil"/>
            </w:tcBorders>
          </w:tcPr>
          <w:p>
            <w:pPr>
              <w:pStyle w:val="0"/>
              <w:jc w:val="center"/>
            </w:pPr>
            <w:r>
              <w:rPr>
                <w:sz w:val="20"/>
              </w:rPr>
              <w:t xml:space="preserve">3</w:t>
            </w:r>
          </w:p>
          <w:p>
            <w:pPr>
              <w:pStyle w:val="0"/>
              <w:jc w:val="center"/>
            </w:pPr>
            <w:r>
              <w:rPr>
                <w:sz w:val="20"/>
              </w:rPr>
              <w:t xml:space="preserve">Дополнительное соглашение к Соглашению о реализации регионального проекта "Социальная активность (Тверская область)" на территории Тверской области от 21.12.2021 N 091-2019-Е80053-1/9</w:t>
            </w:r>
          </w:p>
        </w:tc>
        <w:tc>
          <w:tcPr>
            <w:tcW w:w="2041" w:type="dxa"/>
            <w:tcBorders>
              <w:bottom w:val="nil"/>
            </w:tcBorders>
          </w:tcPr>
          <w:p>
            <w:pPr>
              <w:pStyle w:val="0"/>
              <w:jc w:val="center"/>
            </w:pPr>
            <w:r>
              <w:rPr>
                <w:sz w:val="20"/>
              </w:rPr>
              <w:t xml:space="preserve">Отчетные данные Министерства, ГБУ ТО "ОМЦ", органов по делам молодежи муниципальных образований Тверской области</w:t>
            </w:r>
          </w:p>
        </w:tc>
        <w:tc>
          <w:tcPr>
            <w:tcW w:w="3231" w:type="dxa"/>
            <w:tcBorders>
              <w:bottom w:val="nil"/>
            </w:tcBorders>
          </w:tcPr>
          <w:p>
            <w:pPr>
              <w:pStyle w:val="0"/>
              <w:jc w:val="center"/>
            </w:pPr>
            <w:r>
              <w:rPr>
                <w:sz w:val="20"/>
              </w:rPr>
              <w:t xml:space="preserve">10% от населения Тверской области в 2019 году / период реализации соглашений (накопительный итог)</w:t>
            </w:r>
          </w:p>
        </w:tc>
        <w:tc>
          <w:tcPr>
            <w:tcW w:w="1984" w:type="dxa"/>
            <w:tcBorders>
              <w:bottom w:val="nil"/>
            </w:tcBorders>
          </w:tcPr>
          <w:p>
            <w:pPr>
              <w:pStyle w:val="0"/>
            </w:pPr>
            <w:r>
              <w:rPr>
                <w:sz w:val="20"/>
              </w:rPr>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72"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c>
          <w:tcPr>
            <w:tcW w:w="3402" w:type="dxa"/>
          </w:tcPr>
          <w:p>
            <w:pPr>
              <w:pStyle w:val="0"/>
            </w:pPr>
            <w:r>
              <w:rPr>
                <w:sz w:val="20"/>
              </w:rPr>
              <w:t xml:space="preserve">Задача 3 "Реализация мероприятий регионального проекта "Патриотическое воспитание граждан Российской Федерации" национального </w:t>
            </w:r>
            <w:hyperlink w:history="0" r:id="rId173"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"Образование"</w:t>
            </w:r>
          </w:p>
        </w:tc>
        <w:tc>
          <w:tcPr>
            <w:tcW w:w="1417" w:type="dxa"/>
          </w:tcPr>
          <w:p>
            <w:pPr>
              <w:pStyle w:val="0"/>
              <w:jc w:val="center"/>
            </w:pPr>
            <w:r>
              <w:rPr>
                <w:sz w:val="20"/>
              </w:rPr>
              <w:t xml:space="preserve">x</w:t>
            </w:r>
          </w:p>
        </w:tc>
        <w:tc>
          <w:tcPr>
            <w:tcW w:w="2494" w:type="dxa"/>
          </w:tcPr>
          <w:p>
            <w:pPr>
              <w:pStyle w:val="0"/>
            </w:pPr>
            <w:r>
              <w:rPr>
                <w:sz w:val="20"/>
              </w:rPr>
            </w:r>
          </w:p>
        </w:tc>
        <w:tc>
          <w:tcPr>
            <w:tcW w:w="2041" w:type="dxa"/>
          </w:tcPr>
          <w:p>
            <w:pPr>
              <w:pStyle w:val="0"/>
            </w:pPr>
            <w:r>
              <w:rPr>
                <w:sz w:val="20"/>
              </w:rPr>
            </w:r>
          </w:p>
        </w:tc>
        <w:tc>
          <w:tcPr>
            <w:tcW w:w="3231" w:type="dxa"/>
          </w:tcPr>
          <w:p>
            <w:pPr>
              <w:pStyle w:val="0"/>
            </w:pPr>
            <w:r>
              <w:rPr>
                <w:sz w:val="20"/>
              </w:rPr>
            </w:r>
          </w:p>
        </w:tc>
        <w:tc>
          <w:tcPr>
            <w:tcW w:w="1984" w:type="dxa"/>
          </w:tcPr>
          <w:p>
            <w:pPr>
              <w:pStyle w:val="0"/>
            </w:pPr>
            <w:r>
              <w:rPr>
                <w:sz w:val="20"/>
              </w:rPr>
            </w:r>
          </w:p>
        </w:tc>
      </w:tr>
      <w:tr>
        <w:tblPrEx>
          <w:tblBorders>
            <w:insideH w:val="nil"/>
          </w:tblBorders>
        </w:tblPrEx>
        <w:tc>
          <w:tcPr>
            <w:tcW w:w="3402" w:type="dxa"/>
            <w:tcBorders>
              <w:bottom w:val="nil"/>
            </w:tcBorders>
          </w:tcPr>
          <w:p>
            <w:pPr>
              <w:pStyle w:val="0"/>
            </w:pPr>
            <w:r>
              <w:rPr>
                <w:sz w:val="20"/>
              </w:rPr>
              <w:t xml:space="preserve">Показатель 1 задачи 3 "Доля граждан, вовлеченных в систему патриотического воспитания"</w:t>
            </w:r>
          </w:p>
        </w:tc>
        <w:tc>
          <w:tcPr>
            <w:tcW w:w="1417" w:type="dxa"/>
            <w:tcBorders>
              <w:bottom w:val="nil"/>
            </w:tcBorders>
          </w:tcPr>
          <w:p>
            <w:pPr>
              <w:pStyle w:val="0"/>
              <w:jc w:val="center"/>
            </w:pPr>
            <w:r>
              <w:rPr>
                <w:sz w:val="20"/>
              </w:rPr>
              <w:t xml:space="preserve">%</w:t>
            </w:r>
          </w:p>
        </w:tc>
        <w:tc>
          <w:tcPr>
            <w:tcW w:w="2494" w:type="dxa"/>
            <w:tcBorders>
              <w:bottom w:val="nil"/>
            </w:tcBorders>
          </w:tcPr>
          <w:p>
            <w:pPr>
              <w:pStyle w:val="0"/>
              <w:jc w:val="center"/>
            </w:pPr>
            <w:r>
              <w:rPr>
                <w:sz w:val="20"/>
              </w:rPr>
              <w:t xml:space="preserve">3</w:t>
            </w:r>
          </w:p>
          <w:p>
            <w:pPr>
              <w:pStyle w:val="0"/>
              <w:jc w:val="center"/>
            </w:pPr>
            <w:r>
              <w:rPr>
                <w:sz w:val="20"/>
              </w:rPr>
              <w:t xml:space="preserve">Дополнительное соглашение к Соглашению о реализации регионального проекта "Патриотическое воспитание граждан Российской Федерации" на территории Тверской области от 13.12.2021 N 073-2020-EВ001-79/1.1</w:t>
            </w:r>
          </w:p>
        </w:tc>
        <w:tc>
          <w:tcPr>
            <w:tcW w:w="2041" w:type="dxa"/>
            <w:tcBorders>
              <w:bottom w:val="nil"/>
            </w:tcBorders>
          </w:tcPr>
          <w:p>
            <w:pPr>
              <w:pStyle w:val="0"/>
              <w:jc w:val="center"/>
            </w:pPr>
            <w:r>
              <w:rPr>
                <w:sz w:val="20"/>
              </w:rPr>
              <w:t xml:space="preserve">Отчетные данные Министерства, ГБУ ТО "ОМЦ", органов по делам молодежи муниципальных образований Тверской области</w:t>
            </w:r>
          </w:p>
        </w:tc>
        <w:tc>
          <w:tcPr>
            <w:tcW w:w="3231" w:type="dxa"/>
            <w:tcBorders>
              <w:bottom w:val="nil"/>
            </w:tcBorders>
          </w:tcPr>
          <w:p>
            <w:pPr>
              <w:pStyle w:val="0"/>
              <w:jc w:val="center"/>
            </w:pPr>
            <w:r>
              <w:rPr>
                <w:sz w:val="20"/>
              </w:rPr>
              <w:t xml:space="preserve">Доля детей и молодежи в Тверской области, вовлеченных в социально активную деятельность через увеличение охвата патриотическими проектами / период реализации соглашений (накопительный итог)</w:t>
            </w:r>
          </w:p>
        </w:tc>
        <w:tc>
          <w:tcPr>
            <w:tcW w:w="1984" w:type="dxa"/>
            <w:tcBorders>
              <w:bottom w:val="nil"/>
            </w:tcBorders>
          </w:tcPr>
          <w:p>
            <w:pPr>
              <w:pStyle w:val="0"/>
            </w:pPr>
            <w:r>
              <w:rPr>
                <w:sz w:val="20"/>
              </w:rPr>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74"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blPrEx>
          <w:tblBorders>
            <w:insideH w:val="nil"/>
          </w:tblBorders>
        </w:tblPrEx>
        <w:tc>
          <w:tcPr>
            <w:tcW w:w="3402" w:type="dxa"/>
            <w:tcBorders>
              <w:bottom w:val="nil"/>
            </w:tcBorders>
          </w:tcPr>
          <w:p>
            <w:pPr>
              <w:pStyle w:val="0"/>
            </w:pPr>
            <w:r>
              <w:rPr>
                <w:sz w:val="20"/>
              </w:rPr>
              <w:t xml:space="preserve">Показатель 2 задачи 3 "Доля внедренных рабочих программ воспитания обучающихся в общеобразовательных организациях и профессиональных образовательных организациях нарастающим итогом"</w:t>
            </w:r>
          </w:p>
        </w:tc>
        <w:tc>
          <w:tcPr>
            <w:tcW w:w="1417" w:type="dxa"/>
            <w:tcBorders>
              <w:bottom w:val="nil"/>
            </w:tcBorders>
          </w:tcPr>
          <w:p>
            <w:pPr>
              <w:pStyle w:val="0"/>
              <w:jc w:val="center"/>
            </w:pPr>
            <w:r>
              <w:rPr>
                <w:sz w:val="20"/>
              </w:rPr>
              <w:t xml:space="preserve">%</w:t>
            </w:r>
          </w:p>
        </w:tc>
        <w:tc>
          <w:tcPr>
            <w:tcW w:w="2494" w:type="dxa"/>
            <w:tcBorders>
              <w:bottom w:val="nil"/>
            </w:tcBorders>
          </w:tcPr>
          <w:p>
            <w:pPr>
              <w:pStyle w:val="0"/>
              <w:jc w:val="center"/>
            </w:pPr>
            <w:r>
              <w:rPr>
                <w:sz w:val="20"/>
              </w:rPr>
              <w:t xml:space="preserve">3</w:t>
            </w:r>
          </w:p>
          <w:p>
            <w:pPr>
              <w:pStyle w:val="0"/>
              <w:jc w:val="center"/>
            </w:pPr>
            <w:r>
              <w:rPr>
                <w:sz w:val="20"/>
              </w:rPr>
              <w:t xml:space="preserve">Дополнительное соглашение к Соглашению о реализации регионального проекта "Патриотическое воспитание граждан Российской Федерации" на территории Тверской области от 13.12.2021 N 073-2020-EВ001-79/1.1</w:t>
            </w:r>
          </w:p>
        </w:tc>
        <w:tc>
          <w:tcPr>
            <w:tcW w:w="2041" w:type="dxa"/>
            <w:tcBorders>
              <w:bottom w:val="nil"/>
            </w:tcBorders>
          </w:tcPr>
          <w:p>
            <w:pPr>
              <w:pStyle w:val="0"/>
              <w:jc w:val="center"/>
            </w:pPr>
            <w:r>
              <w:rPr>
                <w:sz w:val="20"/>
              </w:rPr>
              <w:t xml:space="preserve">Отчетные данные Министерства, ГБУ ТО "ОМЦ", органов по делам молодежи муниципальных образований Тверской области</w:t>
            </w:r>
          </w:p>
        </w:tc>
        <w:tc>
          <w:tcPr>
            <w:tcW w:w="3231" w:type="dxa"/>
            <w:tcBorders>
              <w:bottom w:val="nil"/>
            </w:tcBorders>
          </w:tcPr>
          <w:p>
            <w:pPr>
              <w:pStyle w:val="0"/>
              <w:jc w:val="center"/>
            </w:pPr>
            <w:r>
              <w:rPr>
                <w:sz w:val="20"/>
              </w:rPr>
              <w:t xml:space="preserve">Количество внедренных программ воспитания обучающихся в общеобразовательных организациях и профессиональных образовательных организациях / общее количество общеобразовательных организаций и профессиональных образовательных организаций x 100</w:t>
            </w:r>
          </w:p>
        </w:tc>
        <w:tc>
          <w:tcPr>
            <w:tcW w:w="1984" w:type="dxa"/>
            <w:tcBorders>
              <w:bottom w:val="nil"/>
            </w:tcBorders>
          </w:tcPr>
          <w:p>
            <w:pPr>
              <w:pStyle w:val="0"/>
            </w:pPr>
            <w:r>
              <w:rPr>
                <w:sz w:val="20"/>
              </w:rPr>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75"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blPrEx>
          <w:tblBorders>
            <w:insideH w:val="nil"/>
          </w:tblBorders>
        </w:tblPrEx>
        <w:tc>
          <w:tcPr>
            <w:tcW w:w="3402" w:type="dxa"/>
            <w:tcBorders>
              <w:bottom w:val="nil"/>
            </w:tcBorders>
          </w:tcPr>
          <w:p>
            <w:pPr>
              <w:pStyle w:val="0"/>
            </w:pPr>
            <w:r>
              <w:rPr>
                <w:sz w:val="20"/>
              </w:rPr>
              <w:t xml:space="preserve">Показатель 3 задачи 3 "Доля детей и молодежи в возрасте до 35 лет, вовлеченных в социально активную деятельность через увеличение охвата патриотическими проектами"</w:t>
            </w:r>
          </w:p>
        </w:tc>
        <w:tc>
          <w:tcPr>
            <w:tcW w:w="1417" w:type="dxa"/>
            <w:tcBorders>
              <w:bottom w:val="nil"/>
            </w:tcBorders>
          </w:tcPr>
          <w:p>
            <w:pPr>
              <w:pStyle w:val="0"/>
              <w:jc w:val="center"/>
            </w:pPr>
            <w:r>
              <w:rPr>
                <w:sz w:val="20"/>
              </w:rPr>
              <w:t xml:space="preserve">%</w:t>
            </w:r>
          </w:p>
        </w:tc>
        <w:tc>
          <w:tcPr>
            <w:tcW w:w="2494" w:type="dxa"/>
            <w:tcBorders>
              <w:bottom w:val="nil"/>
            </w:tcBorders>
          </w:tcPr>
          <w:p>
            <w:pPr>
              <w:pStyle w:val="0"/>
              <w:jc w:val="center"/>
            </w:pPr>
            <w:r>
              <w:rPr>
                <w:sz w:val="20"/>
              </w:rPr>
              <w:t xml:space="preserve">3</w:t>
            </w:r>
          </w:p>
          <w:p>
            <w:pPr>
              <w:pStyle w:val="0"/>
              <w:jc w:val="center"/>
            </w:pPr>
            <w:r>
              <w:rPr>
                <w:sz w:val="20"/>
              </w:rPr>
              <w:t xml:space="preserve">Дополнительное соглашение к Соглашению о реализации регионального проекта "Патриотическое воспитание граждан Российской Федерации" на территории Тверской области от 13.12.2021 N 073-2020-EВ001-79/1.1</w:t>
            </w:r>
          </w:p>
        </w:tc>
        <w:tc>
          <w:tcPr>
            <w:tcW w:w="2041" w:type="dxa"/>
            <w:tcBorders>
              <w:bottom w:val="nil"/>
            </w:tcBorders>
          </w:tcPr>
          <w:p>
            <w:pPr>
              <w:pStyle w:val="0"/>
              <w:jc w:val="center"/>
            </w:pPr>
            <w:r>
              <w:rPr>
                <w:sz w:val="20"/>
              </w:rPr>
              <w:t xml:space="preserve">Отчетные данные Министерства, ГБУ ТО "ОМЦ", органов по делам молодежи муниципальных образований Тверской области</w:t>
            </w:r>
          </w:p>
        </w:tc>
        <w:tc>
          <w:tcPr>
            <w:tcW w:w="3231" w:type="dxa"/>
            <w:tcBorders>
              <w:bottom w:val="nil"/>
            </w:tcBorders>
          </w:tcPr>
          <w:p>
            <w:pPr>
              <w:pStyle w:val="0"/>
              <w:jc w:val="center"/>
            </w:pPr>
            <w:r>
              <w:rPr>
                <w:sz w:val="20"/>
              </w:rPr>
              <w:t xml:space="preserve">Расчет доли от общей численности детей и молодежи в возрасте до 35 лет, вовлеченных в социально активную деятельность через участие в патриотических проектах</w:t>
            </w:r>
          </w:p>
        </w:tc>
        <w:tc>
          <w:tcPr>
            <w:tcW w:w="1984" w:type="dxa"/>
            <w:tcBorders>
              <w:bottom w:val="nil"/>
            </w:tcBorders>
          </w:tcPr>
          <w:p>
            <w:pPr>
              <w:pStyle w:val="0"/>
            </w:pPr>
            <w:r>
              <w:rPr>
                <w:sz w:val="20"/>
              </w:rPr>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76"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c>
          <w:tcPr>
            <w:tcW w:w="3402" w:type="dxa"/>
          </w:tcPr>
          <w:p>
            <w:pPr>
              <w:pStyle w:val="0"/>
            </w:pPr>
            <w:r>
              <w:rPr>
                <w:sz w:val="20"/>
              </w:rPr>
              <w:t xml:space="preserve">Задача 4 "Реализация мероприятий регионального проекта "Развитие системы поддержки молодежи ("Молодежь России")" национального </w:t>
            </w:r>
            <w:hyperlink w:history="0" r:id="rId177"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"Образование"</w:t>
            </w:r>
          </w:p>
        </w:tc>
        <w:tc>
          <w:tcPr>
            <w:tcW w:w="1417" w:type="dxa"/>
          </w:tcPr>
          <w:p>
            <w:pPr>
              <w:pStyle w:val="0"/>
              <w:jc w:val="center"/>
            </w:pPr>
            <w:r>
              <w:rPr>
                <w:sz w:val="20"/>
              </w:rPr>
              <w:t xml:space="preserve">x</w:t>
            </w:r>
          </w:p>
        </w:tc>
        <w:tc>
          <w:tcPr>
            <w:tcW w:w="2494" w:type="dxa"/>
          </w:tcPr>
          <w:p>
            <w:pPr>
              <w:pStyle w:val="0"/>
            </w:pPr>
            <w:r>
              <w:rPr>
                <w:sz w:val="20"/>
              </w:rPr>
            </w:r>
          </w:p>
        </w:tc>
        <w:tc>
          <w:tcPr>
            <w:tcW w:w="2041" w:type="dxa"/>
          </w:tcPr>
          <w:p>
            <w:pPr>
              <w:pStyle w:val="0"/>
            </w:pPr>
            <w:r>
              <w:rPr>
                <w:sz w:val="20"/>
              </w:rPr>
            </w:r>
          </w:p>
        </w:tc>
        <w:tc>
          <w:tcPr>
            <w:tcW w:w="3231" w:type="dxa"/>
          </w:tcPr>
          <w:p>
            <w:pPr>
              <w:pStyle w:val="0"/>
            </w:pPr>
            <w:r>
              <w:rPr>
                <w:sz w:val="20"/>
              </w:rPr>
            </w:r>
          </w:p>
        </w:tc>
        <w:tc>
          <w:tcPr>
            <w:tcW w:w="1984" w:type="dxa"/>
          </w:tcPr>
          <w:p>
            <w:pPr>
              <w:pStyle w:val="0"/>
            </w:pPr>
            <w:r>
              <w:rPr>
                <w:sz w:val="20"/>
              </w:rPr>
            </w:r>
          </w:p>
        </w:tc>
      </w:tr>
      <w:tr>
        <w:tblPrEx>
          <w:tblBorders>
            <w:insideH w:val="nil"/>
          </w:tblBorders>
        </w:tblPrEx>
        <w:tc>
          <w:tcPr>
            <w:tcW w:w="3402" w:type="dxa"/>
            <w:tcBorders>
              <w:bottom w:val="nil"/>
            </w:tcBorders>
          </w:tcPr>
          <w:p>
            <w:pPr>
              <w:pStyle w:val="0"/>
            </w:pPr>
            <w:r>
              <w:rPr>
                <w:sz w:val="20"/>
              </w:rPr>
              <w:t xml:space="preserve">Показатель задачи 4 "Численность молодежи, задействованной в мероприятиях по вовлечению в творческую деятельность"</w:t>
            </w:r>
          </w:p>
        </w:tc>
        <w:tc>
          <w:tcPr>
            <w:tcW w:w="1417" w:type="dxa"/>
            <w:tcBorders>
              <w:bottom w:val="nil"/>
            </w:tcBorders>
          </w:tcPr>
          <w:p>
            <w:pPr>
              <w:pStyle w:val="0"/>
            </w:pPr>
            <w:r>
              <w:rPr>
                <w:sz w:val="20"/>
              </w:rPr>
            </w:r>
          </w:p>
        </w:tc>
        <w:tc>
          <w:tcPr>
            <w:tcW w:w="2494" w:type="dxa"/>
            <w:tcBorders>
              <w:bottom w:val="nil"/>
            </w:tcBorders>
          </w:tcPr>
          <w:p>
            <w:pPr>
              <w:pStyle w:val="0"/>
              <w:jc w:val="center"/>
            </w:pPr>
            <w:r>
              <w:rPr>
                <w:sz w:val="20"/>
              </w:rPr>
              <w:t xml:space="preserve">3</w:t>
            </w:r>
          </w:p>
          <w:p>
            <w:pPr>
              <w:pStyle w:val="0"/>
              <w:jc w:val="center"/>
            </w:pPr>
            <w:r>
              <w:rPr>
                <w:sz w:val="20"/>
              </w:rPr>
              <w:t xml:space="preserve">Соглашение о реализации регионального проекта "Развитие системы поддержки молодежи ("Молодежь России") (Тверская область)" на территории Тверской области от 24.12.2021 N 091-2021-EГ001-15</w:t>
            </w:r>
          </w:p>
        </w:tc>
        <w:tc>
          <w:tcPr>
            <w:tcW w:w="2041" w:type="dxa"/>
            <w:tcBorders>
              <w:bottom w:val="nil"/>
            </w:tcBorders>
          </w:tcPr>
          <w:p>
            <w:pPr>
              <w:pStyle w:val="0"/>
              <w:jc w:val="center"/>
            </w:pPr>
            <w:r>
              <w:rPr>
                <w:sz w:val="20"/>
              </w:rPr>
              <w:t xml:space="preserve">Отчетные данные Министерства</w:t>
            </w:r>
          </w:p>
        </w:tc>
        <w:tc>
          <w:tcPr>
            <w:tcW w:w="3231" w:type="dxa"/>
            <w:tcBorders>
              <w:bottom w:val="nil"/>
            </w:tcBorders>
          </w:tcPr>
          <w:p>
            <w:pPr>
              <w:pStyle w:val="0"/>
              <w:jc w:val="center"/>
            </w:pPr>
            <w:r>
              <w:rPr>
                <w:sz w:val="20"/>
              </w:rPr>
              <w:t xml:space="preserve">Общая численность молодежи, задействованной в мероприятиях по вовлечению в творческую деятельность x 100</w:t>
            </w:r>
          </w:p>
        </w:tc>
        <w:tc>
          <w:tcPr>
            <w:tcW w:w="1984" w:type="dxa"/>
            <w:tcBorders>
              <w:bottom w:val="nil"/>
            </w:tcBorders>
          </w:tcPr>
          <w:p>
            <w:pPr>
              <w:pStyle w:val="0"/>
            </w:pPr>
            <w:r>
              <w:rPr>
                <w:sz w:val="20"/>
              </w:rPr>
            </w:r>
          </w:p>
        </w:tc>
      </w:tr>
      <w:tr>
        <w:tblPrEx>
          <w:tblBorders>
            <w:insideH w:val="nil"/>
          </w:tblBorders>
        </w:tblPrEx>
        <w:tc>
          <w:tcPr>
            <w:gridSpan w:val="6"/>
            <w:tcW w:w="14569" w:type="dxa"/>
            <w:tcBorders>
              <w:top w:val="nil"/>
            </w:tcBorders>
          </w:tcPr>
          <w:p>
            <w:pPr>
              <w:pStyle w:val="0"/>
              <w:jc w:val="both"/>
            </w:pPr>
            <w:r>
              <w:rPr>
                <w:sz w:val="20"/>
              </w:rPr>
              <w:t xml:space="preserve">(в ред. </w:t>
            </w:r>
            <w:hyperlink w:history="0" r:id="rId178"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bl>
    <w:p>
      <w:pPr>
        <w:sectPr>
          <w:headerReference w:type="default" r:id="rId145"/>
          <w:headerReference w:type="first" r:id="rId145"/>
          <w:footerReference w:type="default" r:id="rId146"/>
          <w:footerReference w:type="first" r:id="rId146"/>
          <w:pgSz w:w="16838" w:h="11906" w:orient="landscape"/>
          <w:pgMar w:top="272" w:right="289" w:bottom="272" w:left="289" w:header="0" w:footer="0" w:gutter="0"/>
          <w:titlePg/>
        </w:sectPr>
      </w:pPr>
    </w:p>
    <w:p>
      <w:pPr>
        <w:pStyle w:val="0"/>
        <w:jc w:val="both"/>
      </w:pPr>
      <w:r>
        <w:rPr>
          <w:sz w:val="20"/>
        </w:rPr>
      </w:r>
    </w:p>
    <w:p>
      <w:pPr>
        <w:pStyle w:val="0"/>
        <w:ind w:firstLine="540"/>
        <w:jc w:val="both"/>
      </w:pPr>
      <w:r>
        <w:rPr>
          <w:sz w:val="20"/>
        </w:rPr>
        <w:t xml:space="preserve">--------------------------------</w:t>
      </w:r>
    </w:p>
    <w:bookmarkStart w:id="8432" w:name="P8432"/>
    <w:bookmarkEnd w:id="8432"/>
    <w:p>
      <w:pPr>
        <w:pStyle w:val="0"/>
        <w:spacing w:before="200" w:line-rule="auto"/>
        <w:ind w:firstLine="540"/>
        <w:jc w:val="both"/>
      </w:pPr>
      <w:r>
        <w:rPr>
          <w:sz w:val="20"/>
        </w:rPr>
        <w:t xml:space="preserve">&lt;*&gt; Указывается источник данных (информации) для расчета значения показателей:</w:t>
      </w:r>
    </w:p>
    <w:p>
      <w:pPr>
        <w:pStyle w:val="0"/>
        <w:spacing w:before="200" w:line-rule="auto"/>
        <w:ind w:firstLine="540"/>
        <w:jc w:val="both"/>
      </w:pPr>
      <w:r>
        <w:rPr>
          <w:sz w:val="20"/>
        </w:rPr>
        <w:t xml:space="preserve">1 - для показателя, определенного исходя из данных государственного (федерального) статистического наблюдения, - наименование и реквизиты правового акта, которым утверждены формы отчетности, используемые при формировании статистического показателя;</w:t>
      </w:r>
    </w:p>
    <w:p>
      <w:pPr>
        <w:pStyle w:val="0"/>
        <w:spacing w:before="200" w:line-rule="auto"/>
        <w:ind w:firstLine="540"/>
        <w:jc w:val="both"/>
      </w:pPr>
      <w:r>
        <w:rPr>
          <w:sz w:val="20"/>
        </w:rPr>
        <w:t xml:space="preserve">2 - для показателя, рассчитанного по методикам, разработанным международными организациями, - наименование международной организации, установившей показатель, методика расчета данного показателя (в случае ее наличия в открытом доступе) и ссылка на открытый источник публикации показателя;</w:t>
      </w:r>
    </w:p>
    <w:p>
      <w:pPr>
        <w:pStyle w:val="0"/>
        <w:spacing w:before="200" w:line-rule="auto"/>
        <w:ind w:firstLine="540"/>
        <w:jc w:val="both"/>
      </w:pPr>
      <w:r>
        <w:rPr>
          <w:sz w:val="20"/>
        </w:rPr>
        <w:t xml:space="preserve">3 - для показателя, рассчитанного по методикам, разработанным уполномоченными федеральными органами исполнительной власти, - наименование и реквизиты федерального правового акта, установившего показатель, в случае его отсутствия указываются наименование и реквизиты соглашения о предоставлении межбюджетных трансфертов областному бюджету Тверской области из других бюджетов бюджетной системы Российской Федерации;</w:t>
      </w:r>
    </w:p>
    <w:p>
      <w:pPr>
        <w:pStyle w:val="0"/>
        <w:spacing w:before="200" w:line-rule="auto"/>
        <w:ind w:firstLine="540"/>
        <w:jc w:val="both"/>
      </w:pPr>
      <w:r>
        <w:rPr>
          <w:sz w:val="20"/>
        </w:rPr>
        <w:t xml:space="preserve">4 - для показателя, рассчитанного по методикам, разработанным главным администратором (администратором) государственной программы, - наименование и реквизиты правового акта Тверской области, установившего показатель, в случае отсутствия утвержденной нормативным актом методики расчета показателя указывается формулировка "методика главного администратора (администратора) государственной программы".</w:t>
      </w:r>
    </w:p>
    <w:bookmarkStart w:id="8437" w:name="P8437"/>
    <w:bookmarkEnd w:id="8437"/>
    <w:p>
      <w:pPr>
        <w:pStyle w:val="0"/>
        <w:spacing w:before="200" w:line-rule="auto"/>
        <w:ind w:firstLine="540"/>
        <w:jc w:val="both"/>
      </w:pPr>
      <w:r>
        <w:rPr>
          <w:sz w:val="20"/>
        </w:rPr>
        <w:t xml:space="preserve">&lt;**&gt; Указывается формула расчета относительного показателя.</w:t>
      </w:r>
    </w:p>
    <w:bookmarkStart w:id="8438" w:name="P8438"/>
    <w:bookmarkEnd w:id="8438"/>
    <w:p>
      <w:pPr>
        <w:pStyle w:val="0"/>
        <w:spacing w:before="200" w:line-rule="auto"/>
        <w:ind w:firstLine="540"/>
        <w:jc w:val="both"/>
      </w:pPr>
      <w:r>
        <w:rPr>
          <w:sz w:val="20"/>
        </w:rPr>
        <w:t xml:space="preserve">&lt;***&gt; Указываются реквизиты и наименование одного из указов Президента Российской Федерации:</w:t>
      </w:r>
    </w:p>
    <w:p>
      <w:pPr>
        <w:pStyle w:val="0"/>
        <w:spacing w:before="200" w:line-rule="auto"/>
        <w:ind w:firstLine="540"/>
        <w:jc w:val="both"/>
      </w:pPr>
      <w:r>
        <w:rPr>
          <w:sz w:val="20"/>
        </w:rPr>
        <w:t xml:space="preserve">от 07.05.2012 </w:t>
      </w:r>
      <w:hyperlink w:history="0" r:id="rId179" w:tooltip="Указ Президента РФ от 07.05.2012 N 596 &quot;О долгосрочной государственной экономической политике&quot; {КонсультантПлюс}">
        <w:r>
          <w:rPr>
            <w:sz w:val="20"/>
            <w:color w:val="0000ff"/>
          </w:rPr>
          <w:t xml:space="preserve">N 596</w:t>
        </w:r>
      </w:hyperlink>
      <w:r>
        <w:rPr>
          <w:sz w:val="20"/>
        </w:rPr>
        <w:t xml:space="preserve"> "О долгосрочной государственной экономической политике";</w:t>
      </w:r>
    </w:p>
    <w:p>
      <w:pPr>
        <w:pStyle w:val="0"/>
        <w:spacing w:before="200" w:line-rule="auto"/>
        <w:ind w:firstLine="540"/>
        <w:jc w:val="both"/>
      </w:pPr>
      <w:r>
        <w:rPr>
          <w:sz w:val="20"/>
        </w:rPr>
        <w:t xml:space="preserve">от 07.05.2012 </w:t>
      </w:r>
      <w:hyperlink w:history="0" r:id="rId180"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N 597</w:t>
        </w:r>
      </w:hyperlink>
      <w:r>
        <w:rPr>
          <w:sz w:val="20"/>
        </w:rPr>
        <w:t xml:space="preserve"> "О мероприятиях по реализации государственной социальной политики";</w:t>
      </w:r>
    </w:p>
    <w:p>
      <w:pPr>
        <w:pStyle w:val="0"/>
        <w:spacing w:before="200" w:line-rule="auto"/>
        <w:ind w:firstLine="540"/>
        <w:jc w:val="both"/>
      </w:pPr>
      <w:r>
        <w:rPr>
          <w:sz w:val="20"/>
        </w:rPr>
        <w:t xml:space="preserve">от 07.05.2012 </w:t>
      </w:r>
      <w:hyperlink w:history="0" r:id="rId181" w:tooltip="Указ Президента РФ от 07.05.2012 N 598 &quot;О совершенствовании государственной политики в сфере здравоохранения&quot; {КонсультантПлюс}">
        <w:r>
          <w:rPr>
            <w:sz w:val="20"/>
            <w:color w:val="0000ff"/>
          </w:rPr>
          <w:t xml:space="preserve">N 598</w:t>
        </w:r>
      </w:hyperlink>
      <w:r>
        <w:rPr>
          <w:sz w:val="20"/>
        </w:rPr>
        <w:t xml:space="preserve"> "О совершенствовании государственной политики в сфере здравоохранения";</w:t>
      </w:r>
    </w:p>
    <w:p>
      <w:pPr>
        <w:pStyle w:val="0"/>
        <w:spacing w:before="200" w:line-rule="auto"/>
        <w:ind w:firstLine="540"/>
        <w:jc w:val="both"/>
      </w:pPr>
      <w:r>
        <w:rPr>
          <w:sz w:val="20"/>
        </w:rPr>
        <w:t xml:space="preserve">от 07.05.2012 </w:t>
      </w:r>
      <w:hyperlink w:history="0" r:id="rId182" w:tooltip="Указ Президента РФ от 07.05.2012 N 599 &quot;О мерах по реализации государственной политики в области образования и науки&quot; {КонсультантПлюс}">
        <w:r>
          <w:rPr>
            <w:sz w:val="20"/>
            <w:color w:val="0000ff"/>
          </w:rPr>
          <w:t xml:space="preserve">N 599</w:t>
        </w:r>
      </w:hyperlink>
      <w:r>
        <w:rPr>
          <w:sz w:val="20"/>
        </w:rPr>
        <w:t xml:space="preserve"> "О мерах по реализации государственной политики в области образования и науки";</w:t>
      </w:r>
    </w:p>
    <w:p>
      <w:pPr>
        <w:pStyle w:val="0"/>
        <w:spacing w:before="200" w:line-rule="auto"/>
        <w:ind w:firstLine="540"/>
        <w:jc w:val="both"/>
      </w:pPr>
      <w:r>
        <w:rPr>
          <w:sz w:val="20"/>
        </w:rPr>
        <w:t xml:space="preserve">от 07.05.2012 </w:t>
      </w:r>
      <w:hyperlink w:history="0" r:id="rId183"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 {КонсультантПлюс}">
        <w:r>
          <w:rPr>
            <w:sz w:val="20"/>
            <w:color w:val="0000ff"/>
          </w:rPr>
          <w:t xml:space="preserve">N 600</w:t>
        </w:r>
      </w:hyperlink>
      <w:r>
        <w:rPr>
          <w:sz w:val="20"/>
        </w:rPr>
        <w:t xml:space="preserve"> "О мерах по обеспечению граждан Российской Федерации доступным и комфортным жильем и повышению качества жилищно-коммунальных услуг";</w:t>
      </w:r>
    </w:p>
    <w:p>
      <w:pPr>
        <w:pStyle w:val="0"/>
        <w:spacing w:before="200" w:line-rule="auto"/>
        <w:ind w:firstLine="540"/>
        <w:jc w:val="both"/>
      </w:pPr>
      <w:r>
        <w:rPr>
          <w:sz w:val="20"/>
        </w:rPr>
        <w:t xml:space="preserve">от 07.05.2012 </w:t>
      </w:r>
      <w:hyperlink w:history="0" r:id="rId184" w:tooltip="Указ Президента РФ от 07.05.2012 N 601 &quot;Об основных направлениях совершенствования системы государственного управления&quot; {КонсультантПлюс}">
        <w:r>
          <w:rPr>
            <w:sz w:val="20"/>
            <w:color w:val="0000ff"/>
          </w:rPr>
          <w:t xml:space="preserve">N 601</w:t>
        </w:r>
      </w:hyperlink>
      <w:r>
        <w:rPr>
          <w:sz w:val="20"/>
        </w:rPr>
        <w:t xml:space="preserve"> "Об основных направлениях совершенствования системы государственного управления";</w:t>
      </w:r>
    </w:p>
    <w:p>
      <w:pPr>
        <w:pStyle w:val="0"/>
        <w:spacing w:before="200" w:line-rule="auto"/>
        <w:ind w:firstLine="540"/>
        <w:jc w:val="both"/>
      </w:pPr>
      <w:r>
        <w:rPr>
          <w:sz w:val="20"/>
        </w:rPr>
        <w:t xml:space="preserve">от 07.05.2012 </w:t>
      </w:r>
      <w:hyperlink w:history="0" r:id="rId185" w:tooltip="Указ Президента РФ от 07.05.2012 N 606 (ред. от 13.01.2023) &quot;О мерах по реализации демографической политики Российской Федерации&quot; {КонсультантПлюс}">
        <w:r>
          <w:rPr>
            <w:sz w:val="20"/>
            <w:color w:val="0000ff"/>
          </w:rPr>
          <w:t xml:space="preserve">N 606</w:t>
        </w:r>
      </w:hyperlink>
      <w:r>
        <w:rPr>
          <w:sz w:val="20"/>
        </w:rPr>
        <w:t xml:space="preserve"> "О мерах по реализации демографической политики Российской Федерации";</w:t>
      </w:r>
    </w:p>
    <w:p>
      <w:pPr>
        <w:pStyle w:val="0"/>
        <w:spacing w:before="200" w:line-rule="auto"/>
        <w:ind w:firstLine="540"/>
        <w:jc w:val="both"/>
      </w:pPr>
      <w:r>
        <w:rPr>
          <w:sz w:val="20"/>
        </w:rPr>
        <w:t xml:space="preserve">от 04.02.2021 </w:t>
      </w:r>
      <w:hyperlink w:history="0" r:id="rId186"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КонсультантПлюс}">
        <w:r>
          <w:rPr>
            <w:sz w:val="20"/>
            <w:color w:val="0000ff"/>
          </w:rPr>
          <w:t xml:space="preserve">N 68</w:t>
        </w:r>
      </w:hyperlink>
      <w:r>
        <w:rPr>
          <w:sz w:val="20"/>
        </w:rPr>
        <w:t xml:space="preserve"> "Об оценке эффективности деятельности высших должностных лиц субъектов Российской Федерации и деятельности исполнительной органов субъектов Российской Федерации".</w:t>
      </w:r>
    </w:p>
    <w:p>
      <w:pPr>
        <w:pStyle w:val="0"/>
        <w:jc w:val="both"/>
      </w:pPr>
      <w:r>
        <w:rPr>
          <w:sz w:val="20"/>
        </w:rPr>
        <w:t xml:space="preserve">(в ред. </w:t>
      </w:r>
      <w:hyperlink w:history="0" r:id="rId187"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29.12.2022 N 789-пп)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государственной программе Тверской области</w:t>
      </w:r>
    </w:p>
    <w:p>
      <w:pPr>
        <w:pStyle w:val="0"/>
        <w:jc w:val="right"/>
      </w:pPr>
      <w:r>
        <w:rPr>
          <w:sz w:val="20"/>
        </w:rPr>
        <w:t xml:space="preserve">"Молодежь Верхневолжья" на 2021 - 2026 годы</w:t>
      </w:r>
    </w:p>
    <w:p>
      <w:pPr>
        <w:pStyle w:val="0"/>
        <w:jc w:val="both"/>
      </w:pPr>
      <w:r>
        <w:rPr>
          <w:sz w:val="20"/>
        </w:rPr>
      </w:r>
    </w:p>
    <w:bookmarkStart w:id="8457" w:name="P8457"/>
    <w:bookmarkEnd w:id="8457"/>
    <w:p>
      <w:pPr>
        <w:pStyle w:val="2"/>
        <w:jc w:val="center"/>
      </w:pPr>
      <w:r>
        <w:rPr>
          <w:sz w:val="20"/>
        </w:rPr>
        <w:t xml:space="preserve">Анализ рисков реализации государственной программы</w:t>
      </w:r>
    </w:p>
    <w:p>
      <w:pPr>
        <w:pStyle w:val="2"/>
        <w:jc w:val="center"/>
      </w:pPr>
      <w:r>
        <w:rPr>
          <w:sz w:val="20"/>
        </w:rPr>
        <w:t xml:space="preserve">Тверской области "Молодежь Верхневолжья" на 2021 - 2026 годы</w:t>
      </w:r>
    </w:p>
    <w:p>
      <w:pPr>
        <w:pStyle w:val="2"/>
        <w:jc w:val="center"/>
      </w:pPr>
      <w:r>
        <w:rPr>
          <w:sz w:val="20"/>
        </w:rPr>
        <w:t xml:space="preserve">(далее - государственная программа) и меры по их управлению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Тверской области</w:t>
            </w:r>
          </w:p>
          <w:p>
            <w:pPr>
              <w:pStyle w:val="0"/>
              <w:jc w:val="center"/>
            </w:pPr>
            <w:r>
              <w:rPr>
                <w:sz w:val="20"/>
                <w:color w:val="392c69"/>
              </w:rPr>
              <w:t xml:space="preserve">от 08.07.2022 </w:t>
            </w:r>
            <w:hyperlink w:history="0" r:id="rId188"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color w:val="392c69"/>
              </w:rPr>
              <w:t xml:space="preserve">, от 29.12.2022 </w:t>
            </w:r>
            <w:hyperlink w:history="0" r:id="rId189"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789-пп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231"/>
        <w:gridCol w:w="1587"/>
        <w:gridCol w:w="2098"/>
        <w:gridCol w:w="1191"/>
        <w:gridCol w:w="2665"/>
      </w:tblGrid>
      <w:tr>
        <w:tc>
          <w:tcPr>
            <w:tcW w:w="567" w:type="dxa"/>
          </w:tcPr>
          <w:p>
            <w:pPr>
              <w:pStyle w:val="0"/>
              <w:jc w:val="center"/>
            </w:pPr>
            <w:r>
              <w:rPr>
                <w:sz w:val="20"/>
              </w:rPr>
              <w:t xml:space="preserve">N п/п</w:t>
            </w:r>
          </w:p>
        </w:tc>
        <w:tc>
          <w:tcPr>
            <w:tcW w:w="3231" w:type="dxa"/>
          </w:tcPr>
          <w:p>
            <w:pPr>
              <w:pStyle w:val="0"/>
              <w:jc w:val="center"/>
            </w:pPr>
            <w:r>
              <w:rPr>
                <w:sz w:val="20"/>
              </w:rPr>
              <w:t xml:space="preserve">Наименование риска</w:t>
            </w:r>
          </w:p>
        </w:tc>
        <w:tc>
          <w:tcPr>
            <w:tcW w:w="1587" w:type="dxa"/>
          </w:tcPr>
          <w:p>
            <w:pPr>
              <w:pStyle w:val="0"/>
              <w:jc w:val="center"/>
            </w:pPr>
            <w:r>
              <w:rPr>
                <w:sz w:val="20"/>
              </w:rPr>
              <w:t xml:space="preserve">Вероятность наступления (высокая, низкая)</w:t>
            </w:r>
          </w:p>
        </w:tc>
        <w:tc>
          <w:tcPr>
            <w:tcW w:w="2098" w:type="dxa"/>
          </w:tcPr>
          <w:p>
            <w:pPr>
              <w:pStyle w:val="0"/>
              <w:jc w:val="center"/>
            </w:pPr>
            <w:r>
              <w:rPr>
                <w:sz w:val="20"/>
              </w:rPr>
              <w:t xml:space="preserve">Влияния риска на достижение цели государственной программы (высокое, низкое)</w:t>
            </w:r>
          </w:p>
        </w:tc>
        <w:tc>
          <w:tcPr>
            <w:tcW w:w="1191" w:type="dxa"/>
          </w:tcPr>
          <w:p>
            <w:pPr>
              <w:pStyle w:val="0"/>
              <w:jc w:val="center"/>
            </w:pPr>
            <w:r>
              <w:rPr>
                <w:sz w:val="20"/>
              </w:rPr>
              <w:t xml:space="preserve">Группа риска &lt;*&gt; (1/2/3/4)</w:t>
            </w:r>
          </w:p>
        </w:tc>
        <w:tc>
          <w:tcPr>
            <w:tcW w:w="2665" w:type="dxa"/>
          </w:tcPr>
          <w:p>
            <w:pPr>
              <w:pStyle w:val="0"/>
              <w:jc w:val="center"/>
            </w:pPr>
            <w:r>
              <w:rPr>
                <w:sz w:val="20"/>
              </w:rPr>
              <w:t xml:space="preserve">Меры по преодолению негативных последствий рисков</w:t>
            </w:r>
          </w:p>
        </w:tc>
      </w:tr>
      <w:tr>
        <w:tc>
          <w:tcPr>
            <w:tcW w:w="567" w:type="dxa"/>
          </w:tcPr>
          <w:p>
            <w:pPr>
              <w:pStyle w:val="0"/>
              <w:jc w:val="center"/>
            </w:pPr>
            <w:r>
              <w:rPr>
                <w:sz w:val="20"/>
              </w:rPr>
              <w:t xml:space="preserve">1</w:t>
            </w:r>
          </w:p>
        </w:tc>
        <w:tc>
          <w:tcPr>
            <w:tcW w:w="3231" w:type="dxa"/>
          </w:tcPr>
          <w:p>
            <w:pPr>
              <w:pStyle w:val="0"/>
              <w:jc w:val="center"/>
            </w:pPr>
            <w:r>
              <w:rPr>
                <w:sz w:val="20"/>
              </w:rPr>
              <w:t xml:space="preserve">2</w:t>
            </w:r>
          </w:p>
        </w:tc>
        <w:tc>
          <w:tcPr>
            <w:tcW w:w="1587" w:type="dxa"/>
          </w:tcPr>
          <w:p>
            <w:pPr>
              <w:pStyle w:val="0"/>
              <w:jc w:val="center"/>
            </w:pPr>
            <w:r>
              <w:rPr>
                <w:sz w:val="20"/>
              </w:rPr>
              <w:t xml:space="preserve">3</w:t>
            </w:r>
          </w:p>
        </w:tc>
        <w:tc>
          <w:tcPr>
            <w:tcW w:w="2098" w:type="dxa"/>
          </w:tcPr>
          <w:p>
            <w:pPr>
              <w:pStyle w:val="0"/>
              <w:jc w:val="center"/>
            </w:pPr>
            <w:r>
              <w:rPr>
                <w:sz w:val="20"/>
              </w:rPr>
              <w:t xml:space="preserve">4</w:t>
            </w:r>
          </w:p>
        </w:tc>
        <w:tc>
          <w:tcPr>
            <w:tcW w:w="1191" w:type="dxa"/>
          </w:tcPr>
          <w:p>
            <w:pPr>
              <w:pStyle w:val="0"/>
              <w:jc w:val="center"/>
            </w:pPr>
            <w:r>
              <w:rPr>
                <w:sz w:val="20"/>
              </w:rPr>
              <w:t xml:space="preserve">5</w:t>
            </w:r>
          </w:p>
        </w:tc>
        <w:tc>
          <w:tcPr>
            <w:tcW w:w="2665" w:type="dxa"/>
          </w:tcPr>
          <w:p>
            <w:pPr>
              <w:pStyle w:val="0"/>
              <w:jc w:val="center"/>
            </w:pPr>
            <w:r>
              <w:rPr>
                <w:sz w:val="20"/>
              </w:rPr>
              <w:t xml:space="preserve">6</w:t>
            </w:r>
          </w:p>
        </w:tc>
      </w:tr>
      <w:tr>
        <w:tc>
          <w:tcPr>
            <w:tcW w:w="567" w:type="dxa"/>
          </w:tcPr>
          <w:p>
            <w:pPr>
              <w:pStyle w:val="0"/>
              <w:jc w:val="center"/>
            </w:pPr>
            <w:r>
              <w:rPr>
                <w:sz w:val="20"/>
              </w:rPr>
              <w:t xml:space="preserve">1</w:t>
            </w:r>
          </w:p>
        </w:tc>
        <w:tc>
          <w:tcPr>
            <w:tcW w:w="3231" w:type="dxa"/>
          </w:tcPr>
          <w:p>
            <w:pPr>
              <w:pStyle w:val="0"/>
            </w:pPr>
            <w:r>
              <w:rPr>
                <w:sz w:val="20"/>
              </w:rPr>
              <w:t xml:space="preserve">Изменение федерального и регионального законодательства в части изменения условий финансирования мероприятий, определенных в рамках государственной программы</w:t>
            </w:r>
          </w:p>
        </w:tc>
        <w:tc>
          <w:tcPr>
            <w:tcW w:w="1587" w:type="dxa"/>
          </w:tcPr>
          <w:p>
            <w:pPr>
              <w:pStyle w:val="0"/>
              <w:jc w:val="center"/>
            </w:pPr>
            <w:r>
              <w:rPr>
                <w:sz w:val="20"/>
              </w:rPr>
              <w:t xml:space="preserve">высокая</w:t>
            </w:r>
          </w:p>
        </w:tc>
        <w:tc>
          <w:tcPr>
            <w:tcW w:w="2098" w:type="dxa"/>
          </w:tcPr>
          <w:p>
            <w:pPr>
              <w:pStyle w:val="0"/>
              <w:jc w:val="center"/>
            </w:pPr>
            <w:r>
              <w:rPr>
                <w:sz w:val="20"/>
              </w:rPr>
              <w:t xml:space="preserve">низкое</w:t>
            </w:r>
          </w:p>
        </w:tc>
        <w:tc>
          <w:tcPr>
            <w:tcW w:w="1191" w:type="dxa"/>
          </w:tcPr>
          <w:p>
            <w:pPr>
              <w:pStyle w:val="0"/>
              <w:jc w:val="center"/>
            </w:pPr>
            <w:r>
              <w:rPr>
                <w:sz w:val="20"/>
              </w:rPr>
              <w:t xml:space="preserve">2</w:t>
            </w:r>
          </w:p>
        </w:tc>
        <w:tc>
          <w:tcPr>
            <w:tcW w:w="2665" w:type="dxa"/>
          </w:tcPr>
          <w:p>
            <w:pPr>
              <w:pStyle w:val="0"/>
            </w:pPr>
            <w:r>
              <w:rPr>
                <w:sz w:val="20"/>
              </w:rPr>
              <w:t xml:space="preserve">Оказание содействия в повышении квалификационного уровня ответственных лиц, участвующих в реализации государственной программы</w:t>
            </w:r>
          </w:p>
        </w:tc>
      </w:tr>
      <w:tr>
        <w:tc>
          <w:tcPr>
            <w:tcW w:w="567" w:type="dxa"/>
          </w:tcPr>
          <w:p>
            <w:pPr>
              <w:pStyle w:val="0"/>
              <w:jc w:val="center"/>
            </w:pPr>
            <w:r>
              <w:rPr>
                <w:sz w:val="20"/>
              </w:rPr>
              <w:t xml:space="preserve">2</w:t>
            </w:r>
          </w:p>
        </w:tc>
        <w:tc>
          <w:tcPr>
            <w:tcW w:w="3231" w:type="dxa"/>
          </w:tcPr>
          <w:p>
            <w:pPr>
              <w:pStyle w:val="0"/>
            </w:pPr>
            <w:r>
              <w:rPr>
                <w:sz w:val="20"/>
              </w:rPr>
              <w:t xml:space="preserve">Возникновение дефицита средств областного бюджета Тверской области на реализацию государственной программы</w:t>
            </w:r>
          </w:p>
        </w:tc>
        <w:tc>
          <w:tcPr>
            <w:tcW w:w="1587" w:type="dxa"/>
          </w:tcPr>
          <w:p>
            <w:pPr>
              <w:pStyle w:val="0"/>
              <w:jc w:val="center"/>
            </w:pPr>
            <w:r>
              <w:rPr>
                <w:sz w:val="20"/>
              </w:rPr>
              <w:t xml:space="preserve">высокая</w:t>
            </w:r>
          </w:p>
        </w:tc>
        <w:tc>
          <w:tcPr>
            <w:tcW w:w="2098" w:type="dxa"/>
          </w:tcPr>
          <w:p>
            <w:pPr>
              <w:pStyle w:val="0"/>
              <w:jc w:val="center"/>
            </w:pPr>
            <w:r>
              <w:rPr>
                <w:sz w:val="20"/>
              </w:rPr>
              <w:t xml:space="preserve">высокое</w:t>
            </w:r>
          </w:p>
        </w:tc>
        <w:tc>
          <w:tcPr>
            <w:tcW w:w="1191" w:type="dxa"/>
          </w:tcPr>
          <w:p>
            <w:pPr>
              <w:pStyle w:val="0"/>
              <w:jc w:val="center"/>
            </w:pPr>
            <w:r>
              <w:rPr>
                <w:sz w:val="20"/>
              </w:rPr>
              <w:t xml:space="preserve">4</w:t>
            </w:r>
          </w:p>
        </w:tc>
        <w:tc>
          <w:tcPr>
            <w:tcW w:w="2665" w:type="dxa"/>
          </w:tcPr>
          <w:p>
            <w:pPr>
              <w:pStyle w:val="0"/>
            </w:pPr>
            <w:r>
              <w:rPr>
                <w:sz w:val="20"/>
              </w:rPr>
              <w:t xml:space="preserve">Повышение эффективности использования бюджетных средств, направляемых на реализацию государственной программы</w:t>
            </w:r>
          </w:p>
        </w:tc>
      </w:tr>
      <w:tr>
        <w:tc>
          <w:tcPr>
            <w:tcW w:w="567" w:type="dxa"/>
          </w:tcPr>
          <w:p>
            <w:pPr>
              <w:pStyle w:val="0"/>
              <w:jc w:val="center"/>
            </w:pPr>
            <w:r>
              <w:rPr>
                <w:sz w:val="20"/>
              </w:rPr>
              <w:t xml:space="preserve">3</w:t>
            </w:r>
          </w:p>
        </w:tc>
        <w:tc>
          <w:tcPr>
            <w:tcW w:w="3231" w:type="dxa"/>
          </w:tcPr>
          <w:p>
            <w:pPr>
              <w:pStyle w:val="0"/>
            </w:pPr>
            <w:r>
              <w:rPr>
                <w:sz w:val="20"/>
              </w:rPr>
              <w:t xml:space="preserve">Изменение федерального законодательства в части государственной молодежной политики</w:t>
            </w:r>
          </w:p>
        </w:tc>
        <w:tc>
          <w:tcPr>
            <w:tcW w:w="1587" w:type="dxa"/>
          </w:tcPr>
          <w:p>
            <w:pPr>
              <w:pStyle w:val="0"/>
              <w:jc w:val="center"/>
            </w:pPr>
            <w:r>
              <w:rPr>
                <w:sz w:val="20"/>
              </w:rPr>
              <w:t xml:space="preserve">низкая</w:t>
            </w:r>
          </w:p>
        </w:tc>
        <w:tc>
          <w:tcPr>
            <w:tcW w:w="2098" w:type="dxa"/>
          </w:tcPr>
          <w:p>
            <w:pPr>
              <w:pStyle w:val="0"/>
              <w:jc w:val="center"/>
            </w:pPr>
            <w:r>
              <w:rPr>
                <w:sz w:val="20"/>
              </w:rPr>
              <w:t xml:space="preserve">высокое</w:t>
            </w:r>
          </w:p>
        </w:tc>
        <w:tc>
          <w:tcPr>
            <w:tcW w:w="1191" w:type="dxa"/>
          </w:tcPr>
          <w:p>
            <w:pPr>
              <w:pStyle w:val="0"/>
              <w:jc w:val="center"/>
            </w:pPr>
            <w:r>
              <w:rPr>
                <w:sz w:val="20"/>
              </w:rPr>
              <w:t xml:space="preserve">3</w:t>
            </w:r>
          </w:p>
        </w:tc>
        <w:tc>
          <w:tcPr>
            <w:tcW w:w="2665" w:type="dxa"/>
          </w:tcPr>
          <w:p>
            <w:pPr>
              <w:pStyle w:val="0"/>
            </w:pPr>
            <w:r>
              <w:rPr>
                <w:sz w:val="20"/>
              </w:rPr>
              <w:t xml:space="preserve">Оказание содействия в повышении квалификационного уровня ответственных лиц, участвующих в реализации государственной программы</w:t>
            </w:r>
          </w:p>
        </w:tc>
      </w:tr>
      <w:tr>
        <w:tblPrEx>
          <w:tblBorders>
            <w:insideH w:val="nil"/>
          </w:tblBorders>
        </w:tblPrEx>
        <w:tc>
          <w:tcPr>
            <w:tcW w:w="567" w:type="dxa"/>
            <w:tcBorders>
              <w:bottom w:val="nil"/>
            </w:tcBorders>
          </w:tcPr>
          <w:p>
            <w:pPr>
              <w:pStyle w:val="0"/>
              <w:jc w:val="center"/>
            </w:pPr>
            <w:r>
              <w:rPr>
                <w:sz w:val="20"/>
              </w:rPr>
              <w:t xml:space="preserve">4</w:t>
            </w:r>
          </w:p>
        </w:tc>
        <w:tc>
          <w:tcPr>
            <w:tcW w:w="3231" w:type="dxa"/>
            <w:tcBorders>
              <w:bottom w:val="nil"/>
            </w:tcBorders>
          </w:tcPr>
          <w:p>
            <w:pPr>
              <w:pStyle w:val="0"/>
            </w:pPr>
            <w:r>
              <w:rPr>
                <w:sz w:val="20"/>
              </w:rPr>
              <w:t xml:space="preserve">Реорганизация структуры исполнительных органов Тверской области</w:t>
            </w:r>
          </w:p>
        </w:tc>
        <w:tc>
          <w:tcPr>
            <w:tcW w:w="1587" w:type="dxa"/>
            <w:tcBorders>
              <w:bottom w:val="nil"/>
            </w:tcBorders>
          </w:tcPr>
          <w:p>
            <w:pPr>
              <w:pStyle w:val="0"/>
              <w:jc w:val="center"/>
            </w:pPr>
            <w:r>
              <w:rPr>
                <w:sz w:val="20"/>
              </w:rPr>
              <w:t xml:space="preserve">низкая</w:t>
            </w:r>
          </w:p>
        </w:tc>
        <w:tc>
          <w:tcPr>
            <w:tcW w:w="2098" w:type="dxa"/>
            <w:tcBorders>
              <w:bottom w:val="nil"/>
            </w:tcBorders>
          </w:tcPr>
          <w:p>
            <w:pPr>
              <w:pStyle w:val="0"/>
              <w:jc w:val="center"/>
            </w:pPr>
            <w:r>
              <w:rPr>
                <w:sz w:val="20"/>
              </w:rPr>
              <w:t xml:space="preserve">низкое</w:t>
            </w:r>
          </w:p>
        </w:tc>
        <w:tc>
          <w:tcPr>
            <w:tcW w:w="1191" w:type="dxa"/>
            <w:tcBorders>
              <w:bottom w:val="nil"/>
            </w:tcBorders>
          </w:tcPr>
          <w:p>
            <w:pPr>
              <w:pStyle w:val="0"/>
              <w:jc w:val="center"/>
            </w:pPr>
            <w:r>
              <w:rPr>
                <w:sz w:val="20"/>
              </w:rPr>
              <w:t xml:space="preserve">1</w:t>
            </w:r>
          </w:p>
        </w:tc>
        <w:tc>
          <w:tcPr>
            <w:tcW w:w="2665" w:type="dxa"/>
            <w:tcBorders>
              <w:bottom w:val="nil"/>
            </w:tcBorders>
          </w:tcPr>
          <w:p>
            <w:pPr>
              <w:pStyle w:val="0"/>
            </w:pPr>
            <w:r>
              <w:rPr>
                <w:sz w:val="20"/>
              </w:rPr>
              <w:t xml:space="preserve">Участие исполнительных органов Тверской области в реализации государственной молодежной политики</w:t>
            </w:r>
          </w:p>
        </w:tc>
      </w:tr>
      <w:tr>
        <w:tblPrEx>
          <w:tblBorders>
            <w:insideH w:val="nil"/>
          </w:tblBorders>
        </w:tblPrEx>
        <w:tc>
          <w:tcPr>
            <w:gridSpan w:val="6"/>
            <w:tcW w:w="11339" w:type="dxa"/>
            <w:tcBorders>
              <w:top w:val="nil"/>
            </w:tcBorders>
          </w:tcPr>
          <w:p>
            <w:pPr>
              <w:pStyle w:val="0"/>
              <w:jc w:val="both"/>
            </w:pPr>
            <w:r>
              <w:rPr>
                <w:sz w:val="20"/>
              </w:rPr>
              <w:t xml:space="preserve">(в ред. </w:t>
            </w:r>
            <w:hyperlink w:history="0" r:id="rId190"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29.12.2022 N 789-пп)</w:t>
            </w:r>
          </w:p>
        </w:tc>
      </w:tr>
      <w:tr>
        <w:tblPrEx>
          <w:tblBorders>
            <w:insideH w:val="nil"/>
          </w:tblBorders>
        </w:tblPrEx>
        <w:tc>
          <w:tcPr>
            <w:tcW w:w="567" w:type="dxa"/>
            <w:tcBorders>
              <w:bottom w:val="nil"/>
            </w:tcBorders>
          </w:tcPr>
          <w:p>
            <w:pPr>
              <w:pStyle w:val="0"/>
              <w:jc w:val="center"/>
            </w:pPr>
            <w:r>
              <w:rPr>
                <w:sz w:val="20"/>
              </w:rPr>
              <w:t xml:space="preserve">5</w:t>
            </w:r>
          </w:p>
        </w:tc>
        <w:tc>
          <w:tcPr>
            <w:tcW w:w="3231" w:type="dxa"/>
            <w:tcBorders>
              <w:bottom w:val="nil"/>
            </w:tcBorders>
          </w:tcPr>
          <w:p>
            <w:pPr>
              <w:pStyle w:val="0"/>
            </w:pPr>
            <w:r>
              <w:rPr>
                <w:sz w:val="20"/>
              </w:rPr>
              <w:t xml:space="preserve">Изменение структуры администратора государственной программы и функций его структурных подразделений</w:t>
            </w:r>
          </w:p>
        </w:tc>
        <w:tc>
          <w:tcPr>
            <w:tcW w:w="1587" w:type="dxa"/>
            <w:tcBorders>
              <w:bottom w:val="nil"/>
            </w:tcBorders>
          </w:tcPr>
          <w:p>
            <w:pPr>
              <w:pStyle w:val="0"/>
              <w:jc w:val="center"/>
            </w:pPr>
            <w:r>
              <w:rPr>
                <w:sz w:val="20"/>
              </w:rPr>
              <w:t xml:space="preserve">высокая</w:t>
            </w:r>
          </w:p>
        </w:tc>
        <w:tc>
          <w:tcPr>
            <w:tcW w:w="2098" w:type="dxa"/>
            <w:tcBorders>
              <w:bottom w:val="nil"/>
            </w:tcBorders>
          </w:tcPr>
          <w:p>
            <w:pPr>
              <w:pStyle w:val="0"/>
              <w:jc w:val="center"/>
            </w:pPr>
            <w:r>
              <w:rPr>
                <w:sz w:val="20"/>
              </w:rPr>
              <w:t xml:space="preserve">низкое</w:t>
            </w:r>
          </w:p>
        </w:tc>
        <w:tc>
          <w:tcPr>
            <w:tcW w:w="1191" w:type="dxa"/>
            <w:tcBorders>
              <w:bottom w:val="nil"/>
            </w:tcBorders>
          </w:tcPr>
          <w:p>
            <w:pPr>
              <w:pStyle w:val="0"/>
              <w:jc w:val="center"/>
            </w:pPr>
            <w:r>
              <w:rPr>
                <w:sz w:val="20"/>
              </w:rPr>
              <w:t xml:space="preserve">2</w:t>
            </w:r>
          </w:p>
        </w:tc>
        <w:tc>
          <w:tcPr>
            <w:tcW w:w="2665" w:type="dxa"/>
            <w:tcBorders>
              <w:bottom w:val="nil"/>
            </w:tcBorders>
          </w:tcPr>
          <w:p>
            <w:pPr>
              <w:pStyle w:val="0"/>
            </w:pPr>
            <w:r>
              <w:rPr>
                <w:sz w:val="20"/>
              </w:rPr>
              <w:t xml:space="preserve">Оптимальное распределение полномочий между структурными подразделениями Министерства молодежной политики Тверской области</w:t>
            </w:r>
          </w:p>
        </w:tc>
      </w:tr>
      <w:tr>
        <w:tblPrEx>
          <w:tblBorders>
            <w:insideH w:val="nil"/>
          </w:tblBorders>
        </w:tblPrEx>
        <w:tc>
          <w:tcPr>
            <w:gridSpan w:val="6"/>
            <w:tcW w:w="11339" w:type="dxa"/>
            <w:tcBorders>
              <w:top w:val="nil"/>
            </w:tcBorders>
          </w:tcPr>
          <w:p>
            <w:pPr>
              <w:pStyle w:val="0"/>
              <w:jc w:val="both"/>
            </w:pPr>
            <w:r>
              <w:rPr>
                <w:sz w:val="20"/>
              </w:rPr>
              <w:t xml:space="preserve">(в ред. </w:t>
            </w:r>
            <w:hyperlink w:history="0" r:id="rId191"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tc>
      </w:tr>
      <w:tr>
        <w:tc>
          <w:tcPr>
            <w:tcW w:w="567" w:type="dxa"/>
          </w:tcPr>
          <w:p>
            <w:pPr>
              <w:pStyle w:val="0"/>
              <w:jc w:val="center"/>
            </w:pPr>
            <w:r>
              <w:rPr>
                <w:sz w:val="20"/>
              </w:rPr>
              <w:t xml:space="preserve">6</w:t>
            </w:r>
          </w:p>
        </w:tc>
        <w:tc>
          <w:tcPr>
            <w:tcW w:w="3231" w:type="dxa"/>
          </w:tcPr>
          <w:p>
            <w:pPr>
              <w:pStyle w:val="0"/>
            </w:pPr>
            <w:r>
              <w:rPr>
                <w:sz w:val="20"/>
              </w:rPr>
              <w:t xml:space="preserve">Естественная убыль молодого населения</w:t>
            </w:r>
          </w:p>
        </w:tc>
        <w:tc>
          <w:tcPr>
            <w:tcW w:w="1587" w:type="dxa"/>
          </w:tcPr>
          <w:p>
            <w:pPr>
              <w:pStyle w:val="0"/>
              <w:jc w:val="center"/>
            </w:pPr>
            <w:r>
              <w:rPr>
                <w:sz w:val="20"/>
              </w:rPr>
              <w:t xml:space="preserve">высокая</w:t>
            </w:r>
          </w:p>
        </w:tc>
        <w:tc>
          <w:tcPr>
            <w:tcW w:w="2098" w:type="dxa"/>
          </w:tcPr>
          <w:p>
            <w:pPr>
              <w:pStyle w:val="0"/>
              <w:jc w:val="center"/>
            </w:pPr>
            <w:r>
              <w:rPr>
                <w:sz w:val="20"/>
              </w:rPr>
              <w:t xml:space="preserve">низкое</w:t>
            </w:r>
          </w:p>
        </w:tc>
        <w:tc>
          <w:tcPr>
            <w:tcW w:w="1191" w:type="dxa"/>
          </w:tcPr>
          <w:p>
            <w:pPr>
              <w:pStyle w:val="0"/>
              <w:jc w:val="center"/>
            </w:pPr>
            <w:r>
              <w:rPr>
                <w:sz w:val="20"/>
              </w:rPr>
              <w:t xml:space="preserve">2</w:t>
            </w:r>
          </w:p>
        </w:tc>
        <w:tc>
          <w:tcPr>
            <w:tcW w:w="2665" w:type="dxa"/>
          </w:tcPr>
          <w:p>
            <w:pPr>
              <w:pStyle w:val="0"/>
            </w:pPr>
            <w:r>
              <w:rPr>
                <w:sz w:val="20"/>
              </w:rPr>
              <w:t xml:space="preserve">Повышение эффективности реализации государственной программы</w:t>
            </w:r>
          </w:p>
        </w:tc>
      </w:tr>
      <w:tr>
        <w:tc>
          <w:tcPr>
            <w:tcW w:w="567" w:type="dxa"/>
          </w:tcPr>
          <w:p>
            <w:pPr>
              <w:pStyle w:val="0"/>
              <w:jc w:val="center"/>
            </w:pPr>
            <w:r>
              <w:rPr>
                <w:sz w:val="20"/>
              </w:rPr>
              <w:t xml:space="preserve">7</w:t>
            </w:r>
          </w:p>
        </w:tc>
        <w:tc>
          <w:tcPr>
            <w:tcW w:w="3231" w:type="dxa"/>
          </w:tcPr>
          <w:p>
            <w:pPr>
              <w:pStyle w:val="0"/>
            </w:pPr>
            <w:r>
              <w:rPr>
                <w:sz w:val="20"/>
              </w:rPr>
              <w:t xml:space="preserve">Скрытые (административные) риски, прямо зависящие от качества планирования и принятия решений, организации труда и работы с персоналом, соблюдения дисциплины</w:t>
            </w:r>
          </w:p>
        </w:tc>
        <w:tc>
          <w:tcPr>
            <w:tcW w:w="1587" w:type="dxa"/>
          </w:tcPr>
          <w:p>
            <w:pPr>
              <w:pStyle w:val="0"/>
              <w:jc w:val="center"/>
            </w:pPr>
            <w:r>
              <w:rPr>
                <w:sz w:val="20"/>
              </w:rPr>
              <w:t xml:space="preserve">высокая</w:t>
            </w:r>
          </w:p>
        </w:tc>
        <w:tc>
          <w:tcPr>
            <w:tcW w:w="2098" w:type="dxa"/>
          </w:tcPr>
          <w:p>
            <w:pPr>
              <w:pStyle w:val="0"/>
              <w:jc w:val="center"/>
            </w:pPr>
            <w:r>
              <w:rPr>
                <w:sz w:val="20"/>
              </w:rPr>
              <w:t xml:space="preserve">высокое</w:t>
            </w:r>
          </w:p>
        </w:tc>
        <w:tc>
          <w:tcPr>
            <w:tcW w:w="1191" w:type="dxa"/>
          </w:tcPr>
          <w:p>
            <w:pPr>
              <w:pStyle w:val="0"/>
              <w:jc w:val="center"/>
            </w:pPr>
            <w:r>
              <w:rPr>
                <w:sz w:val="20"/>
              </w:rPr>
              <w:t xml:space="preserve">4</w:t>
            </w:r>
          </w:p>
        </w:tc>
        <w:tc>
          <w:tcPr>
            <w:tcW w:w="2665" w:type="dxa"/>
          </w:tcPr>
          <w:p>
            <w:pPr>
              <w:pStyle w:val="0"/>
            </w:pPr>
            <w:r>
              <w:rPr>
                <w:sz w:val="20"/>
              </w:rPr>
              <w:t xml:space="preserve">Четкое следование плану мероприятий по реализации государственной программы, комплексный подход исполнителей к проведению мероприятий, контроль сроков и параметров выполнения основных мероприятий</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Группа рисков:</w:t>
      </w:r>
    </w:p>
    <w:p>
      <w:pPr>
        <w:pStyle w:val="0"/>
        <w:spacing w:before="200" w:line-rule="auto"/>
        <w:ind w:firstLine="540"/>
        <w:jc w:val="both"/>
      </w:pPr>
      <w:r>
        <w:rPr>
          <w:sz w:val="20"/>
        </w:rPr>
        <w:t xml:space="preserve">1 - низкая вероятность наступления риска и низкое влияние риска на достижение целей государственной программы;</w:t>
      </w:r>
    </w:p>
    <w:p>
      <w:pPr>
        <w:pStyle w:val="0"/>
        <w:spacing w:before="200" w:line-rule="auto"/>
        <w:ind w:firstLine="540"/>
        <w:jc w:val="both"/>
      </w:pPr>
      <w:r>
        <w:rPr>
          <w:sz w:val="20"/>
        </w:rPr>
        <w:t xml:space="preserve">2 - высокая вероятность наступления риска, но низкое влияние риска на достижение целей государственной программы;</w:t>
      </w:r>
    </w:p>
    <w:p>
      <w:pPr>
        <w:pStyle w:val="0"/>
        <w:spacing w:before="200" w:line-rule="auto"/>
        <w:ind w:firstLine="540"/>
        <w:jc w:val="both"/>
      </w:pPr>
      <w:r>
        <w:rPr>
          <w:sz w:val="20"/>
        </w:rPr>
        <w:t xml:space="preserve">3 - низкая вероятность наступления риска, но высокое влияние риска на достижение целей государственной программы;</w:t>
      </w:r>
    </w:p>
    <w:p>
      <w:pPr>
        <w:pStyle w:val="0"/>
        <w:spacing w:before="200" w:line-rule="auto"/>
        <w:ind w:firstLine="540"/>
        <w:jc w:val="both"/>
      </w:pPr>
      <w:r>
        <w:rPr>
          <w:sz w:val="20"/>
        </w:rPr>
        <w:t xml:space="preserve">4 - высокая вероятность наступления риска и высокое влияние риска на достижение целей государственной программы.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государственной программе Тверской области</w:t>
      </w:r>
    </w:p>
    <w:p>
      <w:pPr>
        <w:pStyle w:val="0"/>
        <w:jc w:val="right"/>
      </w:pPr>
      <w:r>
        <w:rPr>
          <w:sz w:val="20"/>
        </w:rPr>
        <w:t xml:space="preserve">"Молодежь Верхневолжья" на 2021 - 2026 годы</w:t>
      </w:r>
    </w:p>
    <w:p>
      <w:pPr>
        <w:pStyle w:val="0"/>
        <w:jc w:val="both"/>
      </w:pPr>
      <w:r>
        <w:rPr>
          <w:sz w:val="20"/>
        </w:rPr>
      </w:r>
    </w:p>
    <w:bookmarkStart w:id="8536" w:name="P8536"/>
    <w:bookmarkEnd w:id="8536"/>
    <w:p>
      <w:pPr>
        <w:pStyle w:val="2"/>
        <w:jc w:val="center"/>
      </w:pPr>
      <w:r>
        <w:rPr>
          <w:sz w:val="20"/>
        </w:rPr>
        <w:t xml:space="preserve">Порядок</w:t>
      </w:r>
    </w:p>
    <w:p>
      <w:pPr>
        <w:pStyle w:val="2"/>
        <w:jc w:val="center"/>
      </w:pPr>
      <w:r>
        <w:rPr>
          <w:sz w:val="20"/>
        </w:rPr>
        <w:t xml:space="preserve">предоставления и распределения из областного бюджета</w:t>
      </w:r>
    </w:p>
    <w:p>
      <w:pPr>
        <w:pStyle w:val="2"/>
        <w:jc w:val="center"/>
      </w:pPr>
      <w:r>
        <w:rPr>
          <w:sz w:val="20"/>
        </w:rPr>
        <w:t xml:space="preserve">Тверской области бюджетам муниципальных образований</w:t>
      </w:r>
    </w:p>
    <w:p>
      <w:pPr>
        <w:pStyle w:val="2"/>
        <w:jc w:val="center"/>
      </w:pPr>
      <w:r>
        <w:rPr>
          <w:sz w:val="20"/>
        </w:rPr>
        <w:t xml:space="preserve">Тверской области субсидий на проведение работ</w:t>
      </w:r>
    </w:p>
    <w:p>
      <w:pPr>
        <w:pStyle w:val="2"/>
        <w:jc w:val="center"/>
      </w:pPr>
      <w:r>
        <w:rPr>
          <w:sz w:val="20"/>
        </w:rPr>
        <w:t xml:space="preserve">по восстановлению воинских захоронений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Тверской области</w:t>
            </w:r>
          </w:p>
          <w:p>
            <w:pPr>
              <w:pStyle w:val="0"/>
              <w:jc w:val="center"/>
            </w:pPr>
            <w:r>
              <w:rPr>
                <w:sz w:val="20"/>
                <w:color w:val="392c69"/>
              </w:rPr>
              <w:t xml:space="preserve">от 26.01.2022 </w:t>
            </w:r>
            <w:hyperlink w:history="0" r:id="rId192"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42-пп</w:t>
              </w:r>
            </w:hyperlink>
            <w:r>
              <w:rPr>
                <w:sz w:val="20"/>
                <w:color w:val="392c69"/>
              </w:rPr>
              <w:t xml:space="preserve">, от 08.07.2022 </w:t>
            </w:r>
            <w:hyperlink w:history="0" r:id="rId193"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color w:val="392c69"/>
              </w:rPr>
              <w:t xml:space="preserve">, от 29.12.2022 </w:t>
            </w:r>
            <w:hyperlink w:history="0" r:id="rId194"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789-пп</w:t>
              </w:r>
            </w:hyperlink>
            <w:r>
              <w:rPr>
                <w:sz w:val="20"/>
                <w:color w:val="392c69"/>
              </w:rPr>
              <w:t xml:space="preserve">,</w:t>
            </w:r>
          </w:p>
          <w:p>
            <w:pPr>
              <w:pStyle w:val="0"/>
              <w:jc w:val="center"/>
            </w:pPr>
            <w:r>
              <w:rPr>
                <w:sz w:val="20"/>
                <w:color w:val="392c69"/>
              </w:rPr>
              <w:t xml:space="preserve">от 07.03.2023 </w:t>
            </w:r>
            <w:hyperlink w:history="0" r:id="rId195"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88-пп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Раздел I</w:t>
      </w:r>
    </w:p>
    <w:p>
      <w:pPr>
        <w:pStyle w:val="2"/>
        <w:jc w:val="center"/>
      </w:pPr>
      <w:r>
        <w:rPr>
          <w:sz w:val="20"/>
        </w:rPr>
        <w:t xml:space="preserve">Общие положения</w:t>
      </w:r>
    </w:p>
    <w:p>
      <w:pPr>
        <w:pStyle w:val="0"/>
        <w:jc w:val="both"/>
      </w:pPr>
      <w:r>
        <w:rPr>
          <w:sz w:val="20"/>
        </w:rPr>
      </w:r>
    </w:p>
    <w:p>
      <w:pPr>
        <w:pStyle w:val="0"/>
        <w:ind w:firstLine="540"/>
        <w:jc w:val="both"/>
      </w:pPr>
      <w:r>
        <w:rPr>
          <w:sz w:val="20"/>
        </w:rPr>
        <w:t xml:space="preserve">1. Настоящий порядок разработан в соответствии со </w:t>
      </w:r>
      <w:hyperlink w:history="0" r:id="rId196" w:tooltip="Закон Тверской области от 26.07.2005 N 94-ЗО (ред. от 15.12.2022) &quot;О межбюджетных отношениях в Тверской области&quot; (принят Законодательным Собранием Тверской области 14.07.2005) {КонсультантПлюс}">
        <w:r>
          <w:rPr>
            <w:sz w:val="20"/>
            <w:color w:val="0000ff"/>
          </w:rPr>
          <w:t xml:space="preserve">статьями 10</w:t>
        </w:r>
      </w:hyperlink>
      <w:r>
        <w:rPr>
          <w:sz w:val="20"/>
        </w:rPr>
        <w:t xml:space="preserve">, </w:t>
      </w:r>
      <w:hyperlink w:history="0" r:id="rId197" w:tooltip="Закон Тверской области от 26.07.2005 N 94-ЗО (ред. от 15.12.2022) &quot;О межбюджетных отношениях в Тверской области&quot; (принят Законодательным Собранием Тверской области 14.07.2005) {КонсультантПлюс}">
        <w:r>
          <w:rPr>
            <w:sz w:val="20"/>
            <w:color w:val="0000ff"/>
          </w:rPr>
          <w:t xml:space="preserve">10.1</w:t>
        </w:r>
      </w:hyperlink>
      <w:r>
        <w:rPr>
          <w:sz w:val="20"/>
        </w:rPr>
        <w:t xml:space="preserve"> Закона Тверской области от 26.07.2005 N 94-ЗО "О межбюджетных отношениях в Тверской области" и регламентирует процедуру предоставления субсидий из областного бюджета Тверской области бюджетам муниципальных образований Тверской области на проведение работ по восстановлению воинских захоронений (далее - субсидии), порядок проведения конкурсного отбора муниципальных образований Тверской области по предоставлению субсидий (далее - конкурсный отбор).</w:t>
      </w:r>
    </w:p>
    <w:p>
      <w:pPr>
        <w:pStyle w:val="0"/>
        <w:spacing w:before="200" w:line-rule="auto"/>
        <w:ind w:firstLine="540"/>
        <w:jc w:val="both"/>
      </w:pPr>
      <w:r>
        <w:rPr>
          <w:sz w:val="20"/>
        </w:rPr>
        <w:t xml:space="preserve">2. Под муниципальными образованиями Тверской области в настоящем порядке понимаются муниципальные районы Тверской области, муниципальные и городские округа Тверской области, городские и сельские поселения Тверской области (далее - муниципальные образования).</w:t>
      </w:r>
    </w:p>
    <w:p>
      <w:pPr>
        <w:pStyle w:val="0"/>
        <w:spacing w:before="200" w:line-rule="auto"/>
        <w:ind w:firstLine="540"/>
        <w:jc w:val="both"/>
      </w:pPr>
      <w:r>
        <w:rPr>
          <w:sz w:val="20"/>
        </w:rPr>
        <w:t xml:space="preserve">3. Субсидии предоставляются муниципальным образованиям в целях софинансирования расходных обязательств муниципальных образований на проведение работ по восстановлению воинских захоронений, надгробий, памятников, стел, обелисков, элементов ограждения и других мемориальных сооружений и объектов, увековечивающих память погибших в годы Великой Отечественной войны (далее - воинские захоронения).</w:t>
      </w:r>
    </w:p>
    <w:p>
      <w:pPr>
        <w:pStyle w:val="0"/>
        <w:spacing w:before="200" w:line-rule="auto"/>
        <w:ind w:firstLine="540"/>
        <w:jc w:val="both"/>
      </w:pPr>
      <w:r>
        <w:rPr>
          <w:sz w:val="20"/>
        </w:rPr>
        <w:t xml:space="preserve">4. Главным распорядителем бюджетных средств, предусмотренных на предоставление субсидий, является Министерство молодежной политики Тверской области (далее также - главный распорядитель).</w:t>
      </w:r>
    </w:p>
    <w:p>
      <w:pPr>
        <w:pStyle w:val="0"/>
        <w:jc w:val="both"/>
      </w:pPr>
      <w:r>
        <w:rPr>
          <w:sz w:val="20"/>
        </w:rPr>
        <w:t xml:space="preserve">(в ред. </w:t>
      </w:r>
      <w:hyperlink w:history="0" r:id="rId198"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5. Субсидии предоставляются на конкурсной основе в пределах бюджетных ассигнований, предусмотренных в текущем финансовом году законом Тверской области об областном бюджете Тверской области на соответствующий финансовый год и плановый период.</w:t>
      </w:r>
    </w:p>
    <w:p>
      <w:pPr>
        <w:pStyle w:val="0"/>
        <w:jc w:val="both"/>
      </w:pPr>
      <w:r>
        <w:rPr>
          <w:sz w:val="20"/>
        </w:rPr>
      </w:r>
    </w:p>
    <w:p>
      <w:pPr>
        <w:pStyle w:val="2"/>
        <w:outlineLvl w:val="2"/>
        <w:jc w:val="center"/>
      </w:pPr>
      <w:r>
        <w:rPr>
          <w:sz w:val="20"/>
        </w:rPr>
        <w:t xml:space="preserve">Раздел II</w:t>
      </w:r>
    </w:p>
    <w:p>
      <w:pPr>
        <w:pStyle w:val="2"/>
        <w:jc w:val="center"/>
      </w:pPr>
      <w:r>
        <w:rPr>
          <w:sz w:val="20"/>
        </w:rPr>
        <w:t xml:space="preserve">Порядок конкурсного отбора</w:t>
      </w:r>
    </w:p>
    <w:p>
      <w:pPr>
        <w:pStyle w:val="0"/>
        <w:jc w:val="both"/>
      </w:pPr>
      <w:r>
        <w:rPr>
          <w:sz w:val="20"/>
        </w:rPr>
      </w:r>
    </w:p>
    <w:p>
      <w:pPr>
        <w:pStyle w:val="0"/>
        <w:ind w:firstLine="540"/>
        <w:jc w:val="both"/>
      </w:pPr>
      <w:r>
        <w:rPr>
          <w:sz w:val="20"/>
        </w:rPr>
        <w:t xml:space="preserve">6. Организатором конкурсного отбора является главный распорядитель (далее также - организатор).</w:t>
      </w:r>
    </w:p>
    <w:p>
      <w:pPr>
        <w:pStyle w:val="0"/>
        <w:spacing w:before="200" w:line-rule="auto"/>
        <w:ind w:firstLine="540"/>
        <w:jc w:val="both"/>
      </w:pPr>
      <w:r>
        <w:rPr>
          <w:sz w:val="20"/>
        </w:rPr>
        <w:t xml:space="preserve">7. Участниками конкурсного отбора являются муниципальные образования, подавшие заявки на участие в конкурсе (далее также - участники конкурсного отбора).</w:t>
      </w:r>
    </w:p>
    <w:p>
      <w:pPr>
        <w:pStyle w:val="0"/>
        <w:spacing w:before="200" w:line-rule="auto"/>
        <w:ind w:firstLine="540"/>
        <w:jc w:val="both"/>
      </w:pPr>
      <w:r>
        <w:rPr>
          <w:sz w:val="20"/>
        </w:rPr>
        <w:t xml:space="preserve">8. Организатор осуществляет:</w:t>
      </w:r>
    </w:p>
    <w:p>
      <w:pPr>
        <w:pStyle w:val="0"/>
        <w:spacing w:before="200" w:line-rule="auto"/>
        <w:ind w:firstLine="540"/>
        <w:jc w:val="both"/>
      </w:pPr>
      <w:r>
        <w:rPr>
          <w:sz w:val="20"/>
        </w:rPr>
        <w:t xml:space="preserve">1) определение даты проведения конкурсного отбора в соответствии с настоящим порядком;</w:t>
      </w:r>
    </w:p>
    <w:p>
      <w:pPr>
        <w:pStyle w:val="0"/>
        <w:spacing w:before="200" w:line-rule="auto"/>
        <w:ind w:firstLine="540"/>
        <w:jc w:val="both"/>
      </w:pPr>
      <w:r>
        <w:rPr>
          <w:sz w:val="20"/>
        </w:rPr>
        <w:t xml:space="preserve">2) прием конкурсной документации и ее регистрацию;</w:t>
      </w:r>
    </w:p>
    <w:p>
      <w:pPr>
        <w:pStyle w:val="0"/>
        <w:spacing w:before="200" w:line-rule="auto"/>
        <w:ind w:firstLine="540"/>
        <w:jc w:val="both"/>
      </w:pPr>
      <w:r>
        <w:rPr>
          <w:sz w:val="20"/>
        </w:rPr>
        <w:t xml:space="preserve">3) систематизацию, учет и хранение конкурсной документации;</w:t>
      </w:r>
    </w:p>
    <w:p>
      <w:pPr>
        <w:pStyle w:val="0"/>
        <w:spacing w:before="200" w:line-rule="auto"/>
        <w:ind w:firstLine="540"/>
        <w:jc w:val="both"/>
      </w:pPr>
      <w:r>
        <w:rPr>
          <w:sz w:val="20"/>
        </w:rPr>
        <w:t xml:space="preserve">4) направление конкурсной документации в конкурсную комиссию по проведению конкурсного отбора по предоставлению из областного бюджета Тверской области бюджетам муниципальных образований Тверской области субсидий (далее - конкурсная комиссия);</w:t>
      </w:r>
    </w:p>
    <w:p>
      <w:pPr>
        <w:pStyle w:val="0"/>
        <w:spacing w:before="200" w:line-rule="auto"/>
        <w:ind w:firstLine="540"/>
        <w:jc w:val="both"/>
      </w:pPr>
      <w:r>
        <w:rPr>
          <w:sz w:val="20"/>
        </w:rPr>
        <w:t xml:space="preserve">5) доведение до сведения участников конкурсного отбора его результатов.</w:t>
      </w:r>
    </w:p>
    <w:p>
      <w:pPr>
        <w:pStyle w:val="0"/>
        <w:spacing w:before="200" w:line-rule="auto"/>
        <w:ind w:firstLine="540"/>
        <w:jc w:val="both"/>
      </w:pPr>
      <w:r>
        <w:rPr>
          <w:sz w:val="20"/>
        </w:rPr>
        <w:t xml:space="preserve">9. Проведение конкурсного отбора осуществляется конкурсной комиссией, образованной правовым актом главного распорядителя.</w:t>
      </w:r>
    </w:p>
    <w:p>
      <w:pPr>
        <w:pStyle w:val="0"/>
        <w:spacing w:before="200" w:line-rule="auto"/>
        <w:ind w:firstLine="540"/>
        <w:jc w:val="both"/>
      </w:pPr>
      <w:r>
        <w:rPr>
          <w:sz w:val="20"/>
        </w:rPr>
        <w:t xml:space="preserve">10. Целью проведения конкурсного отбора является определение муниципальных образований - победителей конкурсного отбора.</w:t>
      </w:r>
    </w:p>
    <w:p>
      <w:pPr>
        <w:pStyle w:val="0"/>
        <w:spacing w:before="200" w:line-rule="auto"/>
        <w:ind w:firstLine="540"/>
        <w:jc w:val="both"/>
      </w:pPr>
      <w:r>
        <w:rPr>
          <w:sz w:val="20"/>
        </w:rPr>
        <w:t xml:space="preserve">11. Получателями субсидий являются муниципальные образования, которые признаны победителями конкурсного отбора (далее - получатели).</w:t>
      </w:r>
    </w:p>
    <w:p>
      <w:pPr>
        <w:pStyle w:val="0"/>
        <w:spacing w:before="200" w:line-rule="auto"/>
        <w:ind w:firstLine="540"/>
        <w:jc w:val="both"/>
      </w:pPr>
      <w:r>
        <w:rPr>
          <w:sz w:val="20"/>
        </w:rPr>
        <w:t xml:space="preserve">12. Размеры субсидий определяются по результатам конкурсного отбора согласно конкурсной документации.</w:t>
      </w:r>
    </w:p>
    <w:p>
      <w:pPr>
        <w:pStyle w:val="0"/>
        <w:jc w:val="both"/>
      </w:pPr>
      <w:r>
        <w:rPr>
          <w:sz w:val="20"/>
        </w:rPr>
      </w:r>
    </w:p>
    <w:p>
      <w:pPr>
        <w:pStyle w:val="2"/>
        <w:outlineLvl w:val="3"/>
        <w:jc w:val="center"/>
      </w:pPr>
      <w:r>
        <w:rPr>
          <w:sz w:val="20"/>
        </w:rPr>
        <w:t xml:space="preserve">Подраздел I</w:t>
      </w:r>
    </w:p>
    <w:p>
      <w:pPr>
        <w:pStyle w:val="2"/>
        <w:jc w:val="center"/>
      </w:pPr>
      <w:r>
        <w:rPr>
          <w:sz w:val="20"/>
        </w:rPr>
        <w:t xml:space="preserve">Представление конкурсной документации</w:t>
      </w:r>
    </w:p>
    <w:p>
      <w:pPr>
        <w:pStyle w:val="0"/>
        <w:jc w:val="both"/>
      </w:pPr>
      <w:r>
        <w:rPr>
          <w:sz w:val="20"/>
        </w:rPr>
      </w:r>
    </w:p>
    <w:p>
      <w:pPr>
        <w:pStyle w:val="0"/>
        <w:ind w:firstLine="540"/>
        <w:jc w:val="both"/>
      </w:pPr>
      <w:r>
        <w:rPr>
          <w:sz w:val="20"/>
        </w:rPr>
        <w:t xml:space="preserve">13. Информация о начале и сроках приема конкурсной документации на участие в конкурсе размещается на сайте главного распорядителя в информационно-телекоммуникационной сети Интернет.</w:t>
      </w:r>
    </w:p>
    <w:bookmarkStart w:id="8576" w:name="P8576"/>
    <w:bookmarkEnd w:id="8576"/>
    <w:p>
      <w:pPr>
        <w:pStyle w:val="0"/>
        <w:spacing w:before="200" w:line-rule="auto"/>
        <w:ind w:firstLine="540"/>
        <w:jc w:val="both"/>
      </w:pPr>
      <w:r>
        <w:rPr>
          <w:sz w:val="20"/>
        </w:rPr>
        <w:t xml:space="preserve">14. Муниципальные образования обеспечивают финансирование расходного обязательства в размере не менее 20% от общей стоимости работ по восстановлению воинских захоронений, предусмотренных сметной документацией.</w:t>
      </w:r>
    </w:p>
    <w:p>
      <w:pPr>
        <w:pStyle w:val="0"/>
        <w:spacing w:before="200" w:line-rule="auto"/>
        <w:ind w:firstLine="540"/>
        <w:jc w:val="both"/>
      </w:pPr>
      <w:r>
        <w:rPr>
          <w:sz w:val="20"/>
        </w:rPr>
        <w:t xml:space="preserve">15. Конкурсная документация должна содержать:</w:t>
      </w:r>
    </w:p>
    <w:p>
      <w:pPr>
        <w:pStyle w:val="0"/>
        <w:spacing w:before="200" w:line-rule="auto"/>
        <w:ind w:firstLine="540"/>
        <w:jc w:val="both"/>
      </w:pPr>
      <w:r>
        <w:rPr>
          <w:sz w:val="20"/>
        </w:rPr>
        <w:t xml:space="preserve">1) заявку на участие в конкурсном отборе в целях предоставления субсидий;</w:t>
      </w:r>
    </w:p>
    <w:p>
      <w:pPr>
        <w:pStyle w:val="0"/>
        <w:spacing w:before="200" w:line-rule="auto"/>
        <w:ind w:firstLine="540"/>
        <w:jc w:val="both"/>
      </w:pPr>
      <w:r>
        <w:rPr>
          <w:sz w:val="20"/>
        </w:rPr>
        <w:t xml:space="preserve">2) выписку из решения о бюджете муниципального образования на соответствующий финансовый год и (или) сводной бюджетной росписи местного бюджета, подтверждающую наличие бюджетных ассигнований на реализацию расходного обязательства, в целях софинансирования которого предоставляется субсидия, в объеме, необходимом для обеспечения доли финансирования со стороны муниципального образования, и (или) гарантийное письмо за подписью главы муниципального образования и руководителя финансового органа муниципального образования, подтверждающее выделение в соответствующем финансовом году бюджетных ассигнований из бюджета муниципального образования на реализацию расходного обязательства, в целях софинансирования которого предоставляется субсидия, в объеме, необходимом для обеспечения доли финансирования со стороны муниципального образования;</w:t>
      </w:r>
    </w:p>
    <w:p>
      <w:pPr>
        <w:pStyle w:val="0"/>
        <w:jc w:val="both"/>
      </w:pPr>
      <w:r>
        <w:rPr>
          <w:sz w:val="20"/>
        </w:rPr>
        <w:t xml:space="preserve">(пп. 2 в ред. </w:t>
      </w:r>
      <w:hyperlink w:history="0" r:id="rId199"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3) сметную документацию, предусматривающую доведение воинского захоронения до </w:t>
      </w:r>
      <w:hyperlink w:history="0" r:id="rId200" w:tooltip="Распоряжение Правительства Тверской области от 30.12.2019 N 968-рп (ред. от 16.07.2021) &quot;О стандартах благоустройства и дополнительных мерах по учету и содержанию воинских захоронений, увековечивающих память погибших в годы Великой Отечественной войны, в Тверской области&quot; (вместе со &quot;Стандартами благоустройства воинских захоронений, надгробий, памятников, стел, обелисков, элементов ограждения и других мемориальных сооружений и объектов, увековечивающих память погибших в годы Великой Отечественной войны, в Т {КонсультантПлюс}">
        <w:r>
          <w:rPr>
            <w:sz w:val="20"/>
            <w:color w:val="0000ff"/>
          </w:rPr>
          <w:t xml:space="preserve">стандартов</w:t>
        </w:r>
      </w:hyperlink>
      <w:r>
        <w:rPr>
          <w:sz w:val="20"/>
        </w:rPr>
        <w:t xml:space="preserve"> благоустройства воинских захоронений, надгробий, памятников, стел, обелисков, элементов ограждения и других мемориальных сооружений и объектов, увековечивающих память погибших в годы Великой Отечественной войны, в Тверской области, утвержденных распоряжением Правительства Тверской области от 30.12.2019 N 968-рп "О стандартах благоустройства и дополнительных мерах по учету и содержанию воинских захоронений, увековечивающих память погибших в годы Великой Отечественной войны, в Тверской области", в состав которой входит в том числе заключение о проведении проверки сметной документации государственным учреждением Тверской области в сфере ценообразования в строительстве;</w:t>
      </w:r>
    </w:p>
    <w:p>
      <w:pPr>
        <w:pStyle w:val="0"/>
        <w:spacing w:before="200" w:line-rule="auto"/>
        <w:ind w:firstLine="540"/>
        <w:jc w:val="both"/>
      </w:pPr>
      <w:r>
        <w:rPr>
          <w:sz w:val="20"/>
        </w:rPr>
        <w:t xml:space="preserve">4) копию муниципальной программы муниципального образования, предусматривающей мероприятия по проведению работ по восстановлению воинских захоронений;</w:t>
      </w:r>
    </w:p>
    <w:p>
      <w:pPr>
        <w:pStyle w:val="0"/>
        <w:spacing w:before="200" w:line-rule="auto"/>
        <w:ind w:firstLine="540"/>
        <w:jc w:val="both"/>
      </w:pPr>
      <w:r>
        <w:rPr>
          <w:sz w:val="20"/>
        </w:rPr>
        <w:t xml:space="preserve">5) утратил силу. - </w:t>
      </w:r>
      <w:hyperlink w:history="0" r:id="rId201"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Постановление</w:t>
        </w:r>
      </w:hyperlink>
      <w:r>
        <w:rPr>
          <w:sz w:val="20"/>
        </w:rPr>
        <w:t xml:space="preserve"> Правительства Тверской области от 29.12.2022 N 789-пп;</w:t>
      </w:r>
    </w:p>
    <w:p>
      <w:pPr>
        <w:pStyle w:val="0"/>
        <w:spacing w:before="200" w:line-rule="auto"/>
        <w:ind w:firstLine="540"/>
        <w:jc w:val="both"/>
      </w:pPr>
      <w:r>
        <w:rPr>
          <w:sz w:val="20"/>
        </w:rPr>
        <w:t xml:space="preserve">6) сведения о муниципальном образовании, заверенные уполномоченным должностным лицом: полное наименование муниципального образования, реквизиты счета с указанием кода бюджетной классификации, номеров телефонов, номера факса и адреса электронной почты (при наличии);</w:t>
      </w:r>
    </w:p>
    <w:p>
      <w:pPr>
        <w:pStyle w:val="0"/>
        <w:spacing w:before="200" w:line-rule="auto"/>
        <w:ind w:firstLine="540"/>
        <w:jc w:val="both"/>
      </w:pPr>
      <w:r>
        <w:rPr>
          <w:sz w:val="20"/>
        </w:rPr>
        <w:t xml:space="preserve">7) информацию о согласовании проведения работ на воинском захоронении, являющемся объектом культурного наследия местного (муниципального) значения, с исполнительным органом Тверской области, уполномоченным в сфере сохранения, использования, популяризации и государственной охраны объектов культурного наследия;</w:t>
      </w:r>
    </w:p>
    <w:p>
      <w:pPr>
        <w:pStyle w:val="0"/>
        <w:jc w:val="both"/>
      </w:pPr>
      <w:r>
        <w:rPr>
          <w:sz w:val="20"/>
        </w:rPr>
        <w:t xml:space="preserve">(в ред. </w:t>
      </w:r>
      <w:hyperlink w:history="0" r:id="rId202"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29.12.2022 N 789-пп)</w:t>
      </w:r>
    </w:p>
    <w:p>
      <w:pPr>
        <w:pStyle w:val="0"/>
        <w:spacing w:before="200" w:line-rule="auto"/>
        <w:ind w:firstLine="540"/>
        <w:jc w:val="both"/>
      </w:pPr>
      <w:r>
        <w:rPr>
          <w:sz w:val="20"/>
        </w:rPr>
        <w:t xml:space="preserve">8) справку о состоянии воинского захоронения, включая оценку его состояния, согласно критериям, установленным </w:t>
      </w:r>
      <w:hyperlink w:history="0" w:anchor="P8612" w:tooltip="1) состояние воинского захоронения:">
        <w:r>
          <w:rPr>
            <w:sz w:val="20"/>
            <w:color w:val="0000ff"/>
          </w:rPr>
          <w:t xml:space="preserve">подпунктом 1 пункта 26</w:t>
        </w:r>
      </w:hyperlink>
      <w:r>
        <w:rPr>
          <w:sz w:val="20"/>
        </w:rPr>
        <w:t xml:space="preserve"> порядка;</w:t>
      </w:r>
    </w:p>
    <w:p>
      <w:pPr>
        <w:pStyle w:val="0"/>
        <w:spacing w:before="200" w:line-rule="auto"/>
        <w:ind w:firstLine="540"/>
        <w:jc w:val="both"/>
      </w:pPr>
      <w:r>
        <w:rPr>
          <w:sz w:val="20"/>
        </w:rPr>
        <w:t xml:space="preserve">9) справку о наличии шефства над воинским захоронением, позволяющего содержать воинское захоронение в надлежащем состоянии после проведения работ по восстановлению;</w:t>
      </w:r>
    </w:p>
    <w:p>
      <w:pPr>
        <w:pStyle w:val="0"/>
        <w:spacing w:before="200" w:line-rule="auto"/>
        <w:ind w:firstLine="540"/>
        <w:jc w:val="both"/>
      </w:pPr>
      <w:r>
        <w:rPr>
          <w:sz w:val="20"/>
        </w:rPr>
        <w:t xml:space="preserve">10) информационную справку о значимости воинского захоронения для муниципального образования (востребованность в реализации муниципальных программ и мероприятий).</w:t>
      </w:r>
    </w:p>
    <w:p>
      <w:pPr>
        <w:pStyle w:val="0"/>
        <w:spacing w:before="200" w:line-rule="auto"/>
        <w:ind w:firstLine="540"/>
        <w:jc w:val="both"/>
      </w:pPr>
      <w:r>
        <w:rPr>
          <w:sz w:val="20"/>
        </w:rPr>
        <w:t xml:space="preserve">16. К конкурсному отбору допускаются муниципальные образования:</w:t>
      </w:r>
    </w:p>
    <w:p>
      <w:pPr>
        <w:pStyle w:val="0"/>
        <w:spacing w:before="200" w:line-rule="auto"/>
        <w:ind w:firstLine="540"/>
        <w:jc w:val="both"/>
      </w:pPr>
      <w:r>
        <w:rPr>
          <w:sz w:val="20"/>
        </w:rPr>
        <w:t xml:space="preserve">1) способные обеспечить финансирование из бюджета муниципального образования расходного обязательства, которым предусмотрено предоставление субсидии, в размере, установленном </w:t>
      </w:r>
      <w:hyperlink w:history="0" w:anchor="P8576" w:tooltip="14. Муниципальные образования обеспечивают финансирование расходного обязательства в размере не менее 20% от общей стоимости работ по восстановлению воинских захоронений, предусмотренных сметной документацией.">
        <w:r>
          <w:rPr>
            <w:sz w:val="20"/>
            <w:color w:val="0000ff"/>
          </w:rPr>
          <w:t xml:space="preserve">пунктом 14</w:t>
        </w:r>
      </w:hyperlink>
      <w:r>
        <w:rPr>
          <w:sz w:val="20"/>
        </w:rPr>
        <w:t xml:space="preserve"> порядка;</w:t>
      </w:r>
    </w:p>
    <w:p>
      <w:pPr>
        <w:pStyle w:val="0"/>
        <w:spacing w:before="200" w:line-rule="auto"/>
        <w:ind w:firstLine="540"/>
        <w:jc w:val="both"/>
      </w:pPr>
      <w:r>
        <w:rPr>
          <w:sz w:val="20"/>
        </w:rPr>
        <w:t xml:space="preserve">2) представившие конкурсную документацию главному распорядителю в установленный срок;</w:t>
      </w:r>
    </w:p>
    <w:p>
      <w:pPr>
        <w:pStyle w:val="0"/>
        <w:spacing w:before="200" w:line-rule="auto"/>
        <w:ind w:firstLine="540"/>
        <w:jc w:val="both"/>
      </w:pPr>
      <w:r>
        <w:rPr>
          <w:sz w:val="20"/>
        </w:rPr>
        <w:t xml:space="preserve">3) имеющие на своей территории воинские захоронения солдат, погибших в годы Великой Отечественной войны;</w:t>
      </w:r>
    </w:p>
    <w:p>
      <w:pPr>
        <w:pStyle w:val="0"/>
        <w:spacing w:before="200" w:line-rule="auto"/>
        <w:ind w:firstLine="540"/>
        <w:jc w:val="both"/>
      </w:pPr>
      <w:r>
        <w:rPr>
          <w:sz w:val="20"/>
        </w:rPr>
        <w:t xml:space="preserve">4) имеющие данные учета и паспортизации воинских захоронений;</w:t>
      </w:r>
    </w:p>
    <w:p>
      <w:pPr>
        <w:pStyle w:val="0"/>
        <w:spacing w:before="200" w:line-rule="auto"/>
        <w:ind w:firstLine="540"/>
        <w:jc w:val="both"/>
      </w:pPr>
      <w:r>
        <w:rPr>
          <w:sz w:val="20"/>
        </w:rPr>
        <w:t xml:space="preserve">5) стоимость работ по восстановлению воинских захоронений которых составляет не менее двухсот тысяч рублей.</w:t>
      </w:r>
    </w:p>
    <w:p>
      <w:pPr>
        <w:pStyle w:val="0"/>
        <w:spacing w:before="200" w:line-rule="auto"/>
        <w:ind w:firstLine="540"/>
        <w:jc w:val="both"/>
      </w:pPr>
      <w:r>
        <w:rPr>
          <w:sz w:val="20"/>
        </w:rPr>
        <w:t xml:space="preserve">17. При приеме конкурсной документации организатор регистрирует ее в журнале приема конкурсной документации с присвоением ей номера и указанием даты и времени поступления.</w:t>
      </w:r>
    </w:p>
    <w:bookmarkStart w:id="8597" w:name="P8597"/>
    <w:bookmarkEnd w:id="8597"/>
    <w:p>
      <w:pPr>
        <w:pStyle w:val="0"/>
        <w:spacing w:before="200" w:line-rule="auto"/>
        <w:ind w:firstLine="540"/>
        <w:jc w:val="both"/>
      </w:pPr>
      <w:r>
        <w:rPr>
          <w:sz w:val="20"/>
        </w:rPr>
        <w:t xml:space="preserve">18. Организатор в течение 10 рабочих дней после даты регистрации конкурсной документации осуществляет предварительную проверку ее соответствия требованиям настоящего порядка.</w:t>
      </w:r>
    </w:p>
    <w:bookmarkStart w:id="8598" w:name="P8598"/>
    <w:bookmarkEnd w:id="8598"/>
    <w:p>
      <w:pPr>
        <w:pStyle w:val="0"/>
        <w:spacing w:before="200" w:line-rule="auto"/>
        <w:ind w:firstLine="540"/>
        <w:jc w:val="both"/>
      </w:pPr>
      <w:r>
        <w:rPr>
          <w:sz w:val="20"/>
        </w:rPr>
        <w:t xml:space="preserve">19. В случае несоответствия конкурсной документации требованиям, установленным настоящим порядком, организатор в течение 10 дней со дня выявления такого несоответствия направляет в муниципальное образование соответствующее уведомление и возвращает представленную им конкурсную документацию.</w:t>
      </w:r>
    </w:p>
    <w:p>
      <w:pPr>
        <w:pStyle w:val="0"/>
        <w:spacing w:before="200" w:line-rule="auto"/>
        <w:ind w:firstLine="540"/>
        <w:jc w:val="both"/>
      </w:pPr>
      <w:r>
        <w:rPr>
          <w:sz w:val="20"/>
        </w:rPr>
        <w:t xml:space="preserve">20. Муниципальное образование в течение 5 дней со дня получения уведомления, предусмотренного пунктом 19 порядка, устраняет выявленные несоответствия конкурсной документации требованиям настоящего порядка и повторно направляет организатору конкурсную документацию с учетом его замечаний.</w:t>
      </w:r>
    </w:p>
    <w:bookmarkStart w:id="8600" w:name="P8600"/>
    <w:bookmarkEnd w:id="8600"/>
    <w:p>
      <w:pPr>
        <w:pStyle w:val="0"/>
        <w:spacing w:before="200" w:line-rule="auto"/>
        <w:ind w:firstLine="540"/>
        <w:jc w:val="both"/>
      </w:pPr>
      <w:r>
        <w:rPr>
          <w:sz w:val="20"/>
        </w:rPr>
        <w:t xml:space="preserve">21. Муниципальные образования не менее чем за 5 дней до даты окончания приема конкурсной документации имеют право отозвать конкурсную документацию и отказаться от участия в конкурсном отборе, сообщив об этом письменно организатору.</w:t>
      </w:r>
    </w:p>
    <w:p>
      <w:pPr>
        <w:pStyle w:val="0"/>
        <w:spacing w:before="200" w:line-rule="auto"/>
        <w:ind w:firstLine="540"/>
        <w:jc w:val="both"/>
      </w:pPr>
      <w:r>
        <w:rPr>
          <w:sz w:val="20"/>
        </w:rPr>
        <w:t xml:space="preserve">22. Организатор не позднее чем за 5 дней до даты проведения конкурсного отбора направляет в конкурсную комиссию конкурсную документацию, прошедшую предварительную проверку в соответствии с </w:t>
      </w:r>
      <w:hyperlink w:history="0" w:anchor="P8597" w:tooltip="18. Организатор в течение 10 рабочих дней после даты регистрации конкурсной документации осуществляет предварительную проверку ее соответствия требованиям настоящего порядка.">
        <w:r>
          <w:rPr>
            <w:sz w:val="20"/>
            <w:color w:val="0000ff"/>
          </w:rPr>
          <w:t xml:space="preserve">пунктом 18</w:t>
        </w:r>
      </w:hyperlink>
      <w:r>
        <w:rPr>
          <w:sz w:val="20"/>
        </w:rPr>
        <w:t xml:space="preserve"> порядка.</w:t>
      </w:r>
    </w:p>
    <w:p>
      <w:pPr>
        <w:pStyle w:val="0"/>
        <w:jc w:val="both"/>
      </w:pPr>
      <w:r>
        <w:rPr>
          <w:sz w:val="20"/>
        </w:rPr>
      </w:r>
    </w:p>
    <w:p>
      <w:pPr>
        <w:pStyle w:val="2"/>
        <w:outlineLvl w:val="3"/>
        <w:jc w:val="center"/>
      </w:pPr>
      <w:r>
        <w:rPr>
          <w:sz w:val="20"/>
        </w:rPr>
        <w:t xml:space="preserve">Подраздел II</w:t>
      </w:r>
    </w:p>
    <w:p>
      <w:pPr>
        <w:pStyle w:val="2"/>
        <w:jc w:val="center"/>
      </w:pPr>
      <w:r>
        <w:rPr>
          <w:sz w:val="20"/>
        </w:rPr>
        <w:t xml:space="preserve">Конкурсный отбор</w:t>
      </w:r>
    </w:p>
    <w:p>
      <w:pPr>
        <w:pStyle w:val="0"/>
        <w:jc w:val="both"/>
      </w:pPr>
      <w:r>
        <w:rPr>
          <w:sz w:val="20"/>
        </w:rPr>
      </w:r>
    </w:p>
    <w:p>
      <w:pPr>
        <w:pStyle w:val="0"/>
        <w:ind w:firstLine="540"/>
        <w:jc w:val="both"/>
      </w:pPr>
      <w:r>
        <w:rPr>
          <w:sz w:val="20"/>
        </w:rPr>
        <w:t xml:space="preserve">23. Конкурсный отбор проводится не позднее 15 рабочих дней после окончания приема конкурсной документации.</w:t>
      </w:r>
    </w:p>
    <w:p>
      <w:pPr>
        <w:pStyle w:val="0"/>
        <w:spacing w:before="200" w:line-rule="auto"/>
        <w:ind w:firstLine="540"/>
        <w:jc w:val="both"/>
      </w:pPr>
      <w:r>
        <w:rPr>
          <w:sz w:val="20"/>
        </w:rPr>
        <w:t xml:space="preserve">24. Конкурсная комиссия осуществляет свою деятельность в соответствии с положением, утвержденным правовым актом организатора.</w:t>
      </w:r>
    </w:p>
    <w:p>
      <w:pPr>
        <w:pStyle w:val="0"/>
        <w:spacing w:before="200" w:line-rule="auto"/>
        <w:ind w:firstLine="540"/>
        <w:jc w:val="both"/>
      </w:pPr>
      <w:r>
        <w:rPr>
          <w:sz w:val="20"/>
        </w:rPr>
        <w:t xml:space="preserve">25. Конкурсная комиссия в сроки, установленные пунктом 23 порядка, рассматривает конкурсную документацию в соответствии с порядком и принимает решения:</w:t>
      </w:r>
    </w:p>
    <w:p>
      <w:pPr>
        <w:pStyle w:val="0"/>
        <w:spacing w:before="200" w:line-rule="auto"/>
        <w:ind w:firstLine="540"/>
        <w:jc w:val="both"/>
      </w:pPr>
      <w:r>
        <w:rPr>
          <w:sz w:val="20"/>
        </w:rPr>
        <w:t xml:space="preserve">1) о соответствии либо несоответствии конкурсной документации требованиям, установленным настоящим порядком;</w:t>
      </w:r>
    </w:p>
    <w:p>
      <w:pPr>
        <w:pStyle w:val="0"/>
        <w:spacing w:before="200" w:line-rule="auto"/>
        <w:ind w:firstLine="540"/>
        <w:jc w:val="both"/>
      </w:pPr>
      <w:r>
        <w:rPr>
          <w:sz w:val="20"/>
        </w:rPr>
        <w:t xml:space="preserve">2) о муниципальных образованиях - победителях конкурсного отбора и размерах предоставляемых им субсидий.</w:t>
      </w:r>
    </w:p>
    <w:p>
      <w:pPr>
        <w:pStyle w:val="0"/>
        <w:spacing w:before="200" w:line-rule="auto"/>
        <w:ind w:firstLine="540"/>
        <w:jc w:val="both"/>
      </w:pPr>
      <w:r>
        <w:rPr>
          <w:sz w:val="20"/>
        </w:rPr>
        <w:t xml:space="preserve">26. Комиссия осуществляет рассмотрение и оценку конкурсной документации в соответствии со следующими критериями конкурсного отбора:</w:t>
      </w:r>
    </w:p>
    <w:bookmarkStart w:id="8612" w:name="P8612"/>
    <w:bookmarkEnd w:id="8612"/>
    <w:p>
      <w:pPr>
        <w:pStyle w:val="0"/>
        <w:spacing w:before="200" w:line-rule="auto"/>
        <w:ind w:firstLine="540"/>
        <w:jc w:val="both"/>
      </w:pPr>
      <w:r>
        <w:rPr>
          <w:sz w:val="20"/>
        </w:rPr>
        <w:t xml:space="preserve">1) состояние воинского захоронения:</w:t>
      </w:r>
    </w:p>
    <w:p>
      <w:pPr>
        <w:pStyle w:val="0"/>
        <w:spacing w:before="200" w:line-rule="auto"/>
        <w:ind w:firstLine="540"/>
        <w:jc w:val="both"/>
      </w:pPr>
      <w:r>
        <w:rPr>
          <w:sz w:val="20"/>
        </w:rPr>
        <w:t xml:space="preserve">плохое - 3 балла;</w:t>
      </w:r>
    </w:p>
    <w:p>
      <w:pPr>
        <w:pStyle w:val="0"/>
        <w:spacing w:before="200" w:line-rule="auto"/>
        <w:ind w:firstLine="540"/>
        <w:jc w:val="both"/>
      </w:pPr>
      <w:r>
        <w:rPr>
          <w:sz w:val="20"/>
        </w:rPr>
        <w:t xml:space="preserve">удовлетворительное - 2 балла;</w:t>
      </w:r>
    </w:p>
    <w:p>
      <w:pPr>
        <w:pStyle w:val="0"/>
        <w:spacing w:before="200" w:line-rule="auto"/>
        <w:ind w:firstLine="540"/>
        <w:jc w:val="both"/>
      </w:pPr>
      <w:r>
        <w:rPr>
          <w:sz w:val="20"/>
        </w:rPr>
        <w:t xml:space="preserve">хорошее - 1 балл;</w:t>
      </w:r>
    </w:p>
    <w:p>
      <w:pPr>
        <w:pStyle w:val="0"/>
        <w:spacing w:before="200" w:line-rule="auto"/>
        <w:ind w:firstLine="540"/>
        <w:jc w:val="both"/>
      </w:pPr>
      <w:r>
        <w:rPr>
          <w:sz w:val="20"/>
        </w:rPr>
        <w:t xml:space="preserve">2) наличие шефства над воинским захоронением, позволяющего содержать воинское захоронение в надлежащем состоянии после проведения работ по восстановлению:</w:t>
      </w:r>
    </w:p>
    <w:p>
      <w:pPr>
        <w:pStyle w:val="0"/>
        <w:spacing w:before="200" w:line-rule="auto"/>
        <w:ind w:firstLine="540"/>
        <w:jc w:val="both"/>
      </w:pPr>
      <w:r>
        <w:rPr>
          <w:sz w:val="20"/>
        </w:rPr>
        <w:t xml:space="preserve">наличие системы - 1 балл;</w:t>
      </w:r>
    </w:p>
    <w:p>
      <w:pPr>
        <w:pStyle w:val="0"/>
        <w:spacing w:before="200" w:line-rule="auto"/>
        <w:ind w:firstLine="540"/>
        <w:jc w:val="both"/>
      </w:pPr>
      <w:r>
        <w:rPr>
          <w:sz w:val="20"/>
        </w:rPr>
        <w:t xml:space="preserve">отсутствие системы - 0 баллов;</w:t>
      </w:r>
    </w:p>
    <w:p>
      <w:pPr>
        <w:pStyle w:val="0"/>
        <w:spacing w:before="200" w:line-rule="auto"/>
        <w:ind w:firstLine="540"/>
        <w:jc w:val="both"/>
      </w:pPr>
      <w:r>
        <w:rPr>
          <w:sz w:val="20"/>
        </w:rPr>
        <w:t xml:space="preserve">3) значимость воинского захоронения для муниципального образования (востребованность в реализации муниципальных программ и мероприятий):</w:t>
      </w:r>
    </w:p>
    <w:p>
      <w:pPr>
        <w:pStyle w:val="0"/>
        <w:spacing w:before="200" w:line-rule="auto"/>
        <w:ind w:firstLine="540"/>
        <w:jc w:val="both"/>
      </w:pPr>
      <w:r>
        <w:rPr>
          <w:sz w:val="20"/>
        </w:rPr>
        <w:t xml:space="preserve">отсутствие мероприятий на территории воинского захоронения в текущем году - 0 баллов;</w:t>
      </w:r>
    </w:p>
    <w:p>
      <w:pPr>
        <w:pStyle w:val="0"/>
        <w:spacing w:before="200" w:line-rule="auto"/>
        <w:ind w:firstLine="540"/>
        <w:jc w:val="both"/>
      </w:pPr>
      <w:r>
        <w:rPr>
          <w:sz w:val="20"/>
        </w:rPr>
        <w:t xml:space="preserve">проведение одного мероприятия на территории воинского захоронения в текущем году - 1 балл;</w:t>
      </w:r>
    </w:p>
    <w:p>
      <w:pPr>
        <w:pStyle w:val="0"/>
        <w:spacing w:before="200" w:line-rule="auto"/>
        <w:ind w:firstLine="540"/>
        <w:jc w:val="both"/>
      </w:pPr>
      <w:r>
        <w:rPr>
          <w:sz w:val="20"/>
        </w:rPr>
        <w:t xml:space="preserve">проведение более одного мероприятия на территории воинского захоронения в текущем году - 2 балла.</w:t>
      </w:r>
    </w:p>
    <w:p>
      <w:pPr>
        <w:pStyle w:val="0"/>
        <w:spacing w:before="200" w:line-rule="auto"/>
        <w:ind w:firstLine="540"/>
        <w:jc w:val="both"/>
      </w:pPr>
      <w:r>
        <w:rPr>
          <w:sz w:val="20"/>
        </w:rPr>
        <w:t xml:space="preserve">Комиссия ранжирует участников, прошедших конкурсный отбор, в порядке убывания суммарного количества баллов, набранных каждым муниципальным образованием.</w:t>
      </w:r>
    </w:p>
    <w:p>
      <w:pPr>
        <w:pStyle w:val="0"/>
        <w:spacing w:before="200" w:line-rule="auto"/>
        <w:ind w:firstLine="540"/>
        <w:jc w:val="both"/>
      </w:pPr>
      <w:r>
        <w:rPr>
          <w:sz w:val="20"/>
        </w:rPr>
        <w:t xml:space="preserve">В случае равенства баллов муниципальное образование, подавшее заявку ранее остальных, занимает более высокое место в рейтинге участников конкурсного отбора.</w:t>
      </w:r>
    </w:p>
    <w:p>
      <w:pPr>
        <w:pStyle w:val="0"/>
        <w:spacing w:before="200" w:line-rule="auto"/>
        <w:ind w:firstLine="540"/>
        <w:jc w:val="both"/>
      </w:pPr>
      <w:r>
        <w:rPr>
          <w:sz w:val="20"/>
        </w:rPr>
        <w:t xml:space="preserve">Заявки удовлетворяются в порядке очередности по сформированному рейтингу при условии соответствия конкурсной документации требованиям, установленным настоящим порядком. В случае несоответствия конкурсной документации требованиям, установленным настоящим порядком, заявка отклоняется.</w:t>
      </w:r>
    </w:p>
    <w:p>
      <w:pPr>
        <w:pStyle w:val="0"/>
        <w:spacing w:before="200" w:line-rule="auto"/>
        <w:ind w:firstLine="540"/>
        <w:jc w:val="both"/>
      </w:pPr>
      <w:r>
        <w:rPr>
          <w:sz w:val="20"/>
        </w:rPr>
        <w:t xml:space="preserve">Размер субсидии определяется по формуле согласно пункту 27 порядка.</w:t>
      </w:r>
    </w:p>
    <w:bookmarkStart w:id="8627" w:name="P8627"/>
    <w:bookmarkEnd w:id="8627"/>
    <w:p>
      <w:pPr>
        <w:pStyle w:val="0"/>
        <w:spacing w:before="200" w:line-rule="auto"/>
        <w:ind w:firstLine="540"/>
        <w:jc w:val="both"/>
      </w:pPr>
      <w:r>
        <w:rPr>
          <w:sz w:val="20"/>
        </w:rPr>
        <w:t xml:space="preserve">27. Конкурсная комиссия принимает решение о размере субсидии в соответствии со следующей формулой:</w:t>
      </w:r>
    </w:p>
    <w:p>
      <w:pPr>
        <w:pStyle w:val="0"/>
        <w:jc w:val="both"/>
      </w:pPr>
      <w:r>
        <w:rPr>
          <w:sz w:val="20"/>
        </w:rPr>
      </w:r>
    </w:p>
    <w:p>
      <w:pPr>
        <w:pStyle w:val="0"/>
        <w:jc w:val="center"/>
      </w:pPr>
      <w:r>
        <w:rPr>
          <w:sz w:val="20"/>
        </w:rPr>
        <w:t xml:space="preserve">С</w:t>
      </w:r>
      <w:r>
        <w:rPr>
          <w:sz w:val="20"/>
          <w:vertAlign w:val="subscript"/>
        </w:rPr>
        <w:t xml:space="preserve">и</w:t>
      </w:r>
      <w:r>
        <w:rPr>
          <w:sz w:val="20"/>
        </w:rPr>
        <w:t xml:space="preserve"> = С</w:t>
      </w:r>
      <w:r>
        <w:rPr>
          <w:sz w:val="20"/>
          <w:vertAlign w:val="subscript"/>
        </w:rPr>
        <w:t xml:space="preserve">р</w:t>
      </w:r>
      <w:r>
        <w:rPr>
          <w:sz w:val="20"/>
        </w:rPr>
        <w:t xml:space="preserve"> - РО</w:t>
      </w:r>
      <w:r>
        <w:rPr>
          <w:sz w:val="20"/>
          <w:vertAlign w:val="subscript"/>
        </w:rPr>
        <w:t xml:space="preserve">у</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и</w:t>
      </w:r>
      <w:r>
        <w:rPr>
          <w:sz w:val="20"/>
        </w:rPr>
        <w:t xml:space="preserve"> - размер субсидии;</w:t>
      </w:r>
    </w:p>
    <w:p>
      <w:pPr>
        <w:pStyle w:val="0"/>
        <w:spacing w:before="200" w:line-rule="auto"/>
        <w:ind w:firstLine="540"/>
        <w:jc w:val="both"/>
      </w:pPr>
      <w:r>
        <w:rPr>
          <w:sz w:val="20"/>
        </w:rPr>
        <w:t xml:space="preserve">С</w:t>
      </w:r>
      <w:r>
        <w:rPr>
          <w:sz w:val="20"/>
          <w:vertAlign w:val="subscript"/>
        </w:rPr>
        <w:t xml:space="preserve">р</w:t>
      </w:r>
      <w:r>
        <w:rPr>
          <w:sz w:val="20"/>
        </w:rPr>
        <w:t xml:space="preserve"> - стоимость работ по восстановлению воинских захоронений, предусмотренных сметной документацией;</w:t>
      </w:r>
    </w:p>
    <w:p>
      <w:pPr>
        <w:pStyle w:val="0"/>
        <w:spacing w:before="200" w:line-rule="auto"/>
        <w:ind w:firstLine="540"/>
        <w:jc w:val="both"/>
      </w:pPr>
      <w:r>
        <w:rPr>
          <w:sz w:val="20"/>
        </w:rPr>
        <w:t xml:space="preserve">РО</w:t>
      </w:r>
      <w:r>
        <w:rPr>
          <w:sz w:val="20"/>
          <w:vertAlign w:val="subscript"/>
        </w:rPr>
        <w:t xml:space="preserve">у</w:t>
      </w:r>
      <w:r>
        <w:rPr>
          <w:sz w:val="20"/>
        </w:rPr>
        <w:t xml:space="preserve"> - объем финансирования расходных обязательств, предусмотренный в бюджете муниципального образования на проведение работ по восстановлению воинских захоронений.</w:t>
      </w:r>
    </w:p>
    <w:p>
      <w:pPr>
        <w:pStyle w:val="0"/>
        <w:spacing w:before="200" w:line-rule="auto"/>
        <w:ind w:firstLine="540"/>
        <w:jc w:val="both"/>
      </w:pPr>
      <w:r>
        <w:rPr>
          <w:sz w:val="20"/>
        </w:rPr>
        <w:t xml:space="preserve">28. Конкурсная комиссия при проведении конкурсного отбора вправе в установленном порядке привлекать специалистов исполнительных органов Тверской области и независимых экспертов для проведения ими экспертизы представленной конкурсной документации.</w:t>
      </w:r>
    </w:p>
    <w:p>
      <w:pPr>
        <w:pStyle w:val="0"/>
        <w:jc w:val="both"/>
      </w:pPr>
      <w:r>
        <w:rPr>
          <w:sz w:val="20"/>
        </w:rPr>
        <w:t xml:space="preserve">(в ред. </w:t>
      </w:r>
      <w:hyperlink w:history="0" r:id="rId203"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29.12.2022 N 789-пп)</w:t>
      </w:r>
    </w:p>
    <w:p>
      <w:pPr>
        <w:pStyle w:val="0"/>
        <w:spacing w:before="200" w:line-rule="auto"/>
        <w:ind w:firstLine="540"/>
        <w:jc w:val="both"/>
      </w:pPr>
      <w:r>
        <w:rPr>
          <w:sz w:val="20"/>
        </w:rPr>
        <w:t xml:space="preserve">29. По итогам конкурсного отбора конкурсная комиссия принимает решение, предусмотренное </w:t>
      </w:r>
      <w:hyperlink w:history="0" w:anchor="P8627" w:tooltip="27. Конкурсная комиссия принимает решение о размере субсидии в соответствии со следующей формулой:">
        <w:r>
          <w:rPr>
            <w:sz w:val="20"/>
            <w:color w:val="0000ff"/>
          </w:rPr>
          <w:t xml:space="preserve">пунктом 27</w:t>
        </w:r>
      </w:hyperlink>
      <w:r>
        <w:rPr>
          <w:sz w:val="20"/>
        </w:rPr>
        <w:t xml:space="preserve"> порядка, в пределах бюджетных ассигнований, предусмотренных в текущем финансовом году законом Тверской области об областном бюджете Тверской области на соответствующий финансовый год и плановый период для предоставления субсидий. Указанные решения оформляются протоколом конкурсной комиссии.</w:t>
      </w:r>
    </w:p>
    <w:p>
      <w:pPr>
        <w:pStyle w:val="0"/>
        <w:spacing w:before="200" w:line-rule="auto"/>
        <w:ind w:firstLine="540"/>
        <w:jc w:val="both"/>
      </w:pPr>
      <w:r>
        <w:rPr>
          <w:sz w:val="20"/>
        </w:rPr>
        <w:t xml:space="preserve">30. По итогам конкурсного отбора организатор в течение 10 рабочих дней с даты проведения конкурсного отбора на основе протокола конкурсной комиссии готовит и вносит на рассмотрение Правительства Тверской области проект постановления Правительства Тверской области о распределении субсидий муниципальным образованиям на проведение работ по восстановлению воинских захоронений.</w:t>
      </w:r>
    </w:p>
    <w:p>
      <w:pPr>
        <w:pStyle w:val="0"/>
        <w:spacing w:before="200" w:line-rule="auto"/>
        <w:ind w:firstLine="540"/>
        <w:jc w:val="both"/>
      </w:pPr>
      <w:r>
        <w:rPr>
          <w:sz w:val="20"/>
        </w:rPr>
        <w:t xml:space="preserve">31. Конкурсная документация, представленная на конкурсный отбор, не возвращается муниципальным образованиям, за исключением случаев, установленных </w:t>
      </w:r>
      <w:hyperlink w:history="0" w:anchor="P8598" w:tooltip="19. В случае несоответствия конкурсной документации требованиям, установленным настоящим порядком, организатор в течение 10 дней со дня выявления такого несоответствия направляет в муниципальное образование соответствующее уведомление и возвращает представленную им конкурсную документацию.">
        <w:r>
          <w:rPr>
            <w:sz w:val="20"/>
            <w:color w:val="0000ff"/>
          </w:rPr>
          <w:t xml:space="preserve">пунктами 19</w:t>
        </w:r>
      </w:hyperlink>
      <w:r>
        <w:rPr>
          <w:sz w:val="20"/>
        </w:rPr>
        <w:t xml:space="preserve">, </w:t>
      </w:r>
      <w:hyperlink w:history="0" w:anchor="P8600" w:tooltip="21. Муниципальные образования не менее чем за 5 дней до даты окончания приема конкурсной документации имеют право отозвать конкурсную документацию и отказаться от участия в конкурсном отборе, сообщив об этом письменно организатору.">
        <w:r>
          <w:rPr>
            <w:sz w:val="20"/>
            <w:color w:val="0000ff"/>
          </w:rPr>
          <w:t xml:space="preserve">21</w:t>
        </w:r>
      </w:hyperlink>
      <w:r>
        <w:rPr>
          <w:sz w:val="20"/>
        </w:rPr>
        <w:t xml:space="preserve"> порядка.</w:t>
      </w:r>
    </w:p>
    <w:p>
      <w:pPr>
        <w:pStyle w:val="0"/>
        <w:spacing w:before="200" w:line-rule="auto"/>
        <w:ind w:firstLine="540"/>
        <w:jc w:val="both"/>
      </w:pPr>
      <w:r>
        <w:rPr>
          <w:sz w:val="20"/>
        </w:rPr>
        <w:t xml:space="preserve">32. Предоставление субсидии из областного бюджета Тверской области бюджетам муниципальных образований осуществляется исходя из уровня софинансирования в размере не более 80% от общего объема расходного обязательства муниципального образования.</w:t>
      </w:r>
    </w:p>
    <w:p>
      <w:pPr>
        <w:pStyle w:val="0"/>
        <w:spacing w:before="200" w:line-rule="auto"/>
        <w:ind w:firstLine="540"/>
        <w:jc w:val="both"/>
      </w:pPr>
      <w:r>
        <w:rPr>
          <w:sz w:val="20"/>
        </w:rPr>
        <w:t xml:space="preserve">33. Предоставление субсидии осуществляется при условии полной оплаты муниципальным образованием доли финансирования и после завершения работ по восстановлению воинских захоронений.</w:t>
      </w:r>
    </w:p>
    <w:p>
      <w:pPr>
        <w:pStyle w:val="0"/>
        <w:jc w:val="both"/>
      </w:pPr>
      <w:r>
        <w:rPr>
          <w:sz w:val="20"/>
        </w:rPr>
      </w:r>
    </w:p>
    <w:p>
      <w:pPr>
        <w:pStyle w:val="2"/>
        <w:outlineLvl w:val="2"/>
        <w:jc w:val="center"/>
      </w:pPr>
      <w:r>
        <w:rPr>
          <w:sz w:val="20"/>
        </w:rPr>
        <w:t xml:space="preserve">Раздел III</w:t>
      </w:r>
    </w:p>
    <w:p>
      <w:pPr>
        <w:pStyle w:val="2"/>
        <w:jc w:val="center"/>
      </w:pPr>
      <w:r>
        <w:rPr>
          <w:sz w:val="20"/>
        </w:rPr>
        <w:t xml:space="preserve">Предоставление субсидий</w:t>
      </w:r>
    </w:p>
    <w:p>
      <w:pPr>
        <w:pStyle w:val="0"/>
        <w:jc w:val="both"/>
      </w:pPr>
      <w:r>
        <w:rPr>
          <w:sz w:val="20"/>
        </w:rPr>
      </w:r>
    </w:p>
    <w:p>
      <w:pPr>
        <w:pStyle w:val="0"/>
        <w:ind w:firstLine="540"/>
        <w:jc w:val="both"/>
      </w:pPr>
      <w:r>
        <w:rPr>
          <w:sz w:val="20"/>
        </w:rPr>
        <w:t xml:space="preserve">34. Предоставление субсидии осуществляется на основании постановления Правительства Тверской области о распределении субсидий муниципальным образованиям и соглашения о предоставлении субсидий из областного бюджета Тверской области бюджетам муниципальных образований Тверской области на проведение работ по восстановлению воинских захоронений, заключаемого между главным распорядителем и органом местного самоуправления муниципального образования Тверской области по типовой форме, утвержденной Министерством финансов Тверской области (далее - соглашение), при соблюдении муниципальным образованием следующих условий:</w:t>
      </w:r>
    </w:p>
    <w:p>
      <w:pPr>
        <w:pStyle w:val="0"/>
        <w:spacing w:before="200" w:line-rule="auto"/>
        <w:ind w:firstLine="540"/>
        <w:jc w:val="both"/>
      </w:pPr>
      <w:r>
        <w:rPr>
          <w:sz w:val="20"/>
        </w:rPr>
        <w:t xml:space="preserve">1)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 менее необходимого для обеспечения финансирования со стороны местного бюджета с учетом установленного настоящим порядком уровня софинансирования;</w:t>
      </w:r>
    </w:p>
    <w:p>
      <w:pPr>
        <w:pStyle w:val="0"/>
        <w:jc w:val="both"/>
      </w:pPr>
      <w:r>
        <w:rPr>
          <w:sz w:val="20"/>
        </w:rPr>
        <w:t xml:space="preserve">(в ред. </w:t>
      </w:r>
      <w:hyperlink w:history="0" r:id="rId204"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2) предоставление конкурсной документации главному распорядителю в установленный срок;</w:t>
      </w:r>
    </w:p>
    <w:p>
      <w:pPr>
        <w:pStyle w:val="0"/>
        <w:spacing w:before="200" w:line-rule="auto"/>
        <w:ind w:firstLine="540"/>
        <w:jc w:val="both"/>
      </w:pPr>
      <w:r>
        <w:rPr>
          <w:sz w:val="20"/>
        </w:rPr>
        <w:t xml:space="preserve">3) наличие на территории муниципального образования воинского захоронения солдат, погибших в годы Великой Отечественной войны;</w:t>
      </w:r>
    </w:p>
    <w:p>
      <w:pPr>
        <w:pStyle w:val="0"/>
        <w:spacing w:before="200" w:line-rule="auto"/>
        <w:ind w:firstLine="540"/>
        <w:jc w:val="both"/>
      </w:pPr>
      <w:r>
        <w:rPr>
          <w:sz w:val="20"/>
        </w:rPr>
        <w:t xml:space="preserve">4) наличие данных учета и паспортизации воинских захоронений;</w:t>
      </w:r>
    </w:p>
    <w:p>
      <w:pPr>
        <w:pStyle w:val="0"/>
        <w:spacing w:before="200" w:line-rule="auto"/>
        <w:ind w:firstLine="540"/>
        <w:jc w:val="both"/>
      </w:pPr>
      <w:r>
        <w:rPr>
          <w:sz w:val="20"/>
        </w:rPr>
        <w:t xml:space="preserve">5) стоимость работ по восстановлению воинских захоронений составляет не менее двухсот тысяч рублей;</w:t>
      </w:r>
    </w:p>
    <w:p>
      <w:pPr>
        <w:pStyle w:val="0"/>
        <w:spacing w:before="200" w:line-rule="auto"/>
        <w:ind w:firstLine="540"/>
        <w:jc w:val="both"/>
      </w:pPr>
      <w:r>
        <w:rPr>
          <w:sz w:val="20"/>
        </w:rPr>
        <w:t xml:space="preserve">6) наличие муниципальной программы муниципального образования, предусматривающей мероприятия по проведению работ по восстановлению воинских захоронений;</w:t>
      </w:r>
    </w:p>
    <w:p>
      <w:pPr>
        <w:pStyle w:val="0"/>
        <w:spacing w:before="200" w:line-rule="auto"/>
        <w:ind w:firstLine="540"/>
        <w:jc w:val="both"/>
      </w:pPr>
      <w:r>
        <w:rPr>
          <w:sz w:val="20"/>
        </w:rPr>
        <w:t xml:space="preserve">7) наличие муниципальных правовых актов, утверждающих перечень мероприятий, в целях софинансирования которых предоставляются субсидии;</w:t>
      </w:r>
    </w:p>
    <w:p>
      <w:pPr>
        <w:pStyle w:val="0"/>
        <w:spacing w:before="200" w:line-rule="auto"/>
        <w:ind w:firstLine="540"/>
        <w:jc w:val="both"/>
      </w:pPr>
      <w:r>
        <w:rPr>
          <w:sz w:val="20"/>
        </w:rPr>
        <w:t xml:space="preserve">8) заключение соглашения,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pPr>
        <w:pStyle w:val="0"/>
        <w:spacing w:before="200" w:line-rule="auto"/>
        <w:ind w:firstLine="540"/>
        <w:jc w:val="both"/>
      </w:pPr>
      <w:r>
        <w:rPr>
          <w:sz w:val="20"/>
        </w:rPr>
        <w:t xml:space="preserve">9) наличие в соглашении обязательства муниципального образования о включении в муниципальные контракты (договоры) с подрядными организациями или поставщиками условия о закреплении предельного срока выполнения работ по восстановлению воинских захоронений не позднее 1 ноября года исполнения контракта (договора).</w:t>
      </w:r>
    </w:p>
    <w:p>
      <w:pPr>
        <w:pStyle w:val="0"/>
        <w:jc w:val="both"/>
      </w:pPr>
      <w:r>
        <w:rPr>
          <w:sz w:val="20"/>
        </w:rPr>
        <w:t xml:space="preserve">(пп. 9 введен </w:t>
      </w:r>
      <w:hyperlink w:history="0" r:id="rId205"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Постановлением</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34.1. Соглашение заключается до 15 февраля года предоставления субсидий.</w:t>
      </w:r>
    </w:p>
    <w:p>
      <w:pPr>
        <w:pStyle w:val="0"/>
        <w:jc w:val="both"/>
      </w:pPr>
      <w:r>
        <w:rPr>
          <w:sz w:val="20"/>
        </w:rPr>
        <w:t xml:space="preserve">(п. 34.1 введен </w:t>
      </w:r>
      <w:hyperlink w:history="0" r:id="rId206"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Постановлением</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35. Условием расходования субсидий является обеспечение муниципальными образованиями целевого и эффективного использования полученных субсидий.</w:t>
      </w:r>
    </w:p>
    <w:p>
      <w:pPr>
        <w:pStyle w:val="0"/>
        <w:jc w:val="both"/>
      </w:pPr>
      <w:r>
        <w:rPr>
          <w:sz w:val="20"/>
        </w:rPr>
      </w:r>
    </w:p>
    <w:p>
      <w:pPr>
        <w:pStyle w:val="2"/>
        <w:outlineLvl w:val="2"/>
        <w:jc w:val="center"/>
      </w:pPr>
      <w:r>
        <w:rPr>
          <w:sz w:val="20"/>
        </w:rPr>
        <w:t xml:space="preserve">Раздел IV</w:t>
      </w:r>
    </w:p>
    <w:p>
      <w:pPr>
        <w:pStyle w:val="2"/>
        <w:jc w:val="center"/>
      </w:pPr>
      <w:r>
        <w:rPr>
          <w:sz w:val="20"/>
        </w:rPr>
        <w:t xml:space="preserve">Порядок перераспределения субсидий между получателями</w:t>
      </w:r>
    </w:p>
    <w:p>
      <w:pPr>
        <w:pStyle w:val="0"/>
        <w:jc w:val="both"/>
      </w:pPr>
      <w:r>
        <w:rPr>
          <w:sz w:val="20"/>
        </w:rPr>
      </w:r>
    </w:p>
    <w:p>
      <w:pPr>
        <w:pStyle w:val="0"/>
        <w:ind w:firstLine="540"/>
        <w:jc w:val="both"/>
      </w:pPr>
      <w:r>
        <w:rPr>
          <w:sz w:val="20"/>
        </w:rPr>
        <w:t xml:space="preserve">36. В случае уменьшения объема средств, необходимого для финансирования расходного обязательства муниципального образования, в целях софинансирования которого осуществляется предоставление субсидии, по итогам осуществления закупок товаров, работ, услуг для обеспечения муниципальных нужд и в иных случаях, предусмотренных законодательством (далее - уменьшение объема расходного обязательства), высвободившиеся средства субсидии могут быть использованы муниципальным образованием на цели предоставления субсидии.</w:t>
      </w:r>
    </w:p>
    <w:p>
      <w:pPr>
        <w:pStyle w:val="0"/>
        <w:spacing w:before="200" w:line-rule="auto"/>
        <w:ind w:firstLine="540"/>
        <w:jc w:val="both"/>
      </w:pPr>
      <w:r>
        <w:rPr>
          <w:sz w:val="20"/>
        </w:rPr>
        <w:t xml:space="preserve">Муниципальное образование в адрес главного распорядителя бюджетных средств направляет письмо о сложившейся экономии бюджетных средств и планируемых мероприятиях по проведению работ по восстановлению воинских захоронений. Главный распорядитель бюджетных средств в течение 10 рабочих дней со дня получения письма от муниципального образования правовым актом принимает решение об использовании высвободившихся средств субсидии.</w:t>
      </w:r>
    </w:p>
    <w:p>
      <w:pPr>
        <w:pStyle w:val="0"/>
        <w:spacing w:before="200" w:line-rule="auto"/>
        <w:ind w:firstLine="540"/>
        <w:jc w:val="both"/>
      </w:pPr>
      <w:r>
        <w:rPr>
          <w:sz w:val="20"/>
        </w:rPr>
        <w:t xml:space="preserve">В случае отсутствия решения, указанного в абзаце втором настоящего пункта, размер субсидии подлежит уменьшению пропорционально уменьшению объема расходного обязательства.</w:t>
      </w:r>
    </w:p>
    <w:bookmarkStart w:id="8668" w:name="P8668"/>
    <w:bookmarkEnd w:id="8668"/>
    <w:p>
      <w:pPr>
        <w:pStyle w:val="0"/>
        <w:spacing w:before="200" w:line-rule="auto"/>
        <w:ind w:firstLine="540"/>
        <w:jc w:val="both"/>
      </w:pPr>
      <w:r>
        <w:rPr>
          <w:sz w:val="20"/>
        </w:rPr>
        <w:t xml:space="preserve">37. В случае поступления в адрес главного распорядителя письменного уведомления от муниципального образования - победителя конкурса об отказе от полной или частичной реализации мероприятий по проведению работ по восстановлению воинских захоронений, а также в связи с невыполнением и (или) нарушением муниципальными образованиями условий получения субсидий средства субсидий, не перечисленные получателям до 15 сентября текущего года, подлежат дополнительному распределению на конкурсной основе в соответствии с настоящим порядком.</w:t>
      </w:r>
    </w:p>
    <w:p>
      <w:pPr>
        <w:pStyle w:val="0"/>
        <w:spacing w:before="200" w:line-rule="auto"/>
        <w:ind w:firstLine="540"/>
        <w:jc w:val="both"/>
      </w:pPr>
      <w:r>
        <w:rPr>
          <w:sz w:val="20"/>
        </w:rPr>
        <w:t xml:space="preserve">Дополнительные сроки подачи заявок и проведение конкурсного отбора определяются приказом главного распорядителя в случае:</w:t>
      </w:r>
    </w:p>
    <w:p>
      <w:pPr>
        <w:pStyle w:val="0"/>
        <w:spacing w:before="200" w:line-rule="auto"/>
        <w:ind w:firstLine="540"/>
        <w:jc w:val="both"/>
      </w:pPr>
      <w:r>
        <w:rPr>
          <w:sz w:val="20"/>
        </w:rPr>
        <w:t xml:space="preserve">1) внесения изменений в закон Тверской области об областном бюджете Тверской области на соответствующий финансовый год и плановый период в части увеличения объема бюджетных ассигнований на предоставление субсидий;</w:t>
      </w:r>
    </w:p>
    <w:p>
      <w:pPr>
        <w:pStyle w:val="0"/>
        <w:spacing w:before="200" w:line-rule="auto"/>
        <w:ind w:firstLine="540"/>
        <w:jc w:val="both"/>
      </w:pPr>
      <w:r>
        <w:rPr>
          <w:sz w:val="20"/>
        </w:rPr>
        <w:t xml:space="preserve">2) наличия нераспределенного остатка субсидий по итогам проведения конкурсного отбора в случае, предусмотренном </w:t>
      </w:r>
      <w:hyperlink w:history="0" w:anchor="P8668" w:tooltip="37. В случае поступления в адрес главного распорядителя письменного уведомления от муниципального образования - победителя конкурса об отказе от полной или частичной реализации мероприятий по проведению работ по восстановлению воинских захоронений, а также в связи с невыполнением и (или) нарушением муниципальными образованиями условий получения субсидий средства субсидий, не перечисленные получателям до 15 сентября текущего года, подлежат дополнительному распределению на конкурсной основе в соответствии ...">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38. Перераспределение субсидий осуществляется по итогам проведения дополнительного конкурсного отбора. Распределение субсидий по итогам перераспределения утверждается Правительством Тверской области путем внесения изменений в постановление о распределении субсидий муниципальным образованиям.</w:t>
      </w:r>
    </w:p>
    <w:p>
      <w:pPr>
        <w:pStyle w:val="0"/>
        <w:jc w:val="both"/>
      </w:pPr>
      <w:r>
        <w:rPr>
          <w:sz w:val="20"/>
        </w:rPr>
      </w:r>
    </w:p>
    <w:p>
      <w:pPr>
        <w:pStyle w:val="2"/>
        <w:outlineLvl w:val="2"/>
        <w:jc w:val="center"/>
      </w:pPr>
      <w:r>
        <w:rPr>
          <w:sz w:val="20"/>
        </w:rPr>
        <w:t xml:space="preserve">Раздел V</w:t>
      </w:r>
    </w:p>
    <w:p>
      <w:pPr>
        <w:pStyle w:val="2"/>
        <w:jc w:val="center"/>
      </w:pPr>
      <w:r>
        <w:rPr>
          <w:sz w:val="20"/>
        </w:rPr>
        <w:t xml:space="preserve">Контроль за целевым и эффективным использованием субсидий</w:t>
      </w:r>
    </w:p>
    <w:p>
      <w:pPr>
        <w:pStyle w:val="0"/>
        <w:jc w:val="both"/>
      </w:pPr>
      <w:r>
        <w:rPr>
          <w:sz w:val="20"/>
        </w:rPr>
      </w:r>
    </w:p>
    <w:p>
      <w:pPr>
        <w:pStyle w:val="0"/>
        <w:ind w:firstLine="540"/>
        <w:jc w:val="both"/>
      </w:pPr>
      <w:r>
        <w:rPr>
          <w:sz w:val="20"/>
        </w:rPr>
        <w:t xml:space="preserve">39. Контроль за целевым и эффективным использованием субсидий и соблюдением муниципальными образованиями условий предоставления и расходования субсидий осуществляет главный распорядитель.</w:t>
      </w:r>
    </w:p>
    <w:p>
      <w:pPr>
        <w:pStyle w:val="0"/>
        <w:spacing w:before="200" w:line-rule="auto"/>
        <w:ind w:firstLine="540"/>
        <w:jc w:val="both"/>
      </w:pPr>
      <w:r>
        <w:rPr>
          <w:sz w:val="20"/>
        </w:rPr>
        <w:t xml:space="preserve">40. Муниципальные образования в срок до 1 декабря представляют главному распорядителю </w:t>
      </w:r>
      <w:hyperlink w:history="0" w:anchor="P8703" w:tooltip="Отчет">
        <w:r>
          <w:rPr>
            <w:sz w:val="20"/>
            <w:color w:val="0000ff"/>
          </w:rPr>
          <w:t xml:space="preserve">отчеты</w:t>
        </w:r>
      </w:hyperlink>
      <w:r>
        <w:rPr>
          <w:sz w:val="20"/>
        </w:rPr>
        <w:t xml:space="preserve"> об использовании субсидий по форме согласно приложению к настоящему порядку.</w:t>
      </w:r>
    </w:p>
    <w:p>
      <w:pPr>
        <w:pStyle w:val="0"/>
        <w:jc w:val="both"/>
      </w:pPr>
      <w:r>
        <w:rPr>
          <w:sz w:val="20"/>
        </w:rPr>
        <w:t xml:space="preserve">(в ред. </w:t>
      </w:r>
      <w:hyperlink w:history="0" r:id="rId207"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41. Результатами использования субсидии, предусмотренными соглашением и устанавливаемыми в отношении каждого объекта, являются:</w:t>
      </w:r>
    </w:p>
    <w:p>
      <w:pPr>
        <w:pStyle w:val="0"/>
        <w:spacing w:before="200" w:line-rule="auto"/>
        <w:ind w:firstLine="540"/>
        <w:jc w:val="both"/>
      </w:pPr>
      <w:r>
        <w:rPr>
          <w:sz w:val="20"/>
        </w:rPr>
        <w:t xml:space="preserve">1) проведение работ по восстановлению воинских захоронений;</w:t>
      </w:r>
    </w:p>
    <w:p>
      <w:pPr>
        <w:pStyle w:val="0"/>
        <w:spacing w:before="200" w:line-rule="auto"/>
        <w:ind w:firstLine="540"/>
        <w:jc w:val="both"/>
      </w:pPr>
      <w:r>
        <w:rPr>
          <w:sz w:val="20"/>
        </w:rPr>
        <w:t xml:space="preserve">2) количество воинских захоронений, на которых проведен ремонт.</w:t>
      </w:r>
    </w:p>
    <w:p>
      <w:pPr>
        <w:pStyle w:val="0"/>
        <w:spacing w:before="200" w:line-rule="auto"/>
        <w:ind w:firstLine="540"/>
        <w:jc w:val="both"/>
      </w:pPr>
      <w:r>
        <w:rPr>
          <w:sz w:val="20"/>
        </w:rPr>
        <w:t xml:space="preserve">Оценка эффективности использования субсидии осуществляется главным распорядителем ежегодно путем сравнения фактически достигнутых и плановых значений результатов использования субсидии, установленных соглашением.</w:t>
      </w:r>
    </w:p>
    <w:p>
      <w:pPr>
        <w:pStyle w:val="0"/>
        <w:spacing w:before="200" w:line-rule="auto"/>
        <w:ind w:firstLine="540"/>
        <w:jc w:val="both"/>
      </w:pPr>
      <w:r>
        <w:rPr>
          <w:sz w:val="20"/>
        </w:rPr>
        <w:t xml:space="preserve">42. В случае, если муниципальным образованием на 31 декабря года предоставления субсидии допущены нарушения обязательств, предусмотренных соглашением, средства, полученные муниципальным образованием, подлежат возврату из местного бюджета в областной бюджет Тверской области в объеме и сроки, предусмотренные законодательством и соглашением.</w:t>
      </w:r>
    </w:p>
    <w:p>
      <w:pPr>
        <w:pStyle w:val="0"/>
        <w:spacing w:before="200" w:line-rule="auto"/>
        <w:ind w:firstLine="540"/>
        <w:jc w:val="both"/>
      </w:pPr>
      <w:r>
        <w:rPr>
          <w:sz w:val="20"/>
        </w:rPr>
        <w:t xml:space="preserve">В случаях, предусмотренных </w:t>
      </w:r>
      <w:hyperlink w:history="0" r:id="rId208" w:tooltip="Постановление Правительства Тверской области от 27.01.2020 N 9-пп (ред. от 08.02.2023) &quot;О Правилах формирования, предоставления и распределения субсидий из областного бюджета Тверской области бюджетам муниципальных образований Тверской области&quot; {КонсультантПлюс}">
        <w:r>
          <w:rPr>
            <w:sz w:val="20"/>
            <w:color w:val="0000ff"/>
          </w:rPr>
          <w:t xml:space="preserve">Постановлением</w:t>
        </w:r>
      </w:hyperlink>
      <w:r>
        <w:rPr>
          <w:sz w:val="20"/>
        </w:rPr>
        <w:t xml:space="preserve"> Правительства Тверской области от 27.01.2020 N 9-пп "О Правилах формирования, предоставления и распределения субсидий из областного бюджета Тверской области бюджетам муниципальных образований Тверской области", решение об освобождении муниципального образования от применения мер ответственности и (или) продлении срока достижения значений целевых показателей результативности принимается правовым актом Правительства Тверской области, проект которого разрабатывается главным распорядителем до 1 апреля текущего финансового года.</w:t>
      </w:r>
    </w:p>
    <w:p>
      <w:pPr>
        <w:pStyle w:val="0"/>
        <w:spacing w:before="200" w:line-rule="auto"/>
        <w:ind w:firstLine="540"/>
        <w:jc w:val="both"/>
      </w:pPr>
      <w:r>
        <w:rPr>
          <w:sz w:val="20"/>
        </w:rPr>
        <w:t xml:space="preserve">В случае продления срока достижения значений целевых показателей результативности в действующее соглашение вносятся изменения.</w:t>
      </w:r>
    </w:p>
    <w:p>
      <w:pPr>
        <w:pStyle w:val="0"/>
        <w:spacing w:before="200" w:line-rule="auto"/>
        <w:ind w:firstLine="540"/>
        <w:jc w:val="both"/>
      </w:pPr>
      <w:r>
        <w:rPr>
          <w:sz w:val="20"/>
        </w:rPr>
        <w:t xml:space="preserve">43. Не использованные в текущем финансовом году остатки средств субсидии подлежат возврату в областной бюджет Тверской области в соответствии с бюджетным законодательством.</w:t>
      </w:r>
    </w:p>
    <w:p>
      <w:pPr>
        <w:pStyle w:val="0"/>
        <w:spacing w:before="200" w:line-rule="auto"/>
        <w:ind w:firstLine="540"/>
        <w:jc w:val="both"/>
      </w:pPr>
      <w:r>
        <w:rPr>
          <w:sz w:val="20"/>
        </w:rPr>
        <w:t xml:space="preserve">44. В случае установления факта нецелевого использования муниципальными образованиями субсидий применяются бюджетные меры принуждения в соответствии с бюджетным законодательством.</w:t>
      </w:r>
    </w:p>
    <w:p>
      <w:pPr>
        <w:pStyle w:val="0"/>
        <w:spacing w:before="200" w:line-rule="auto"/>
        <w:ind w:firstLine="540"/>
        <w:jc w:val="both"/>
      </w:pPr>
      <w:r>
        <w:rPr>
          <w:sz w:val="20"/>
        </w:rPr>
        <w:t xml:space="preserve">45. В случае установления факта несоблюдения требований, установленных настоящим порядком и соглашением, представления недостоверных сведений и документов полученные субсидии подлежат возврату в доход областного бюджета Тверской области.</w:t>
      </w:r>
    </w:p>
    <w:p>
      <w:pPr>
        <w:pStyle w:val="0"/>
        <w:spacing w:before="200" w:line-rule="auto"/>
        <w:ind w:firstLine="540"/>
        <w:jc w:val="both"/>
      </w:pPr>
      <w:r>
        <w:rPr>
          <w:sz w:val="20"/>
        </w:rPr>
        <w:t xml:space="preserve">46. Главный распорядитель в срок до 15 декабря текущего финансового года направляет в Министерство финансов Тверской области сводный отчет об использовании субсидий из областного бюджета Тверской области по форме, утвержденной правовым актом организатора.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 предоставления и распределения</w:t>
      </w:r>
    </w:p>
    <w:p>
      <w:pPr>
        <w:pStyle w:val="0"/>
        <w:jc w:val="right"/>
      </w:pPr>
      <w:r>
        <w:rPr>
          <w:sz w:val="20"/>
        </w:rPr>
        <w:t xml:space="preserve">из областного бюджета Тверской области</w:t>
      </w:r>
    </w:p>
    <w:p>
      <w:pPr>
        <w:pStyle w:val="0"/>
        <w:jc w:val="right"/>
      </w:pPr>
      <w:r>
        <w:rPr>
          <w:sz w:val="20"/>
        </w:rPr>
        <w:t xml:space="preserve">бюджетам муниципальных образований Тверской</w:t>
      </w:r>
    </w:p>
    <w:p>
      <w:pPr>
        <w:pStyle w:val="0"/>
        <w:jc w:val="right"/>
      </w:pPr>
      <w:r>
        <w:rPr>
          <w:sz w:val="20"/>
        </w:rPr>
        <w:t xml:space="preserve">области субсидий на проведение работ</w:t>
      </w:r>
    </w:p>
    <w:p>
      <w:pPr>
        <w:pStyle w:val="0"/>
        <w:jc w:val="right"/>
      </w:pPr>
      <w:r>
        <w:rPr>
          <w:sz w:val="20"/>
        </w:rPr>
        <w:t xml:space="preserve">по восстановлению воинских захоронений</w:t>
      </w:r>
    </w:p>
    <w:p>
      <w:pPr>
        <w:pStyle w:val="0"/>
        <w:jc w:val="both"/>
      </w:pPr>
      <w:r>
        <w:rPr>
          <w:sz w:val="20"/>
        </w:rPr>
      </w:r>
    </w:p>
    <w:bookmarkStart w:id="8703" w:name="P8703"/>
    <w:bookmarkEnd w:id="8703"/>
    <w:p>
      <w:pPr>
        <w:pStyle w:val="0"/>
        <w:jc w:val="center"/>
      </w:pPr>
      <w:r>
        <w:rPr>
          <w:sz w:val="20"/>
        </w:rPr>
        <w:t xml:space="preserve">Отчет</w:t>
      </w:r>
    </w:p>
    <w:p>
      <w:pPr>
        <w:pStyle w:val="0"/>
        <w:jc w:val="center"/>
      </w:pPr>
      <w:r>
        <w:rPr>
          <w:sz w:val="20"/>
        </w:rPr>
        <w:t xml:space="preserve">об использовании субсидий из областного бюджета</w:t>
      </w:r>
    </w:p>
    <w:p>
      <w:pPr>
        <w:pStyle w:val="0"/>
        <w:jc w:val="center"/>
      </w:pPr>
      <w:r>
        <w:rPr>
          <w:sz w:val="20"/>
        </w:rPr>
        <w:t xml:space="preserve">Тверской области на проведение работ по восстановлению</w:t>
      </w:r>
    </w:p>
    <w:p>
      <w:pPr>
        <w:pStyle w:val="0"/>
        <w:jc w:val="center"/>
      </w:pPr>
      <w:r>
        <w:rPr>
          <w:sz w:val="20"/>
        </w:rPr>
        <w:t xml:space="preserve">воинских захоронений</w:t>
      </w:r>
    </w:p>
    <w:p>
      <w:pPr>
        <w:pStyle w:val="0"/>
        <w:jc w:val="center"/>
      </w:pPr>
      <w:r>
        <w:rPr>
          <w:sz w:val="20"/>
        </w:rPr>
        <w:t xml:space="preserve">в 20___ году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984"/>
        <w:gridCol w:w="907"/>
        <w:gridCol w:w="1134"/>
        <w:gridCol w:w="680"/>
        <w:gridCol w:w="1361"/>
        <w:gridCol w:w="737"/>
        <w:gridCol w:w="680"/>
        <w:gridCol w:w="1077"/>
      </w:tblGrid>
      <w:tr>
        <w:tc>
          <w:tcPr>
            <w:tcW w:w="510" w:type="dxa"/>
            <w:vMerge w:val="restart"/>
          </w:tcPr>
          <w:p>
            <w:pPr>
              <w:pStyle w:val="0"/>
              <w:jc w:val="center"/>
            </w:pPr>
            <w:r>
              <w:rPr>
                <w:sz w:val="20"/>
              </w:rPr>
              <w:t xml:space="preserve">N п/п</w:t>
            </w:r>
          </w:p>
        </w:tc>
        <w:tc>
          <w:tcPr>
            <w:tcW w:w="1984" w:type="dxa"/>
            <w:vMerge w:val="restart"/>
          </w:tcPr>
          <w:p>
            <w:pPr>
              <w:pStyle w:val="0"/>
              <w:jc w:val="center"/>
            </w:pPr>
            <w:r>
              <w:rPr>
                <w:sz w:val="20"/>
              </w:rPr>
              <w:t xml:space="preserve">Наименование муниципального образования Тверской области</w:t>
            </w:r>
          </w:p>
        </w:tc>
        <w:tc>
          <w:tcPr>
            <w:gridSpan w:val="3"/>
            <w:tcW w:w="2721" w:type="dxa"/>
          </w:tcPr>
          <w:p>
            <w:pPr>
              <w:pStyle w:val="0"/>
              <w:jc w:val="center"/>
            </w:pPr>
            <w:r>
              <w:rPr>
                <w:sz w:val="20"/>
              </w:rPr>
              <w:t xml:space="preserve">Предусмотрено (руб.)</w:t>
            </w:r>
          </w:p>
        </w:tc>
        <w:tc>
          <w:tcPr>
            <w:gridSpan w:val="3"/>
            <w:tcW w:w="2778" w:type="dxa"/>
          </w:tcPr>
          <w:p>
            <w:pPr>
              <w:pStyle w:val="0"/>
              <w:jc w:val="center"/>
            </w:pPr>
            <w:r>
              <w:rPr>
                <w:sz w:val="20"/>
              </w:rPr>
              <w:t xml:space="preserve">Кассовый расход (руб.)</w:t>
            </w:r>
          </w:p>
        </w:tc>
        <w:tc>
          <w:tcPr>
            <w:tcW w:w="1077" w:type="dxa"/>
            <w:vMerge w:val="restart"/>
          </w:tcPr>
          <w:p>
            <w:pPr>
              <w:pStyle w:val="0"/>
              <w:jc w:val="center"/>
            </w:pPr>
            <w:r>
              <w:rPr>
                <w:sz w:val="20"/>
              </w:rPr>
              <w:t xml:space="preserve">Показатель результативности (шт.)</w:t>
            </w:r>
          </w:p>
        </w:tc>
      </w:tr>
      <w:tr>
        <w:tc>
          <w:tcPr>
            <w:vMerge w:val="continue"/>
          </w:tcPr>
          <w:p/>
        </w:tc>
        <w:tc>
          <w:tcPr>
            <w:vMerge w:val="continue"/>
          </w:tcPr>
          <w:p/>
        </w:tc>
        <w:tc>
          <w:tcPr>
            <w:tcW w:w="907" w:type="dxa"/>
          </w:tcPr>
          <w:p>
            <w:pPr>
              <w:pStyle w:val="0"/>
              <w:jc w:val="center"/>
            </w:pPr>
            <w:r>
              <w:rPr>
                <w:sz w:val="20"/>
              </w:rPr>
              <w:t xml:space="preserve">размер субсидий</w:t>
            </w:r>
          </w:p>
        </w:tc>
        <w:tc>
          <w:tcPr>
            <w:tcW w:w="1134" w:type="dxa"/>
          </w:tcPr>
          <w:p>
            <w:pPr>
              <w:pStyle w:val="0"/>
              <w:jc w:val="center"/>
            </w:pPr>
            <w:r>
              <w:rPr>
                <w:sz w:val="20"/>
              </w:rPr>
              <w:t xml:space="preserve">средства местного бюджета</w:t>
            </w:r>
          </w:p>
        </w:tc>
        <w:tc>
          <w:tcPr>
            <w:tcW w:w="680" w:type="dxa"/>
          </w:tcPr>
          <w:p>
            <w:pPr>
              <w:pStyle w:val="0"/>
              <w:jc w:val="center"/>
            </w:pPr>
            <w:r>
              <w:rPr>
                <w:sz w:val="20"/>
              </w:rPr>
              <w:t xml:space="preserve">всего</w:t>
            </w:r>
          </w:p>
        </w:tc>
        <w:tc>
          <w:tcPr>
            <w:tcW w:w="1361" w:type="dxa"/>
          </w:tcPr>
          <w:p>
            <w:pPr>
              <w:pStyle w:val="0"/>
              <w:jc w:val="center"/>
            </w:pPr>
            <w:r>
              <w:rPr>
                <w:sz w:val="20"/>
              </w:rPr>
              <w:t xml:space="preserve">из областного бюджета Тверской области</w:t>
            </w:r>
          </w:p>
        </w:tc>
        <w:tc>
          <w:tcPr>
            <w:tcW w:w="737" w:type="dxa"/>
          </w:tcPr>
          <w:p>
            <w:pPr>
              <w:pStyle w:val="0"/>
              <w:jc w:val="center"/>
            </w:pPr>
            <w:r>
              <w:rPr>
                <w:sz w:val="20"/>
              </w:rPr>
              <w:t xml:space="preserve">из местного бюджета</w:t>
            </w:r>
          </w:p>
        </w:tc>
        <w:tc>
          <w:tcPr>
            <w:tcW w:w="680" w:type="dxa"/>
          </w:tcPr>
          <w:p>
            <w:pPr>
              <w:pStyle w:val="0"/>
              <w:jc w:val="center"/>
            </w:pPr>
            <w:r>
              <w:rPr>
                <w:sz w:val="20"/>
              </w:rPr>
              <w:t xml:space="preserve">всего</w:t>
            </w:r>
          </w:p>
        </w:tc>
        <w:tc>
          <w:tcPr>
            <w:vMerge w:val="continue"/>
          </w:tcPr>
          <w:p/>
        </w:tc>
      </w:tr>
      <w:tr>
        <w:tc>
          <w:tcPr>
            <w:tcW w:w="510" w:type="dxa"/>
          </w:tcPr>
          <w:p>
            <w:pPr>
              <w:pStyle w:val="0"/>
              <w:jc w:val="center"/>
            </w:pPr>
            <w:r>
              <w:rPr>
                <w:sz w:val="20"/>
              </w:rPr>
              <w:t xml:space="preserve">1</w:t>
            </w:r>
          </w:p>
        </w:tc>
        <w:tc>
          <w:tcPr>
            <w:tcW w:w="1984" w:type="dxa"/>
          </w:tcPr>
          <w:p>
            <w:pPr>
              <w:pStyle w:val="0"/>
              <w:jc w:val="center"/>
            </w:pPr>
            <w:r>
              <w:rPr>
                <w:sz w:val="20"/>
              </w:rPr>
              <w:t xml:space="preserve">2</w:t>
            </w:r>
          </w:p>
        </w:tc>
        <w:tc>
          <w:tcPr>
            <w:tcW w:w="907" w:type="dxa"/>
          </w:tcPr>
          <w:p>
            <w:pPr>
              <w:pStyle w:val="0"/>
              <w:jc w:val="center"/>
            </w:pPr>
            <w:r>
              <w:rPr>
                <w:sz w:val="20"/>
              </w:rPr>
              <w:t xml:space="preserve">3</w:t>
            </w:r>
          </w:p>
        </w:tc>
        <w:tc>
          <w:tcPr>
            <w:tcW w:w="1134" w:type="dxa"/>
          </w:tcPr>
          <w:p>
            <w:pPr>
              <w:pStyle w:val="0"/>
              <w:jc w:val="center"/>
            </w:pPr>
            <w:r>
              <w:rPr>
                <w:sz w:val="20"/>
              </w:rPr>
              <w:t xml:space="preserve">4</w:t>
            </w:r>
          </w:p>
        </w:tc>
        <w:tc>
          <w:tcPr>
            <w:tcW w:w="680" w:type="dxa"/>
          </w:tcPr>
          <w:p>
            <w:pPr>
              <w:pStyle w:val="0"/>
              <w:jc w:val="center"/>
            </w:pPr>
            <w:r>
              <w:rPr>
                <w:sz w:val="20"/>
              </w:rPr>
              <w:t xml:space="preserve">5</w:t>
            </w:r>
          </w:p>
        </w:tc>
        <w:tc>
          <w:tcPr>
            <w:tcW w:w="1361" w:type="dxa"/>
          </w:tcPr>
          <w:p>
            <w:pPr>
              <w:pStyle w:val="0"/>
              <w:jc w:val="center"/>
            </w:pPr>
            <w:r>
              <w:rPr>
                <w:sz w:val="20"/>
              </w:rPr>
              <w:t xml:space="preserve">6</w:t>
            </w:r>
          </w:p>
        </w:tc>
        <w:tc>
          <w:tcPr>
            <w:tcW w:w="737" w:type="dxa"/>
          </w:tcPr>
          <w:p>
            <w:pPr>
              <w:pStyle w:val="0"/>
              <w:jc w:val="center"/>
            </w:pPr>
            <w:r>
              <w:rPr>
                <w:sz w:val="20"/>
              </w:rPr>
              <w:t xml:space="preserve">7</w:t>
            </w:r>
          </w:p>
        </w:tc>
        <w:tc>
          <w:tcPr>
            <w:tcW w:w="680" w:type="dxa"/>
          </w:tcPr>
          <w:p>
            <w:pPr>
              <w:pStyle w:val="0"/>
              <w:jc w:val="center"/>
            </w:pPr>
            <w:r>
              <w:rPr>
                <w:sz w:val="20"/>
              </w:rPr>
              <w:t xml:space="preserve">8</w:t>
            </w:r>
          </w:p>
        </w:tc>
        <w:tc>
          <w:tcPr>
            <w:tcW w:w="1077" w:type="dxa"/>
          </w:tcPr>
          <w:p>
            <w:pPr>
              <w:pStyle w:val="0"/>
              <w:jc w:val="center"/>
            </w:pPr>
            <w:r>
              <w:rPr>
                <w:sz w:val="20"/>
              </w:rPr>
              <w:t xml:space="preserve">9</w:t>
            </w:r>
          </w:p>
        </w:tc>
      </w:tr>
      <w:tr>
        <w:tc>
          <w:tcPr>
            <w:tcW w:w="510" w:type="dxa"/>
          </w:tcPr>
          <w:p>
            <w:pPr>
              <w:pStyle w:val="0"/>
            </w:pPr>
            <w:r>
              <w:rPr>
                <w:sz w:val="20"/>
              </w:rPr>
            </w:r>
          </w:p>
        </w:tc>
        <w:tc>
          <w:tcPr>
            <w:tcW w:w="1984"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1077" w:type="dxa"/>
          </w:tcPr>
          <w:p>
            <w:pPr>
              <w:pStyle w:val="0"/>
            </w:pPr>
            <w:r>
              <w:rPr>
                <w:sz w:val="20"/>
              </w:rPr>
            </w:r>
          </w:p>
        </w:tc>
      </w:tr>
      <w:tr>
        <w:tc>
          <w:tcPr>
            <w:tcW w:w="510" w:type="dxa"/>
          </w:tcPr>
          <w:p>
            <w:pPr>
              <w:pStyle w:val="0"/>
            </w:pPr>
            <w:r>
              <w:rPr>
                <w:sz w:val="20"/>
              </w:rPr>
            </w:r>
          </w:p>
        </w:tc>
        <w:tc>
          <w:tcPr>
            <w:tcW w:w="1984"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1077" w:type="dxa"/>
          </w:tcPr>
          <w:p>
            <w:pPr>
              <w:pStyle w:val="0"/>
            </w:pPr>
            <w:r>
              <w:rPr>
                <w:sz w:val="20"/>
              </w:rPr>
            </w:r>
          </w:p>
        </w:tc>
      </w:tr>
    </w:tbl>
    <w:p>
      <w:pPr>
        <w:pStyle w:val="0"/>
        <w:jc w:val="both"/>
      </w:pPr>
      <w:r>
        <w:rPr>
          <w:sz w:val="20"/>
        </w:rPr>
      </w:r>
    </w:p>
    <w:p>
      <w:pPr>
        <w:pStyle w:val="1"/>
        <w:jc w:val="both"/>
      </w:pPr>
      <w:r>
        <w:rPr>
          <w:sz w:val="20"/>
        </w:rPr>
        <w:t xml:space="preserve">Руководитель исполнительно-распорядительного</w:t>
      </w:r>
    </w:p>
    <w:p>
      <w:pPr>
        <w:pStyle w:val="1"/>
        <w:jc w:val="both"/>
      </w:pPr>
      <w:r>
        <w:rPr>
          <w:sz w:val="20"/>
        </w:rPr>
        <w:t xml:space="preserve">органа муниципального образования</w:t>
      </w:r>
    </w:p>
    <w:p>
      <w:pPr>
        <w:pStyle w:val="1"/>
        <w:jc w:val="both"/>
      </w:pPr>
      <w:r>
        <w:rPr>
          <w:sz w:val="20"/>
        </w:rPr>
        <w:t xml:space="preserve">Тверской области ___________________ 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государственной программе Тверской области</w:t>
      </w:r>
    </w:p>
    <w:p>
      <w:pPr>
        <w:pStyle w:val="0"/>
        <w:jc w:val="right"/>
      </w:pPr>
      <w:r>
        <w:rPr>
          <w:sz w:val="20"/>
        </w:rPr>
        <w:t xml:space="preserve">"Молодежь Верхневолжья" на 2021 - 2026 годы</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и распределения из областного бюджета</w:t>
      </w:r>
    </w:p>
    <w:p>
      <w:pPr>
        <w:pStyle w:val="2"/>
        <w:jc w:val="center"/>
      </w:pPr>
      <w:r>
        <w:rPr>
          <w:sz w:val="20"/>
        </w:rPr>
        <w:t xml:space="preserve">Тверской области бюджетам муниципальных образований</w:t>
      </w:r>
    </w:p>
    <w:p>
      <w:pPr>
        <w:pStyle w:val="2"/>
        <w:jc w:val="center"/>
      </w:pPr>
      <w:r>
        <w:rPr>
          <w:sz w:val="20"/>
        </w:rPr>
        <w:t xml:space="preserve">Тверской области субсидий на обустройство и восстановление</w:t>
      </w:r>
    </w:p>
    <w:p>
      <w:pPr>
        <w:pStyle w:val="2"/>
        <w:jc w:val="center"/>
      </w:pPr>
      <w:r>
        <w:rPr>
          <w:sz w:val="20"/>
        </w:rPr>
        <w:t xml:space="preserve">воинских захоронений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Тверской области</w:t>
            </w:r>
          </w:p>
          <w:p>
            <w:pPr>
              <w:pStyle w:val="0"/>
              <w:jc w:val="center"/>
            </w:pPr>
            <w:r>
              <w:rPr>
                <w:sz w:val="20"/>
                <w:color w:val="392c69"/>
              </w:rPr>
              <w:t xml:space="preserve">от 26.01.2022 </w:t>
            </w:r>
            <w:hyperlink w:history="0" r:id="rId209"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42-пп</w:t>
              </w:r>
            </w:hyperlink>
            <w:r>
              <w:rPr>
                <w:sz w:val="20"/>
                <w:color w:val="392c69"/>
              </w:rPr>
              <w:t xml:space="preserve">, от 08.07.2022 </w:t>
            </w:r>
            <w:hyperlink w:history="0" r:id="rId210"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color w:val="392c69"/>
              </w:rPr>
              <w:t xml:space="preserve">, от 29.12.2022 </w:t>
            </w:r>
            <w:hyperlink w:history="0" r:id="rId211"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789-пп</w:t>
              </w:r>
            </w:hyperlink>
            <w:r>
              <w:rPr>
                <w:sz w:val="20"/>
                <w:color w:val="392c69"/>
              </w:rPr>
              <w:t xml:space="preserve">,</w:t>
            </w:r>
          </w:p>
          <w:p>
            <w:pPr>
              <w:pStyle w:val="0"/>
              <w:jc w:val="center"/>
            </w:pPr>
            <w:r>
              <w:rPr>
                <w:sz w:val="20"/>
                <w:color w:val="392c69"/>
              </w:rPr>
              <w:t xml:space="preserve">от 07.03.2023 </w:t>
            </w:r>
            <w:hyperlink w:history="0" r:id="rId212"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88-пп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Раздел I</w:t>
      </w:r>
    </w:p>
    <w:p>
      <w:pPr>
        <w:pStyle w:val="2"/>
        <w:jc w:val="center"/>
      </w:pPr>
      <w:r>
        <w:rPr>
          <w:sz w:val="20"/>
        </w:rPr>
        <w:t xml:space="preserve">Общие положения</w:t>
      </w:r>
    </w:p>
    <w:p>
      <w:pPr>
        <w:pStyle w:val="0"/>
        <w:jc w:val="both"/>
      </w:pPr>
      <w:r>
        <w:rPr>
          <w:sz w:val="20"/>
        </w:rPr>
      </w:r>
    </w:p>
    <w:p>
      <w:pPr>
        <w:pStyle w:val="0"/>
        <w:ind w:firstLine="540"/>
        <w:jc w:val="both"/>
      </w:pPr>
      <w:r>
        <w:rPr>
          <w:sz w:val="20"/>
        </w:rPr>
        <w:t xml:space="preserve">1. Настоящий порядок разработан в соответствии со </w:t>
      </w:r>
      <w:hyperlink w:history="0" r:id="rId213" w:tooltip="Закон Тверской области от 26.07.2005 N 94-ЗО (ред. от 15.12.2022) &quot;О межбюджетных отношениях в Тверской области&quot; (принят Законодательным Собранием Тверской области 14.07.2005) {КонсультантПлюс}">
        <w:r>
          <w:rPr>
            <w:sz w:val="20"/>
            <w:color w:val="0000ff"/>
          </w:rPr>
          <w:t xml:space="preserve">статьями 10</w:t>
        </w:r>
      </w:hyperlink>
      <w:r>
        <w:rPr>
          <w:sz w:val="20"/>
        </w:rPr>
        <w:t xml:space="preserve">, </w:t>
      </w:r>
      <w:hyperlink w:history="0" r:id="rId214" w:tooltip="Закон Тверской области от 26.07.2005 N 94-ЗО (ред. от 15.12.2022) &quot;О межбюджетных отношениях в Тверской области&quot; (принят Законодательным Собранием Тверской области 14.07.2005) {КонсультантПлюс}">
        <w:r>
          <w:rPr>
            <w:sz w:val="20"/>
            <w:color w:val="0000ff"/>
          </w:rPr>
          <w:t xml:space="preserve">10.1</w:t>
        </w:r>
      </w:hyperlink>
      <w:r>
        <w:rPr>
          <w:sz w:val="20"/>
        </w:rPr>
        <w:t xml:space="preserve"> Закона Тверской области от 26.07.2005 N 94-ЗО "О межбюджетных отношениях в Тверской области" и регламентирует процедуру предоставления субсидий из областного бюджета Тверской области бюджетам муниципальных образований Тверской области на обустройство и восстановление воинских захоронений (далее - субсидии), порядок проведения конкурсного отбора муниципальных образований Тверской области по предоставлению субсидий (далее - конкурсный отбор).</w:t>
      </w:r>
    </w:p>
    <w:p>
      <w:pPr>
        <w:pStyle w:val="0"/>
        <w:spacing w:before="200" w:line-rule="auto"/>
        <w:ind w:firstLine="540"/>
        <w:jc w:val="both"/>
      </w:pPr>
      <w:r>
        <w:rPr>
          <w:sz w:val="20"/>
        </w:rPr>
        <w:t xml:space="preserve">2. Целью предоставления субсидий является софинансирование расходных обязательств муниципальных образований Тверской области на обустройство и восстановление воинских захоронений.</w:t>
      </w:r>
    </w:p>
    <w:p>
      <w:pPr>
        <w:pStyle w:val="0"/>
        <w:spacing w:before="200" w:line-rule="auto"/>
        <w:ind w:firstLine="540"/>
        <w:jc w:val="both"/>
      </w:pPr>
      <w:r>
        <w:rPr>
          <w:sz w:val="20"/>
        </w:rPr>
        <w:t xml:space="preserve">3. Под обустройством воинских захоронений понимается установка мемориальных знаков и нанесение имен захороненных воинов. В настоящем порядке под восстановлением воинских захоронений понимается приведение воинского захоронения в соответствие со </w:t>
      </w:r>
      <w:hyperlink w:history="0" r:id="rId215" w:tooltip="Распоряжение Правительства Тверской области от 30.12.2019 N 968-рп (ред. от 16.07.2021) &quot;О стандартах благоустройства и дополнительных мерах по учету и содержанию воинских захоронений, увековечивающих память погибших в годы Великой Отечественной войны, в Тверской области&quot; (вместе со &quot;Стандартами благоустройства воинских захоронений, надгробий, памятников, стел, обелисков, элементов ограждения и других мемориальных сооружений и объектов, увековечивающих память погибших в годы Великой Отечественной войны, в Т {КонсультантПлюс}">
        <w:r>
          <w:rPr>
            <w:sz w:val="20"/>
            <w:color w:val="0000ff"/>
          </w:rPr>
          <w:t xml:space="preserve">стандартами</w:t>
        </w:r>
      </w:hyperlink>
      <w:r>
        <w:rPr>
          <w:sz w:val="20"/>
        </w:rPr>
        <w:t xml:space="preserve"> благоустройства воинских захоронений, надгробий, памятников, стел, обелисков, элементов ограждения и других мемориальных сооружений и объектов, увековечивающих память погибших в годы Великой Отечественной войны, в Тверской области, утвержденными распоряжением Правительства Тверской области от 30.12.2019 N 968-рп "О стандартах благоустройства и дополнительных мерах по учету и содержанию воинских захоронений, увековечивающих память погибших в годы Великой Отечественной войны, в Тверской области".</w:t>
      </w:r>
    </w:p>
    <w:bookmarkStart w:id="8779" w:name="P8779"/>
    <w:bookmarkEnd w:id="8779"/>
    <w:p>
      <w:pPr>
        <w:pStyle w:val="0"/>
        <w:spacing w:before="200" w:line-rule="auto"/>
        <w:ind w:firstLine="540"/>
        <w:jc w:val="both"/>
      </w:pPr>
      <w:r>
        <w:rPr>
          <w:sz w:val="20"/>
        </w:rPr>
        <w:t xml:space="preserve">4. Субсидии предоставляются муниципальным образованиям Тверской области по направлениям:</w:t>
      </w:r>
    </w:p>
    <w:bookmarkStart w:id="8780" w:name="P8780"/>
    <w:bookmarkEnd w:id="8780"/>
    <w:p>
      <w:pPr>
        <w:pStyle w:val="0"/>
        <w:spacing w:before="200" w:line-rule="auto"/>
        <w:ind w:firstLine="540"/>
        <w:jc w:val="both"/>
      </w:pPr>
      <w:r>
        <w:rPr>
          <w:sz w:val="20"/>
        </w:rPr>
        <w:t xml:space="preserve">1) восстановление воинских захоронений;</w:t>
      </w:r>
    </w:p>
    <w:bookmarkStart w:id="8781" w:name="P8781"/>
    <w:bookmarkEnd w:id="8781"/>
    <w:p>
      <w:pPr>
        <w:pStyle w:val="0"/>
        <w:spacing w:before="200" w:line-rule="auto"/>
        <w:ind w:firstLine="540"/>
        <w:jc w:val="both"/>
      </w:pPr>
      <w:r>
        <w:rPr>
          <w:sz w:val="20"/>
        </w:rPr>
        <w:t xml:space="preserve">2) установка мемориальных знаков;</w:t>
      </w:r>
    </w:p>
    <w:bookmarkStart w:id="8782" w:name="P8782"/>
    <w:bookmarkEnd w:id="8782"/>
    <w:p>
      <w:pPr>
        <w:pStyle w:val="0"/>
        <w:spacing w:before="200" w:line-rule="auto"/>
        <w:ind w:firstLine="540"/>
        <w:jc w:val="both"/>
      </w:pPr>
      <w:r>
        <w:rPr>
          <w:sz w:val="20"/>
        </w:rPr>
        <w:t xml:space="preserve">3) нанесение имен захороненных воинов.</w:t>
      </w:r>
    </w:p>
    <w:p>
      <w:pPr>
        <w:pStyle w:val="0"/>
        <w:spacing w:before="200" w:line-rule="auto"/>
        <w:ind w:firstLine="540"/>
        <w:jc w:val="both"/>
      </w:pPr>
      <w:r>
        <w:rPr>
          <w:sz w:val="20"/>
        </w:rPr>
        <w:t xml:space="preserve">5. Главным распорядителем бюджетных средств, предусмотренных на предоставление субсидий, является Министерство молодежной политики Тверской области (далее - главный распорядитель).</w:t>
      </w:r>
    </w:p>
    <w:p>
      <w:pPr>
        <w:pStyle w:val="0"/>
        <w:jc w:val="both"/>
      </w:pPr>
      <w:r>
        <w:rPr>
          <w:sz w:val="20"/>
        </w:rPr>
        <w:t xml:space="preserve">(в ред. </w:t>
      </w:r>
      <w:hyperlink w:history="0" r:id="rId216"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6. Субсидии предоставляются на конкурсной основе в пределах бюджетных ассигнований, предусмотренных в текущем финансовом году законом Тверской области об областном бюджете Тверской области на соответствующий финансовый год и плановый период.</w:t>
      </w:r>
    </w:p>
    <w:p>
      <w:pPr>
        <w:pStyle w:val="0"/>
        <w:spacing w:before="200" w:line-rule="auto"/>
        <w:ind w:firstLine="540"/>
        <w:jc w:val="both"/>
      </w:pPr>
      <w:r>
        <w:rPr>
          <w:sz w:val="20"/>
        </w:rPr>
        <w:t xml:space="preserve">7. Субсидия формируется за счет средств областного бюджета Тверской области и (или) за счет средств федерального бюджета.</w:t>
      </w:r>
    </w:p>
    <w:p>
      <w:pPr>
        <w:pStyle w:val="0"/>
        <w:jc w:val="both"/>
      </w:pPr>
      <w:r>
        <w:rPr>
          <w:sz w:val="20"/>
        </w:rPr>
      </w:r>
    </w:p>
    <w:p>
      <w:pPr>
        <w:pStyle w:val="2"/>
        <w:outlineLvl w:val="2"/>
        <w:jc w:val="center"/>
      </w:pPr>
      <w:r>
        <w:rPr>
          <w:sz w:val="20"/>
        </w:rPr>
        <w:t xml:space="preserve">Раздел II</w:t>
      </w:r>
    </w:p>
    <w:p>
      <w:pPr>
        <w:pStyle w:val="2"/>
        <w:jc w:val="center"/>
      </w:pPr>
      <w:r>
        <w:rPr>
          <w:sz w:val="20"/>
        </w:rPr>
        <w:t xml:space="preserve">Порядок конкурсного отбора</w:t>
      </w:r>
    </w:p>
    <w:p>
      <w:pPr>
        <w:pStyle w:val="0"/>
        <w:jc w:val="both"/>
      </w:pPr>
      <w:r>
        <w:rPr>
          <w:sz w:val="20"/>
        </w:rPr>
      </w:r>
    </w:p>
    <w:p>
      <w:pPr>
        <w:pStyle w:val="0"/>
        <w:ind w:firstLine="540"/>
        <w:jc w:val="both"/>
      </w:pPr>
      <w:r>
        <w:rPr>
          <w:sz w:val="20"/>
        </w:rPr>
        <w:t xml:space="preserve">8. Организатором конкурсного отбора является главный распорядитель (далее также - организатор).</w:t>
      </w:r>
    </w:p>
    <w:p>
      <w:pPr>
        <w:pStyle w:val="0"/>
        <w:spacing w:before="200" w:line-rule="auto"/>
        <w:ind w:firstLine="540"/>
        <w:jc w:val="both"/>
      </w:pPr>
      <w:r>
        <w:rPr>
          <w:sz w:val="20"/>
        </w:rPr>
        <w:t xml:space="preserve">9. Участниками конкурсного отбора являются муниципальные образования Тверской области - муниципальные районы Тверской области, муниципальные и городские округа Тверской области, городские и сельские поселения Тверской области (далее - участники конкурсного отбора, муниципальные образования).</w:t>
      </w:r>
    </w:p>
    <w:p>
      <w:pPr>
        <w:pStyle w:val="0"/>
        <w:spacing w:before="200" w:line-rule="auto"/>
        <w:ind w:firstLine="540"/>
        <w:jc w:val="both"/>
      </w:pPr>
      <w:r>
        <w:rPr>
          <w:sz w:val="20"/>
        </w:rPr>
        <w:t xml:space="preserve">10. Организатор осуществляет:</w:t>
      </w:r>
    </w:p>
    <w:p>
      <w:pPr>
        <w:pStyle w:val="0"/>
        <w:spacing w:before="200" w:line-rule="auto"/>
        <w:ind w:firstLine="540"/>
        <w:jc w:val="both"/>
      </w:pPr>
      <w:r>
        <w:rPr>
          <w:sz w:val="20"/>
        </w:rPr>
        <w:t xml:space="preserve">1) определение даты проведения конкурсного отбора в соответствии с порядком;</w:t>
      </w:r>
    </w:p>
    <w:p>
      <w:pPr>
        <w:pStyle w:val="0"/>
        <w:spacing w:before="200" w:line-rule="auto"/>
        <w:ind w:firstLine="540"/>
        <w:jc w:val="both"/>
      </w:pPr>
      <w:r>
        <w:rPr>
          <w:sz w:val="20"/>
        </w:rPr>
        <w:t xml:space="preserve">2) прием конкурсной документации и ее регистрацию;</w:t>
      </w:r>
    </w:p>
    <w:p>
      <w:pPr>
        <w:pStyle w:val="0"/>
        <w:spacing w:before="200" w:line-rule="auto"/>
        <w:ind w:firstLine="540"/>
        <w:jc w:val="both"/>
      </w:pPr>
      <w:r>
        <w:rPr>
          <w:sz w:val="20"/>
        </w:rPr>
        <w:t xml:space="preserve">3) систематизацию, учет и хранение конкурсной документации;</w:t>
      </w:r>
    </w:p>
    <w:p>
      <w:pPr>
        <w:pStyle w:val="0"/>
        <w:spacing w:before="200" w:line-rule="auto"/>
        <w:ind w:firstLine="540"/>
        <w:jc w:val="both"/>
      </w:pPr>
      <w:r>
        <w:rPr>
          <w:sz w:val="20"/>
        </w:rPr>
        <w:t xml:space="preserve">4) направление конкурсной документации в конкурсную комиссию по проведению конкурсного отбора по предоставлению из областного бюджета Тверской области бюджетам муниципальных образований субсидий на обустройство и восстановление воинских захоронений (далее - конкурсная комиссия);</w:t>
      </w:r>
    </w:p>
    <w:p>
      <w:pPr>
        <w:pStyle w:val="0"/>
        <w:spacing w:before="200" w:line-rule="auto"/>
        <w:ind w:firstLine="540"/>
        <w:jc w:val="both"/>
      </w:pPr>
      <w:r>
        <w:rPr>
          <w:sz w:val="20"/>
        </w:rPr>
        <w:t xml:space="preserve">5) доведение до сведения участников конкурсного отбора его результатов.</w:t>
      </w:r>
    </w:p>
    <w:p>
      <w:pPr>
        <w:pStyle w:val="0"/>
        <w:spacing w:before="200" w:line-rule="auto"/>
        <w:ind w:firstLine="540"/>
        <w:jc w:val="both"/>
      </w:pPr>
      <w:r>
        <w:rPr>
          <w:sz w:val="20"/>
        </w:rPr>
        <w:t xml:space="preserve">11. Проведение конкурсного отбора осуществляется конкурсной комиссией. Положение о конкурсной комиссии и ее состав утверждаются правовым актом организатора.</w:t>
      </w:r>
    </w:p>
    <w:p>
      <w:pPr>
        <w:pStyle w:val="0"/>
        <w:spacing w:before="200" w:line-rule="auto"/>
        <w:ind w:firstLine="540"/>
        <w:jc w:val="both"/>
      </w:pPr>
      <w:r>
        <w:rPr>
          <w:sz w:val="20"/>
        </w:rPr>
        <w:t xml:space="preserve">12. Целью проведения конкурсного отбора является определение муниципальных образований - победителей конкурсного отбора.</w:t>
      </w:r>
    </w:p>
    <w:p>
      <w:pPr>
        <w:pStyle w:val="0"/>
        <w:spacing w:before="200" w:line-rule="auto"/>
        <w:ind w:firstLine="540"/>
        <w:jc w:val="both"/>
      </w:pPr>
      <w:r>
        <w:rPr>
          <w:sz w:val="20"/>
        </w:rPr>
        <w:t xml:space="preserve">13. Получателями субсидий являются муниципальные образования, которые признаны победителями конкурсного отбора (далее также - получатели).</w:t>
      </w:r>
    </w:p>
    <w:p>
      <w:pPr>
        <w:pStyle w:val="0"/>
        <w:spacing w:before="200" w:line-rule="auto"/>
        <w:ind w:firstLine="540"/>
        <w:jc w:val="both"/>
      </w:pPr>
      <w:r>
        <w:rPr>
          <w:sz w:val="20"/>
        </w:rPr>
        <w:t xml:space="preserve">14. Размеры субсидий определяются по результатам конкурсного отбора согласно конкурсной документации. При осуществлении расчета размера субсидий в рамках порядка допускаются математические округления данных.</w:t>
      </w:r>
    </w:p>
    <w:bookmarkStart w:id="8803" w:name="P8803"/>
    <w:bookmarkEnd w:id="8803"/>
    <w:p>
      <w:pPr>
        <w:pStyle w:val="0"/>
        <w:spacing w:before="200" w:line-rule="auto"/>
        <w:ind w:firstLine="540"/>
        <w:jc w:val="both"/>
      </w:pPr>
      <w:r>
        <w:rPr>
          <w:sz w:val="20"/>
        </w:rPr>
        <w:t xml:space="preserve">Муниципальные образования обеспечивают финансирование расходного обязательства в размере не менее 20% от общей стоимости работ по обустройству и восстановлению воинских захоронений, предусмотренных сметной документацией.</w:t>
      </w:r>
    </w:p>
    <w:p>
      <w:pPr>
        <w:pStyle w:val="0"/>
        <w:jc w:val="both"/>
      </w:pPr>
      <w:r>
        <w:rPr>
          <w:sz w:val="20"/>
        </w:rPr>
      </w:r>
    </w:p>
    <w:p>
      <w:pPr>
        <w:pStyle w:val="2"/>
        <w:outlineLvl w:val="3"/>
        <w:jc w:val="center"/>
      </w:pPr>
      <w:r>
        <w:rPr>
          <w:sz w:val="20"/>
        </w:rPr>
        <w:t xml:space="preserve">Подраздел I</w:t>
      </w:r>
    </w:p>
    <w:p>
      <w:pPr>
        <w:pStyle w:val="2"/>
        <w:jc w:val="center"/>
      </w:pPr>
      <w:r>
        <w:rPr>
          <w:sz w:val="20"/>
        </w:rPr>
        <w:t xml:space="preserve">Представление конкурсной документации</w:t>
      </w:r>
    </w:p>
    <w:p>
      <w:pPr>
        <w:pStyle w:val="0"/>
        <w:jc w:val="both"/>
      </w:pPr>
      <w:r>
        <w:rPr>
          <w:sz w:val="20"/>
        </w:rPr>
      </w:r>
    </w:p>
    <w:p>
      <w:pPr>
        <w:pStyle w:val="0"/>
        <w:ind w:firstLine="540"/>
        <w:jc w:val="both"/>
      </w:pPr>
      <w:r>
        <w:rPr>
          <w:sz w:val="20"/>
        </w:rPr>
        <w:t xml:space="preserve">15. Для участия в конкурсном отборе участники конкурсного отбора в сроки, установленные приказом организатора, направляют организатору конкурсную документацию.</w:t>
      </w:r>
    </w:p>
    <w:p>
      <w:pPr>
        <w:pStyle w:val="0"/>
        <w:spacing w:before="200" w:line-rule="auto"/>
        <w:ind w:firstLine="540"/>
        <w:jc w:val="both"/>
      </w:pPr>
      <w:r>
        <w:rPr>
          <w:sz w:val="20"/>
        </w:rPr>
        <w:t xml:space="preserve">16. Для участия в конкурсном отборе участники конкурсного отбора направляют в адрес организатора заявку на участие в конкурсном отборе в целях предоставления субсидий с расшифровкой расходов за счет средств местного бюджета в разрезе заявленных направлений (далее - заявка).</w:t>
      </w:r>
    </w:p>
    <w:p>
      <w:pPr>
        <w:pStyle w:val="0"/>
        <w:spacing w:before="200" w:line-rule="auto"/>
        <w:ind w:firstLine="540"/>
        <w:jc w:val="both"/>
      </w:pPr>
      <w:r>
        <w:rPr>
          <w:sz w:val="20"/>
        </w:rPr>
        <w:t xml:space="preserve">17. Муниципальные образования по направлению, указанному в </w:t>
      </w:r>
      <w:hyperlink w:history="0" w:anchor="P8780" w:tooltip="1) восстановление воинских захоронений;">
        <w:r>
          <w:rPr>
            <w:sz w:val="20"/>
            <w:color w:val="0000ff"/>
          </w:rPr>
          <w:t xml:space="preserve">подпункте 1 пункта 4</w:t>
        </w:r>
      </w:hyperlink>
      <w:r>
        <w:rPr>
          <w:sz w:val="20"/>
        </w:rPr>
        <w:t xml:space="preserve"> порядка, дополнительно к заявке направляют следующую документацию:</w:t>
      </w:r>
    </w:p>
    <w:p>
      <w:pPr>
        <w:pStyle w:val="0"/>
        <w:spacing w:before="200" w:line-rule="auto"/>
        <w:ind w:firstLine="540"/>
        <w:jc w:val="both"/>
      </w:pPr>
      <w:r>
        <w:rPr>
          <w:sz w:val="20"/>
        </w:rPr>
        <w:t xml:space="preserve">1) выписка из решения о бюджете муниципального образования на соответствующий финансовый год и (или) сводной бюджетной росписи местного бюджета, подтверждающая наличие бюджетных ассигнований на реализацию расходного обязательства, в целях софинансирования которого предоставляется субсидия, в объеме, необходимом для обеспечения доли финансирования со стороны муниципального образования, и (или) гарантийное письмо за подписью главы муниципального образования и руководителя финансового органа муниципального образования, подтверждающее выделение в соответствующем финансовом году бюджетных ассигнований из бюджета муниципального образования на реализацию расходного обязательства, в целях софинансирования которого предоставляется субсидия, в объеме, необходимом для обеспечения доли финансирования со стороны муниципального образования;</w:t>
      </w:r>
    </w:p>
    <w:p>
      <w:pPr>
        <w:pStyle w:val="0"/>
        <w:jc w:val="both"/>
      </w:pPr>
      <w:r>
        <w:rPr>
          <w:sz w:val="20"/>
        </w:rPr>
        <w:t xml:space="preserve">(пп. 1 в ред. </w:t>
      </w:r>
      <w:hyperlink w:history="0" r:id="rId217"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2) сметная документация на восстановление воинских захоронений, в состав которой входит заключение о проведении проверки сметной документации, согласованной в установленном порядке;</w:t>
      </w:r>
    </w:p>
    <w:p>
      <w:pPr>
        <w:pStyle w:val="0"/>
        <w:spacing w:before="200" w:line-rule="auto"/>
        <w:ind w:firstLine="540"/>
        <w:jc w:val="both"/>
      </w:pPr>
      <w:r>
        <w:rPr>
          <w:sz w:val="20"/>
        </w:rPr>
        <w:t xml:space="preserve">3) копия муниципальной программы муниципального образования, предусматривающей мероприятия по выполнению работ по восстановлению воинских захоронений;</w:t>
      </w:r>
    </w:p>
    <w:p>
      <w:pPr>
        <w:pStyle w:val="0"/>
        <w:spacing w:before="200" w:line-rule="auto"/>
        <w:ind w:firstLine="540"/>
        <w:jc w:val="both"/>
      </w:pPr>
      <w:r>
        <w:rPr>
          <w:sz w:val="20"/>
        </w:rPr>
        <w:t xml:space="preserve">4) сведения о муниципальном образовании, заверенные уполномоченным должностным лицом: полное наименование муниципального образования, реквизиты счета с указанием кода бюджетной классификации, номеров телефонов, номера факса и адреса электронной почты (при наличии);</w:t>
      </w:r>
    </w:p>
    <w:p>
      <w:pPr>
        <w:pStyle w:val="0"/>
        <w:spacing w:before="200" w:line-rule="auto"/>
        <w:ind w:firstLine="540"/>
        <w:jc w:val="both"/>
      </w:pPr>
      <w:r>
        <w:rPr>
          <w:sz w:val="20"/>
        </w:rPr>
        <w:t xml:space="preserve">5) информация о согласовании выполнения работ на воинском захоронении, являющемся объектом культурного наследия местного (муниципального) значения, с исполнительным органом Тверской области, уполномоченным в сфере сохранения, использования, популяризации и государственной охраны объектов культурного наследия;</w:t>
      </w:r>
    </w:p>
    <w:p>
      <w:pPr>
        <w:pStyle w:val="0"/>
        <w:jc w:val="both"/>
      </w:pPr>
      <w:r>
        <w:rPr>
          <w:sz w:val="20"/>
        </w:rPr>
        <w:t xml:space="preserve">(в ред. </w:t>
      </w:r>
      <w:hyperlink w:history="0" r:id="rId218"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29.12.2022 N 789-пп)</w:t>
      </w:r>
    </w:p>
    <w:p>
      <w:pPr>
        <w:pStyle w:val="0"/>
        <w:spacing w:before="200" w:line-rule="auto"/>
        <w:ind w:firstLine="540"/>
        <w:jc w:val="both"/>
      </w:pPr>
      <w:r>
        <w:rPr>
          <w:sz w:val="20"/>
        </w:rPr>
        <w:t xml:space="preserve">6) справка о состоянии воинского захоронения, включая оценку его состояния согласно критериям, установленным </w:t>
      </w:r>
      <w:hyperlink w:history="0" w:anchor="P8858" w:tooltip="1) состояние воинского захоронения:">
        <w:r>
          <w:rPr>
            <w:sz w:val="20"/>
            <w:color w:val="0000ff"/>
          </w:rPr>
          <w:t xml:space="preserve">подпунктом 1 пункта 33</w:t>
        </w:r>
      </w:hyperlink>
      <w:r>
        <w:rPr>
          <w:sz w:val="20"/>
        </w:rPr>
        <w:t xml:space="preserve"> порядка;</w:t>
      </w:r>
    </w:p>
    <w:p>
      <w:pPr>
        <w:pStyle w:val="0"/>
        <w:spacing w:before="200" w:line-rule="auto"/>
        <w:ind w:firstLine="540"/>
        <w:jc w:val="both"/>
      </w:pPr>
      <w:r>
        <w:rPr>
          <w:sz w:val="20"/>
        </w:rPr>
        <w:t xml:space="preserve">7) справка о наличии шефства над воинским захоронением, позволяющего содержать воинское захоронение в надлежащем состоянии после выполнения работ по восстановлению;</w:t>
      </w:r>
    </w:p>
    <w:p>
      <w:pPr>
        <w:pStyle w:val="0"/>
        <w:spacing w:before="200" w:line-rule="auto"/>
        <w:ind w:firstLine="540"/>
        <w:jc w:val="both"/>
      </w:pPr>
      <w:r>
        <w:rPr>
          <w:sz w:val="20"/>
        </w:rPr>
        <w:t xml:space="preserve">8) информационная справка о значимости воинского захоронения для муниципального образования (востребованность в реализации муниципальных программ и мероприятий).</w:t>
      </w:r>
    </w:p>
    <w:p>
      <w:pPr>
        <w:pStyle w:val="0"/>
        <w:spacing w:before="200" w:line-rule="auto"/>
        <w:ind w:firstLine="540"/>
        <w:jc w:val="both"/>
      </w:pPr>
      <w:r>
        <w:rPr>
          <w:sz w:val="20"/>
        </w:rPr>
        <w:t xml:space="preserve">18. Муниципальные образования по направлению, указанному в </w:t>
      </w:r>
      <w:hyperlink w:history="0" w:anchor="P8781" w:tooltip="2) установка мемориальных знаков;">
        <w:r>
          <w:rPr>
            <w:sz w:val="20"/>
            <w:color w:val="0000ff"/>
          </w:rPr>
          <w:t xml:space="preserve">подпункте 2 пункта 4</w:t>
        </w:r>
      </w:hyperlink>
      <w:r>
        <w:rPr>
          <w:sz w:val="20"/>
        </w:rPr>
        <w:t xml:space="preserve"> порядка, дополнительно к заявке направляют следующую документацию:</w:t>
      </w:r>
    </w:p>
    <w:p>
      <w:pPr>
        <w:pStyle w:val="0"/>
        <w:spacing w:before="200" w:line-rule="auto"/>
        <w:ind w:firstLine="540"/>
        <w:jc w:val="both"/>
      </w:pPr>
      <w:r>
        <w:rPr>
          <w:sz w:val="20"/>
        </w:rPr>
        <w:t xml:space="preserve">1) выписка из решения о бюджете муниципального образования на соответствующий финансовый год и (или) сводной бюджетной росписи местного бюджета, подтверждающая наличие бюджетных ассигнований на реализацию расходного обязательства, в целях софинансирования которого предоставляется субсидия, в объеме, необходимом для обеспечения доли финансирования со стороны муниципального образования, и (или) гарантийное письмо за подписью главы муниципального образования и руководителя финансового органа муниципального образования, подтверждающее выделение в соответствующем финансовом году бюджетных ассигнований из бюджета муниципального образования на реализацию расходного обязательства, в целях софинансирования которого предоставляется субсидия, в объеме, необходимом для обеспечения доли финансирования со стороны муниципального образования;</w:t>
      </w:r>
    </w:p>
    <w:p>
      <w:pPr>
        <w:pStyle w:val="0"/>
        <w:jc w:val="both"/>
      </w:pPr>
      <w:r>
        <w:rPr>
          <w:sz w:val="20"/>
        </w:rPr>
        <w:t xml:space="preserve">(пп. 1 в ред. </w:t>
      </w:r>
      <w:hyperlink w:history="0" r:id="rId219"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2) техническое задание на выполнение работ по установке мемориальных знаков;</w:t>
      </w:r>
    </w:p>
    <w:p>
      <w:pPr>
        <w:pStyle w:val="0"/>
        <w:spacing w:before="200" w:line-rule="auto"/>
        <w:ind w:firstLine="540"/>
        <w:jc w:val="both"/>
      </w:pPr>
      <w:r>
        <w:rPr>
          <w:sz w:val="20"/>
        </w:rPr>
        <w:t xml:space="preserve">3) не менее трех коммерческих предложений на выполнение работ по установке мемориальных знаков;</w:t>
      </w:r>
    </w:p>
    <w:p>
      <w:pPr>
        <w:pStyle w:val="0"/>
        <w:spacing w:before="200" w:line-rule="auto"/>
        <w:ind w:firstLine="540"/>
        <w:jc w:val="both"/>
      </w:pPr>
      <w:r>
        <w:rPr>
          <w:sz w:val="20"/>
        </w:rPr>
        <w:t xml:space="preserve">4) сведения о муниципальном образовании, заверенные уполномоченным должностным лицом: полное наименование муниципального образования, реквизиты счета с указанием кода бюджетной классификации, номеров телефонов, номера факса и адреса электронной почты (при наличии);</w:t>
      </w:r>
    </w:p>
    <w:p>
      <w:pPr>
        <w:pStyle w:val="0"/>
        <w:spacing w:before="200" w:line-rule="auto"/>
        <w:ind w:firstLine="540"/>
        <w:jc w:val="both"/>
      </w:pPr>
      <w:r>
        <w:rPr>
          <w:sz w:val="20"/>
        </w:rPr>
        <w:t xml:space="preserve">5) копия муниципальной программы муниципального образования, предусматривающей мероприятия по выполнению работ по обустройству воинских захоронений;</w:t>
      </w:r>
    </w:p>
    <w:p>
      <w:pPr>
        <w:pStyle w:val="0"/>
        <w:spacing w:before="200" w:line-rule="auto"/>
        <w:ind w:firstLine="540"/>
        <w:jc w:val="both"/>
      </w:pPr>
      <w:r>
        <w:rPr>
          <w:sz w:val="20"/>
        </w:rPr>
        <w:t xml:space="preserve">6) информационная справка о значимости воинского захоронения для муниципального образования (востребованность в реализации муниципальных программ и мероприятий).</w:t>
      </w:r>
    </w:p>
    <w:p>
      <w:pPr>
        <w:pStyle w:val="0"/>
        <w:spacing w:before="200" w:line-rule="auto"/>
        <w:ind w:firstLine="540"/>
        <w:jc w:val="both"/>
      </w:pPr>
      <w:r>
        <w:rPr>
          <w:sz w:val="20"/>
        </w:rPr>
        <w:t xml:space="preserve">19. Муниципальные образования по направлению, указанному в </w:t>
      </w:r>
      <w:hyperlink w:history="0" w:anchor="P8782" w:tooltip="3) нанесение имен захороненных воинов.">
        <w:r>
          <w:rPr>
            <w:sz w:val="20"/>
            <w:color w:val="0000ff"/>
          </w:rPr>
          <w:t xml:space="preserve">подпункте 3 пункта 4</w:t>
        </w:r>
      </w:hyperlink>
      <w:r>
        <w:rPr>
          <w:sz w:val="20"/>
        </w:rPr>
        <w:t xml:space="preserve"> порядка, дополнительно к заявке направляют следующую документацию:</w:t>
      </w:r>
    </w:p>
    <w:p>
      <w:pPr>
        <w:pStyle w:val="0"/>
        <w:spacing w:before="200" w:line-rule="auto"/>
        <w:ind w:firstLine="540"/>
        <w:jc w:val="both"/>
      </w:pPr>
      <w:r>
        <w:rPr>
          <w:sz w:val="20"/>
        </w:rPr>
        <w:t xml:space="preserve">1) выписка из бюджета муниципального образования с указанием средств, предусмотренных на выполнение работ по обустройству воинских захоронений, заверенная уполномоченным должностным лицом муниципального образования;</w:t>
      </w:r>
    </w:p>
    <w:p>
      <w:pPr>
        <w:pStyle w:val="0"/>
        <w:spacing w:before="200" w:line-rule="auto"/>
        <w:ind w:firstLine="540"/>
        <w:jc w:val="both"/>
      </w:pPr>
      <w:r>
        <w:rPr>
          <w:sz w:val="20"/>
        </w:rPr>
        <w:t xml:space="preserve">2) сметная документация или выписка из сметной документации на выполнение работ по нанесению имен захороненных воинов, согласованная в установленном порядке;</w:t>
      </w:r>
    </w:p>
    <w:p>
      <w:pPr>
        <w:pStyle w:val="0"/>
        <w:spacing w:before="200" w:line-rule="auto"/>
        <w:ind w:firstLine="540"/>
        <w:jc w:val="both"/>
      </w:pPr>
      <w:r>
        <w:rPr>
          <w:sz w:val="20"/>
        </w:rPr>
        <w:t xml:space="preserve">3) копия муниципальной программы муниципального образования, предусматривающей мероприятия по обустройству воинских захоронений;</w:t>
      </w:r>
    </w:p>
    <w:p>
      <w:pPr>
        <w:pStyle w:val="0"/>
        <w:spacing w:before="200" w:line-rule="auto"/>
        <w:ind w:firstLine="540"/>
        <w:jc w:val="both"/>
      </w:pPr>
      <w:r>
        <w:rPr>
          <w:sz w:val="20"/>
        </w:rPr>
        <w:t xml:space="preserve">4) сведения о муниципальном образовании, заверенные уполномоченным должностным лицом: полное наименование муниципального образования, реквизиты счета с указанием кода бюджетной классификации, номеров телефонов, номера факса и адреса электронной почты (при наличии);</w:t>
      </w:r>
    </w:p>
    <w:p>
      <w:pPr>
        <w:pStyle w:val="0"/>
        <w:spacing w:before="200" w:line-rule="auto"/>
        <w:ind w:firstLine="540"/>
        <w:jc w:val="both"/>
      </w:pPr>
      <w:r>
        <w:rPr>
          <w:sz w:val="20"/>
        </w:rPr>
        <w:t xml:space="preserve">5) информация о согласовании проведения работ на воинском захоронении, являющемся объектом культурного наследия местного (муниципального) значения, с исполнительным органом Тверской области, уполномоченным в сфере сохранения, использования, популяризации и государственной охраны объектов культурного наследия;</w:t>
      </w:r>
    </w:p>
    <w:p>
      <w:pPr>
        <w:pStyle w:val="0"/>
        <w:jc w:val="both"/>
      </w:pPr>
      <w:r>
        <w:rPr>
          <w:sz w:val="20"/>
        </w:rPr>
        <w:t xml:space="preserve">(в ред. </w:t>
      </w:r>
      <w:hyperlink w:history="0" r:id="rId220"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29.12.2022 N 789-пп)</w:t>
      </w:r>
    </w:p>
    <w:p>
      <w:pPr>
        <w:pStyle w:val="0"/>
        <w:spacing w:before="200" w:line-rule="auto"/>
        <w:ind w:firstLine="540"/>
        <w:jc w:val="both"/>
      </w:pPr>
      <w:r>
        <w:rPr>
          <w:sz w:val="20"/>
        </w:rPr>
        <w:t xml:space="preserve">6) информационная справка о значимости воинского захоронения для муниципального образования (востребованность в реализации муниципальных программ и мероприятий).</w:t>
      </w:r>
    </w:p>
    <w:p>
      <w:pPr>
        <w:pStyle w:val="0"/>
        <w:spacing w:before="200" w:line-rule="auto"/>
        <w:ind w:firstLine="540"/>
        <w:jc w:val="both"/>
      </w:pPr>
      <w:r>
        <w:rPr>
          <w:sz w:val="20"/>
        </w:rPr>
        <w:t xml:space="preserve">20. Субсидии по направлениям, указанным в </w:t>
      </w:r>
      <w:hyperlink w:history="0" w:anchor="P8780" w:tooltip="1) восстановление воинских захоронений;">
        <w:r>
          <w:rPr>
            <w:sz w:val="20"/>
            <w:color w:val="0000ff"/>
          </w:rPr>
          <w:t xml:space="preserve">подпунктах 1</w:t>
        </w:r>
      </w:hyperlink>
      <w:r>
        <w:rPr>
          <w:sz w:val="20"/>
        </w:rPr>
        <w:t xml:space="preserve">, </w:t>
      </w:r>
      <w:hyperlink w:history="0" w:anchor="P8781" w:tooltip="2) установка мемориальных знаков;">
        <w:r>
          <w:rPr>
            <w:sz w:val="20"/>
            <w:color w:val="0000ff"/>
          </w:rPr>
          <w:t xml:space="preserve">2</w:t>
        </w:r>
      </w:hyperlink>
      <w:r>
        <w:rPr>
          <w:sz w:val="20"/>
        </w:rPr>
        <w:t xml:space="preserve">, </w:t>
      </w:r>
      <w:hyperlink w:history="0" w:anchor="P8782" w:tooltip="3) нанесение имен захороненных воинов.">
        <w:r>
          <w:rPr>
            <w:sz w:val="20"/>
            <w:color w:val="0000ff"/>
          </w:rPr>
          <w:t xml:space="preserve">3 пункта 4</w:t>
        </w:r>
      </w:hyperlink>
      <w:r>
        <w:rPr>
          <w:sz w:val="20"/>
        </w:rPr>
        <w:t xml:space="preserve"> порядка, предоставляются муниципальным образованиям в соответствии с </w:t>
      </w:r>
      <w:hyperlink w:history="0" w:anchor="P8803" w:tooltip="Муниципальные образования обеспечивают финансирование расходного обязательства в размере не менее 20% от общей стоимости работ по обустройству и восстановлению воинских захоронений, предусмотренных сметной документацией.">
        <w:r>
          <w:rPr>
            <w:sz w:val="20"/>
            <w:color w:val="0000ff"/>
          </w:rPr>
          <w:t xml:space="preserve">абзацем вторым пункта 14</w:t>
        </w:r>
      </w:hyperlink>
      <w:r>
        <w:rPr>
          <w:sz w:val="20"/>
        </w:rPr>
        <w:t xml:space="preserve"> порядка.</w:t>
      </w:r>
    </w:p>
    <w:p>
      <w:pPr>
        <w:pStyle w:val="0"/>
        <w:spacing w:before="200" w:line-rule="auto"/>
        <w:ind w:firstLine="540"/>
        <w:jc w:val="both"/>
      </w:pPr>
      <w:r>
        <w:rPr>
          <w:sz w:val="20"/>
        </w:rPr>
        <w:t xml:space="preserve">21. Конкурсная документация, представленная с нарушением сроков, установленных организатором и настоящим порядком, не принимается.</w:t>
      </w:r>
    </w:p>
    <w:p>
      <w:pPr>
        <w:pStyle w:val="0"/>
        <w:spacing w:before="200" w:line-rule="auto"/>
        <w:ind w:firstLine="540"/>
        <w:jc w:val="both"/>
      </w:pPr>
      <w:r>
        <w:rPr>
          <w:sz w:val="20"/>
        </w:rPr>
        <w:t xml:space="preserve">22. При приеме конкурсной документации организатор регистрирует ее по каждому из направлений, указанных в </w:t>
      </w:r>
      <w:hyperlink w:history="0" w:anchor="P8779" w:tooltip="4. Субсидии предоставляются муниципальным образованиям Тверской области по направлениям:">
        <w:r>
          <w:rPr>
            <w:sz w:val="20"/>
            <w:color w:val="0000ff"/>
          </w:rPr>
          <w:t xml:space="preserve">пункте 4</w:t>
        </w:r>
      </w:hyperlink>
      <w:r>
        <w:rPr>
          <w:sz w:val="20"/>
        </w:rPr>
        <w:t xml:space="preserve"> настоящего порядка, в журнале приема конкурсной документации с присвоением ей номера и указанием даты и времени ее поступления.</w:t>
      </w:r>
    </w:p>
    <w:bookmarkStart w:id="8840" w:name="P8840"/>
    <w:bookmarkEnd w:id="8840"/>
    <w:p>
      <w:pPr>
        <w:pStyle w:val="0"/>
        <w:spacing w:before="200" w:line-rule="auto"/>
        <w:ind w:firstLine="540"/>
        <w:jc w:val="both"/>
      </w:pPr>
      <w:r>
        <w:rPr>
          <w:sz w:val="20"/>
        </w:rPr>
        <w:t xml:space="preserve">23. Организатор в течение 10 рабочих дней после даты регистрации конкурсной документации осуществляет предварительную проверку ее соответствия требованиям настоящего порядка.</w:t>
      </w:r>
    </w:p>
    <w:bookmarkStart w:id="8841" w:name="P8841"/>
    <w:bookmarkEnd w:id="8841"/>
    <w:p>
      <w:pPr>
        <w:pStyle w:val="0"/>
        <w:spacing w:before="200" w:line-rule="auto"/>
        <w:ind w:firstLine="540"/>
        <w:jc w:val="both"/>
      </w:pPr>
      <w:r>
        <w:rPr>
          <w:sz w:val="20"/>
        </w:rPr>
        <w:t xml:space="preserve">24. В случае несоответствия конкурсной документации требованиям, установленным настоящим порядком, организатор в течение 5 дней со дня выявления такого несоответствия направляет в муниципальное образование соответствующее уведомление и возвращает представленную им конкурсную документацию.</w:t>
      </w:r>
    </w:p>
    <w:p>
      <w:pPr>
        <w:pStyle w:val="0"/>
        <w:spacing w:before="200" w:line-rule="auto"/>
        <w:ind w:firstLine="540"/>
        <w:jc w:val="both"/>
      </w:pPr>
      <w:r>
        <w:rPr>
          <w:sz w:val="20"/>
        </w:rPr>
        <w:t xml:space="preserve">25. Муниципальное образование в течение 2 рабочих дней со дня получения уведомления, предусмотренного пунктом 24 порядка, устраняет выявленные несоответствия конкурсной документации требованиям настоящего порядка и повторно направляет организатору конкурсную документацию с учетом его замечаний.</w:t>
      </w:r>
    </w:p>
    <w:p>
      <w:pPr>
        <w:pStyle w:val="0"/>
        <w:spacing w:before="200" w:line-rule="auto"/>
        <w:ind w:firstLine="540"/>
        <w:jc w:val="both"/>
      </w:pPr>
      <w:r>
        <w:rPr>
          <w:sz w:val="20"/>
        </w:rPr>
        <w:t xml:space="preserve">26. Муниципальные образования не менее чем за 4 дня до даты проведения конкурсного отбора имеют право отозвать конкурсную документацию и отказаться от участия в конкурсном отборе, сообщив об этом письменно организатору.</w:t>
      </w:r>
    </w:p>
    <w:p>
      <w:pPr>
        <w:pStyle w:val="0"/>
        <w:spacing w:before="200" w:line-rule="auto"/>
        <w:ind w:firstLine="540"/>
        <w:jc w:val="both"/>
      </w:pPr>
      <w:r>
        <w:rPr>
          <w:sz w:val="20"/>
        </w:rPr>
        <w:t xml:space="preserve">27. Организатор не позднее чем за 3 дня до даты проведения конкурсного отбора направляет в конкурсную комиссию конкурсную документацию, прошедшую предварительную проверку в соответствии с </w:t>
      </w:r>
      <w:hyperlink w:history="0" w:anchor="P8840" w:tooltip="23. Организатор в течение 10 рабочих дней после даты регистрации конкурсной документации осуществляет предварительную проверку ее соответствия требованиям настоящего порядка.">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28. Предоставление субсидии из областного бюджета Тверской области бюджетам муниципальных образований осуществляется исходя из уровня софинансирования в размере не более 80% от общего объема расходного обязательства муниципального образования.</w:t>
      </w:r>
    </w:p>
    <w:p>
      <w:pPr>
        <w:pStyle w:val="0"/>
        <w:spacing w:before="200" w:line-rule="auto"/>
        <w:ind w:firstLine="540"/>
        <w:jc w:val="both"/>
      </w:pPr>
      <w:r>
        <w:rPr>
          <w:sz w:val="20"/>
        </w:rPr>
        <w:t xml:space="preserve">29. Предоставление субсидии осуществляется при условии полной оплаты муниципальным образованием доли финансирования и после завершения работ по обустройству и восстановлению воинских захоронений.</w:t>
      </w:r>
    </w:p>
    <w:p>
      <w:pPr>
        <w:pStyle w:val="0"/>
        <w:jc w:val="both"/>
      </w:pPr>
      <w:r>
        <w:rPr>
          <w:sz w:val="20"/>
        </w:rPr>
      </w:r>
    </w:p>
    <w:p>
      <w:pPr>
        <w:pStyle w:val="2"/>
        <w:outlineLvl w:val="3"/>
        <w:jc w:val="center"/>
      </w:pPr>
      <w:r>
        <w:rPr>
          <w:sz w:val="20"/>
        </w:rPr>
        <w:t xml:space="preserve">Подраздел II</w:t>
      </w:r>
    </w:p>
    <w:p>
      <w:pPr>
        <w:pStyle w:val="2"/>
        <w:jc w:val="center"/>
      </w:pPr>
      <w:r>
        <w:rPr>
          <w:sz w:val="20"/>
        </w:rPr>
        <w:t xml:space="preserve">Конкурсный отбор</w:t>
      </w:r>
    </w:p>
    <w:p>
      <w:pPr>
        <w:pStyle w:val="0"/>
        <w:jc w:val="both"/>
      </w:pPr>
      <w:r>
        <w:rPr>
          <w:sz w:val="20"/>
        </w:rPr>
      </w:r>
    </w:p>
    <w:p>
      <w:pPr>
        <w:pStyle w:val="0"/>
        <w:ind w:firstLine="540"/>
        <w:jc w:val="both"/>
      </w:pPr>
      <w:r>
        <w:rPr>
          <w:sz w:val="20"/>
        </w:rPr>
        <w:t xml:space="preserve">30. Конкурсный отбор проводится в сроки, установленные организатором и настоящим порядком.</w:t>
      </w:r>
    </w:p>
    <w:bookmarkStart w:id="8852" w:name="P8852"/>
    <w:bookmarkEnd w:id="8852"/>
    <w:p>
      <w:pPr>
        <w:pStyle w:val="0"/>
        <w:spacing w:before="200" w:line-rule="auto"/>
        <w:ind w:firstLine="540"/>
        <w:jc w:val="both"/>
      </w:pPr>
      <w:r>
        <w:rPr>
          <w:sz w:val="20"/>
        </w:rPr>
        <w:t xml:space="preserve">31. Конкурсная комиссия в сроки, установленные организатором, рассматривает конкурсную документацию в соответствии с порядком и принимает решения:</w:t>
      </w:r>
    </w:p>
    <w:p>
      <w:pPr>
        <w:pStyle w:val="0"/>
        <w:spacing w:before="200" w:line-rule="auto"/>
        <w:ind w:firstLine="540"/>
        <w:jc w:val="both"/>
      </w:pPr>
      <w:r>
        <w:rPr>
          <w:sz w:val="20"/>
        </w:rPr>
        <w:t xml:space="preserve">1) о соответствии либо несоответствии конкурсной документации требованиям, установленным настоящим порядком;</w:t>
      </w:r>
    </w:p>
    <w:p>
      <w:pPr>
        <w:pStyle w:val="0"/>
        <w:spacing w:before="200" w:line-rule="auto"/>
        <w:ind w:firstLine="540"/>
        <w:jc w:val="both"/>
      </w:pPr>
      <w:r>
        <w:rPr>
          <w:sz w:val="20"/>
        </w:rPr>
        <w:t xml:space="preserve">2) об итоговой балльной оценке конкурсной документации;</w:t>
      </w:r>
    </w:p>
    <w:p>
      <w:pPr>
        <w:pStyle w:val="0"/>
        <w:spacing w:before="200" w:line-rule="auto"/>
        <w:ind w:firstLine="540"/>
        <w:jc w:val="both"/>
      </w:pPr>
      <w:r>
        <w:rPr>
          <w:sz w:val="20"/>
        </w:rPr>
        <w:t xml:space="preserve">3) о муниципальных образованиях - победителях конкурсного отбора и размерах предоставляемых им субсидий.</w:t>
      </w:r>
    </w:p>
    <w:p>
      <w:pPr>
        <w:pStyle w:val="0"/>
        <w:spacing w:before="200" w:line-rule="auto"/>
        <w:ind w:firstLine="540"/>
        <w:jc w:val="both"/>
      </w:pPr>
      <w:r>
        <w:rPr>
          <w:sz w:val="20"/>
        </w:rPr>
        <w:t xml:space="preserve">32. Конкурсная комиссия осуществляет рассмотрение и оценку конкурсной документации в соответствии с критериями конкурсного отбора (далее - критерии).</w:t>
      </w:r>
    </w:p>
    <w:p>
      <w:pPr>
        <w:pStyle w:val="0"/>
        <w:spacing w:before="200" w:line-rule="auto"/>
        <w:ind w:firstLine="540"/>
        <w:jc w:val="both"/>
      </w:pPr>
      <w:r>
        <w:rPr>
          <w:sz w:val="20"/>
        </w:rPr>
        <w:t xml:space="preserve">33. По направлению, указанному в </w:t>
      </w:r>
      <w:hyperlink w:history="0" w:anchor="P8780" w:tooltip="1) восстановление воинских захоронений;">
        <w:r>
          <w:rPr>
            <w:sz w:val="20"/>
            <w:color w:val="0000ff"/>
          </w:rPr>
          <w:t xml:space="preserve">подпункте 1 пункта 4</w:t>
        </w:r>
      </w:hyperlink>
      <w:r>
        <w:rPr>
          <w:sz w:val="20"/>
        </w:rPr>
        <w:t xml:space="preserve"> настоящего порядка, применяются следующие критерии:</w:t>
      </w:r>
    </w:p>
    <w:bookmarkStart w:id="8858" w:name="P8858"/>
    <w:bookmarkEnd w:id="8858"/>
    <w:p>
      <w:pPr>
        <w:pStyle w:val="0"/>
        <w:spacing w:before="200" w:line-rule="auto"/>
        <w:ind w:firstLine="540"/>
        <w:jc w:val="both"/>
      </w:pPr>
      <w:r>
        <w:rPr>
          <w:sz w:val="20"/>
        </w:rPr>
        <w:t xml:space="preserve">1) состояние воинского захоронения:</w:t>
      </w:r>
    </w:p>
    <w:p>
      <w:pPr>
        <w:pStyle w:val="0"/>
        <w:spacing w:before="200" w:line-rule="auto"/>
        <w:ind w:firstLine="540"/>
        <w:jc w:val="both"/>
      </w:pPr>
      <w:r>
        <w:rPr>
          <w:sz w:val="20"/>
        </w:rPr>
        <w:t xml:space="preserve">неудовлетворительное - 3 балла;</w:t>
      </w:r>
    </w:p>
    <w:p>
      <w:pPr>
        <w:pStyle w:val="0"/>
        <w:spacing w:before="200" w:line-rule="auto"/>
        <w:ind w:firstLine="540"/>
        <w:jc w:val="both"/>
      </w:pPr>
      <w:r>
        <w:rPr>
          <w:sz w:val="20"/>
        </w:rPr>
        <w:t xml:space="preserve">удовлетворительное - 2 балла;</w:t>
      </w:r>
    </w:p>
    <w:p>
      <w:pPr>
        <w:pStyle w:val="0"/>
        <w:spacing w:before="200" w:line-rule="auto"/>
        <w:ind w:firstLine="540"/>
        <w:jc w:val="both"/>
      </w:pPr>
      <w:r>
        <w:rPr>
          <w:sz w:val="20"/>
        </w:rPr>
        <w:t xml:space="preserve">хорошее - 1 балл;</w:t>
      </w:r>
    </w:p>
    <w:p>
      <w:pPr>
        <w:pStyle w:val="0"/>
        <w:spacing w:before="200" w:line-rule="auto"/>
        <w:ind w:firstLine="540"/>
        <w:jc w:val="both"/>
      </w:pPr>
      <w:r>
        <w:rPr>
          <w:sz w:val="20"/>
        </w:rPr>
        <w:t xml:space="preserve">2) наличие шефства над воинским захоронением, позволяющего содержать воинское захоронение в надлежащем состоянии после выполнения работ по восстановлению:</w:t>
      </w:r>
    </w:p>
    <w:p>
      <w:pPr>
        <w:pStyle w:val="0"/>
        <w:spacing w:before="200" w:line-rule="auto"/>
        <w:ind w:firstLine="540"/>
        <w:jc w:val="both"/>
      </w:pPr>
      <w:r>
        <w:rPr>
          <w:sz w:val="20"/>
        </w:rPr>
        <w:t xml:space="preserve">наличие шефства - 1 балл;</w:t>
      </w:r>
    </w:p>
    <w:p>
      <w:pPr>
        <w:pStyle w:val="0"/>
        <w:spacing w:before="200" w:line-rule="auto"/>
        <w:ind w:firstLine="540"/>
        <w:jc w:val="both"/>
      </w:pPr>
      <w:r>
        <w:rPr>
          <w:sz w:val="20"/>
        </w:rPr>
        <w:t xml:space="preserve">отсутствие шефства - 0 баллов;</w:t>
      </w:r>
    </w:p>
    <w:p>
      <w:pPr>
        <w:pStyle w:val="0"/>
        <w:spacing w:before="200" w:line-rule="auto"/>
        <w:ind w:firstLine="540"/>
        <w:jc w:val="both"/>
      </w:pPr>
      <w:r>
        <w:rPr>
          <w:sz w:val="20"/>
        </w:rPr>
        <w:t xml:space="preserve">3) значимость воинского захоронения для муниципального образования (востребованность в реализации муниципальных программ и мероприятий);</w:t>
      </w:r>
    </w:p>
    <w:p>
      <w:pPr>
        <w:pStyle w:val="0"/>
        <w:spacing w:before="200" w:line-rule="auto"/>
        <w:ind w:firstLine="540"/>
        <w:jc w:val="both"/>
      </w:pPr>
      <w:r>
        <w:rPr>
          <w:sz w:val="20"/>
        </w:rPr>
        <w:t xml:space="preserve">отсутствие мероприятий на территории воинского захоронения в текущем году - 0 баллов;</w:t>
      </w:r>
    </w:p>
    <w:p>
      <w:pPr>
        <w:pStyle w:val="0"/>
        <w:spacing w:before="200" w:line-rule="auto"/>
        <w:ind w:firstLine="540"/>
        <w:jc w:val="both"/>
      </w:pPr>
      <w:r>
        <w:rPr>
          <w:sz w:val="20"/>
        </w:rPr>
        <w:t xml:space="preserve">проведение от одного до пяти мероприятий на территории воинского захоронения в текущем году - 1 балл;</w:t>
      </w:r>
    </w:p>
    <w:p>
      <w:pPr>
        <w:pStyle w:val="0"/>
        <w:spacing w:before="200" w:line-rule="auto"/>
        <w:ind w:firstLine="540"/>
        <w:jc w:val="both"/>
      </w:pPr>
      <w:r>
        <w:rPr>
          <w:sz w:val="20"/>
        </w:rPr>
        <w:t xml:space="preserve">проведение более пяти мероприятий на территории воинского захоронения в текущем году - 2 балла.</w:t>
      </w:r>
    </w:p>
    <w:p>
      <w:pPr>
        <w:pStyle w:val="0"/>
        <w:spacing w:before="200" w:line-rule="auto"/>
        <w:ind w:firstLine="540"/>
        <w:jc w:val="both"/>
      </w:pPr>
      <w:r>
        <w:rPr>
          <w:sz w:val="20"/>
        </w:rPr>
        <w:t xml:space="preserve">34. По направлениям, указанным в </w:t>
      </w:r>
      <w:hyperlink w:history="0" w:anchor="P8781" w:tooltip="2) установка мемориальных знаков;">
        <w:r>
          <w:rPr>
            <w:sz w:val="20"/>
            <w:color w:val="0000ff"/>
          </w:rPr>
          <w:t xml:space="preserve">подпунктах 2</w:t>
        </w:r>
      </w:hyperlink>
      <w:r>
        <w:rPr>
          <w:sz w:val="20"/>
        </w:rPr>
        <w:t xml:space="preserve">, </w:t>
      </w:r>
      <w:hyperlink w:history="0" w:anchor="P8782" w:tooltip="3) нанесение имен захороненных воинов.">
        <w:r>
          <w:rPr>
            <w:sz w:val="20"/>
            <w:color w:val="0000ff"/>
          </w:rPr>
          <w:t xml:space="preserve">3 пункта 4</w:t>
        </w:r>
      </w:hyperlink>
      <w:r>
        <w:rPr>
          <w:sz w:val="20"/>
        </w:rPr>
        <w:t xml:space="preserve"> настоящего порядка, применяются следующие критерии:</w:t>
      </w:r>
    </w:p>
    <w:p>
      <w:pPr>
        <w:pStyle w:val="0"/>
        <w:spacing w:before="200" w:line-rule="auto"/>
        <w:ind w:firstLine="540"/>
        <w:jc w:val="both"/>
      </w:pPr>
      <w:r>
        <w:rPr>
          <w:sz w:val="20"/>
        </w:rPr>
        <w:t xml:space="preserve">1) значимость воинского захоронения для муниципального образования (востребованность в реализации муниципальных программ и мероприятий);</w:t>
      </w:r>
    </w:p>
    <w:p>
      <w:pPr>
        <w:pStyle w:val="0"/>
        <w:spacing w:before="200" w:line-rule="auto"/>
        <w:ind w:firstLine="540"/>
        <w:jc w:val="both"/>
      </w:pPr>
      <w:r>
        <w:rPr>
          <w:sz w:val="20"/>
        </w:rPr>
        <w:t xml:space="preserve">2) отсутствие мероприятий на территории воинского захоронения в текущем году - 0 баллов;</w:t>
      </w:r>
    </w:p>
    <w:p>
      <w:pPr>
        <w:pStyle w:val="0"/>
        <w:spacing w:before="200" w:line-rule="auto"/>
        <w:ind w:firstLine="540"/>
        <w:jc w:val="both"/>
      </w:pPr>
      <w:r>
        <w:rPr>
          <w:sz w:val="20"/>
        </w:rPr>
        <w:t xml:space="preserve">3) проведение от одного до пяти мероприятий на территории воинского захоронения в текущем году - 1 балл;</w:t>
      </w:r>
    </w:p>
    <w:p>
      <w:pPr>
        <w:pStyle w:val="0"/>
        <w:spacing w:before="200" w:line-rule="auto"/>
        <w:ind w:firstLine="540"/>
        <w:jc w:val="both"/>
      </w:pPr>
      <w:r>
        <w:rPr>
          <w:sz w:val="20"/>
        </w:rPr>
        <w:t xml:space="preserve">4) проведение более пяти мероприятий на территории воинского захоронения в текущем году - 2 балла.</w:t>
      </w:r>
    </w:p>
    <w:p>
      <w:pPr>
        <w:pStyle w:val="0"/>
        <w:spacing w:before="200" w:line-rule="auto"/>
        <w:ind w:firstLine="540"/>
        <w:jc w:val="both"/>
      </w:pPr>
      <w:r>
        <w:rPr>
          <w:sz w:val="20"/>
        </w:rPr>
        <w:t xml:space="preserve">35. Комиссия ранжирует участников, прошедших конкурсный отбор, в порядке убывания суммарного количества баллов, набранных каждым муниципальным образованием по каждому из направлений, указанных в </w:t>
      </w:r>
      <w:hyperlink w:history="0" w:anchor="P8779" w:tooltip="4. Субсидии предоставляются муниципальным образованиям Тверской области по направлениям:">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В случае равенства числового значения критерия рейтинг участников конкурсного отбора выстраивается с учетом даты и времени подачи заявок участников конкурсного отбора.</w:t>
      </w:r>
    </w:p>
    <w:p>
      <w:pPr>
        <w:pStyle w:val="0"/>
        <w:spacing w:before="200" w:line-rule="auto"/>
        <w:ind w:firstLine="540"/>
        <w:jc w:val="both"/>
      </w:pPr>
      <w:r>
        <w:rPr>
          <w:sz w:val="20"/>
        </w:rPr>
        <w:t xml:space="preserve">Заявки удовлетворяются в порядке очередности по каждому из направлений, указанных в </w:t>
      </w:r>
      <w:hyperlink w:history="0" w:anchor="P8779" w:tooltip="4. Субсидии предоставляются муниципальным образованиям Тверской области по направлениям:">
        <w:r>
          <w:rPr>
            <w:sz w:val="20"/>
            <w:color w:val="0000ff"/>
          </w:rPr>
          <w:t xml:space="preserve">пункте 4</w:t>
        </w:r>
      </w:hyperlink>
      <w:r>
        <w:rPr>
          <w:sz w:val="20"/>
        </w:rPr>
        <w:t xml:space="preserve"> порядка, по сформированному рейтингу при условии соответствия конкурсной документации требованиям, установленным порядком. В случае несоответствия конкурсной документации требованиям, установленным порядком, заявка отклоняется.</w:t>
      </w:r>
    </w:p>
    <w:p>
      <w:pPr>
        <w:pStyle w:val="0"/>
        <w:spacing w:before="200" w:line-rule="auto"/>
        <w:ind w:firstLine="540"/>
        <w:jc w:val="both"/>
      </w:pPr>
      <w:r>
        <w:rPr>
          <w:sz w:val="20"/>
        </w:rPr>
        <w:t xml:space="preserve">36. По итогам конкурсного отбора конкурсная комиссия принимает решения, предусмотренные </w:t>
      </w:r>
      <w:hyperlink w:history="0" w:anchor="P8852" w:tooltip="31. Конкурсная комиссия в сроки, установленные организатором, рассматривает конкурсную документацию в соответствии с порядком и принимает решения:">
        <w:r>
          <w:rPr>
            <w:sz w:val="20"/>
            <w:color w:val="0000ff"/>
          </w:rPr>
          <w:t xml:space="preserve">пунктом 31</w:t>
        </w:r>
      </w:hyperlink>
      <w:r>
        <w:rPr>
          <w:sz w:val="20"/>
        </w:rPr>
        <w:t xml:space="preserve"> порядка.</w:t>
      </w:r>
    </w:p>
    <w:p>
      <w:pPr>
        <w:pStyle w:val="0"/>
        <w:spacing w:before="200" w:line-rule="auto"/>
        <w:ind w:firstLine="540"/>
        <w:jc w:val="both"/>
      </w:pPr>
      <w:r>
        <w:rPr>
          <w:sz w:val="20"/>
        </w:rPr>
        <w:t xml:space="preserve">37. Конкурсная комиссия принимает решение о размере субсидии в пределах бюджетных ассигнований, предусмотренных в текущем финансовом году законом Тверской области об областном бюджете Тверской области на соответствующий финансовый год и плановый период, в соответствии с формулой:</w:t>
      </w:r>
    </w:p>
    <w:p>
      <w:pPr>
        <w:pStyle w:val="0"/>
        <w:jc w:val="both"/>
      </w:pPr>
      <w:r>
        <w:rPr>
          <w:sz w:val="20"/>
        </w:rPr>
      </w:r>
    </w:p>
    <w:p>
      <w:pPr>
        <w:pStyle w:val="0"/>
        <w:jc w:val="center"/>
      </w:pPr>
      <w:r>
        <w:rPr>
          <w:sz w:val="20"/>
        </w:rPr>
        <w:t xml:space="preserve">С</w:t>
      </w:r>
      <w:r>
        <w:rPr>
          <w:sz w:val="20"/>
          <w:vertAlign w:val="subscript"/>
        </w:rPr>
        <w:t xml:space="preserve">и</w:t>
      </w:r>
      <w:r>
        <w:rPr>
          <w:sz w:val="20"/>
        </w:rPr>
        <w:t xml:space="preserve"> = (С</w:t>
      </w:r>
      <w:r>
        <w:rPr>
          <w:sz w:val="20"/>
          <w:vertAlign w:val="subscript"/>
        </w:rPr>
        <w:t xml:space="preserve">1</w:t>
      </w:r>
      <w:r>
        <w:rPr>
          <w:sz w:val="20"/>
        </w:rPr>
        <w:t xml:space="preserve"> - РО</w:t>
      </w:r>
      <w:r>
        <w:rPr>
          <w:sz w:val="20"/>
          <w:vertAlign w:val="subscript"/>
        </w:rPr>
        <w:t xml:space="preserve">1</w:t>
      </w:r>
      <w:r>
        <w:rPr>
          <w:sz w:val="20"/>
        </w:rPr>
        <w:t xml:space="preserve">) + (С</w:t>
      </w:r>
      <w:r>
        <w:rPr>
          <w:sz w:val="20"/>
          <w:vertAlign w:val="subscript"/>
        </w:rPr>
        <w:t xml:space="preserve">2</w:t>
      </w:r>
      <w:r>
        <w:rPr>
          <w:sz w:val="20"/>
        </w:rPr>
        <w:t xml:space="preserve"> - РО</w:t>
      </w:r>
      <w:r>
        <w:rPr>
          <w:sz w:val="20"/>
          <w:vertAlign w:val="subscript"/>
        </w:rPr>
        <w:t xml:space="preserve">2</w:t>
      </w:r>
      <w:r>
        <w:rPr>
          <w:sz w:val="20"/>
        </w:rPr>
        <w:t xml:space="preserve">) + (С</w:t>
      </w:r>
      <w:r>
        <w:rPr>
          <w:sz w:val="20"/>
          <w:vertAlign w:val="subscript"/>
        </w:rPr>
        <w:t xml:space="preserve">3</w:t>
      </w:r>
      <w:r>
        <w:rPr>
          <w:sz w:val="20"/>
        </w:rPr>
        <w:t xml:space="preserve"> - РО</w:t>
      </w:r>
      <w:r>
        <w:rPr>
          <w:sz w:val="20"/>
          <w:vertAlign w:val="subscript"/>
        </w:rPr>
        <w:t xml:space="preserve">3</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и</w:t>
      </w:r>
      <w:r>
        <w:rPr>
          <w:sz w:val="20"/>
        </w:rPr>
        <w:t xml:space="preserve"> - размер субсидии;</w:t>
      </w:r>
    </w:p>
    <w:p>
      <w:pPr>
        <w:pStyle w:val="0"/>
        <w:spacing w:before="200" w:line-rule="auto"/>
        <w:ind w:firstLine="540"/>
        <w:jc w:val="both"/>
      </w:pPr>
      <w:r>
        <w:rPr>
          <w:sz w:val="20"/>
        </w:rPr>
        <w:t xml:space="preserve">С</w:t>
      </w:r>
      <w:r>
        <w:rPr>
          <w:sz w:val="20"/>
          <w:vertAlign w:val="subscript"/>
        </w:rPr>
        <w:t xml:space="preserve">1</w:t>
      </w:r>
      <w:r>
        <w:rPr>
          <w:sz w:val="20"/>
        </w:rPr>
        <w:t xml:space="preserve"> - стоимость работ по восстановлению воинских захоронений, предусмотренных сметной документацией;</w:t>
      </w:r>
    </w:p>
    <w:p>
      <w:pPr>
        <w:pStyle w:val="0"/>
        <w:spacing w:before="200" w:line-rule="auto"/>
        <w:ind w:firstLine="540"/>
        <w:jc w:val="both"/>
      </w:pPr>
      <w:r>
        <w:rPr>
          <w:sz w:val="20"/>
        </w:rPr>
        <w:t xml:space="preserve">РО</w:t>
      </w:r>
      <w:r>
        <w:rPr>
          <w:sz w:val="20"/>
          <w:vertAlign w:val="subscript"/>
        </w:rPr>
        <w:t xml:space="preserve">1</w:t>
      </w:r>
      <w:r>
        <w:rPr>
          <w:sz w:val="20"/>
        </w:rPr>
        <w:t xml:space="preserve"> - объем финансирования расходных обязательств, предусмотренный в бюджете муниципального образования на выполнение работ по восстановлению воинских захоронений за счет средств местного бюджета;</w:t>
      </w:r>
    </w:p>
    <w:p>
      <w:pPr>
        <w:pStyle w:val="0"/>
        <w:spacing w:before="200" w:line-rule="auto"/>
        <w:ind w:firstLine="540"/>
        <w:jc w:val="both"/>
      </w:pPr>
      <w:r>
        <w:rPr>
          <w:sz w:val="20"/>
        </w:rPr>
        <w:t xml:space="preserve">С</w:t>
      </w:r>
      <w:r>
        <w:rPr>
          <w:sz w:val="20"/>
          <w:vertAlign w:val="subscript"/>
        </w:rPr>
        <w:t xml:space="preserve">2</w:t>
      </w:r>
      <w:r>
        <w:rPr>
          <w:sz w:val="20"/>
        </w:rPr>
        <w:t xml:space="preserve"> - стоимость работ по установке мемориальных знаков в соответствии с минимальной ценой, представленной в коммерческих предложениях;</w:t>
      </w:r>
    </w:p>
    <w:p>
      <w:pPr>
        <w:pStyle w:val="0"/>
        <w:spacing w:before="200" w:line-rule="auto"/>
        <w:ind w:firstLine="540"/>
        <w:jc w:val="both"/>
      </w:pPr>
      <w:r>
        <w:rPr>
          <w:sz w:val="20"/>
        </w:rPr>
        <w:t xml:space="preserve">РО</w:t>
      </w:r>
      <w:r>
        <w:rPr>
          <w:sz w:val="20"/>
          <w:vertAlign w:val="subscript"/>
        </w:rPr>
        <w:t xml:space="preserve">2</w:t>
      </w:r>
      <w:r>
        <w:rPr>
          <w:sz w:val="20"/>
        </w:rPr>
        <w:t xml:space="preserve"> - объем финансирования расходных обязательств, предусмотренный в бюджете муниципального образования на выполнение работ по установке мемориальных знаков за счет средств местного бюджета;</w:t>
      </w:r>
    </w:p>
    <w:p>
      <w:pPr>
        <w:pStyle w:val="0"/>
        <w:spacing w:before="200" w:line-rule="auto"/>
        <w:ind w:firstLine="540"/>
        <w:jc w:val="both"/>
      </w:pPr>
      <w:r>
        <w:rPr>
          <w:sz w:val="20"/>
        </w:rPr>
        <w:t xml:space="preserve">С</w:t>
      </w:r>
      <w:r>
        <w:rPr>
          <w:sz w:val="20"/>
          <w:vertAlign w:val="subscript"/>
        </w:rPr>
        <w:t xml:space="preserve">3</w:t>
      </w:r>
      <w:r>
        <w:rPr>
          <w:sz w:val="20"/>
        </w:rPr>
        <w:t xml:space="preserve"> - стоимость работ по нанесению имен захороненных воинов, предусмотренных сметной документацией;</w:t>
      </w:r>
    </w:p>
    <w:p>
      <w:pPr>
        <w:pStyle w:val="0"/>
        <w:spacing w:before="200" w:line-rule="auto"/>
        <w:ind w:firstLine="540"/>
        <w:jc w:val="both"/>
      </w:pPr>
      <w:r>
        <w:rPr>
          <w:sz w:val="20"/>
        </w:rPr>
        <w:t xml:space="preserve">РО</w:t>
      </w:r>
      <w:r>
        <w:rPr>
          <w:sz w:val="20"/>
          <w:vertAlign w:val="subscript"/>
        </w:rPr>
        <w:t xml:space="preserve">3</w:t>
      </w:r>
      <w:r>
        <w:rPr>
          <w:sz w:val="20"/>
        </w:rPr>
        <w:t xml:space="preserve"> - объем финансирования расходных обязательств, предусмотренный в бюджете муниципального образования на выполнение работ по нанесению имен захороненных воинов за счет средств местного бюджета.</w:t>
      </w:r>
    </w:p>
    <w:p>
      <w:pPr>
        <w:pStyle w:val="0"/>
        <w:spacing w:before="200" w:line-rule="auto"/>
        <w:ind w:firstLine="540"/>
        <w:jc w:val="both"/>
      </w:pPr>
      <w:r>
        <w:rPr>
          <w:sz w:val="20"/>
        </w:rPr>
        <w:t xml:space="preserve">38. Конкурсная комиссия при проведении конкурсного отбора вправе в установленном порядке привлекать специалистов исполнительных органов Тверской области и независимых экспертов для оценки представленной конкурсной документации.</w:t>
      </w:r>
    </w:p>
    <w:p>
      <w:pPr>
        <w:pStyle w:val="0"/>
        <w:jc w:val="both"/>
      </w:pPr>
      <w:r>
        <w:rPr>
          <w:sz w:val="20"/>
        </w:rPr>
        <w:t xml:space="preserve">(в ред. </w:t>
      </w:r>
      <w:hyperlink w:history="0" r:id="rId221"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29.12.2022 N 789-пп)</w:t>
      </w:r>
    </w:p>
    <w:p>
      <w:pPr>
        <w:pStyle w:val="0"/>
        <w:spacing w:before="200" w:line-rule="auto"/>
        <w:ind w:firstLine="540"/>
        <w:jc w:val="both"/>
      </w:pPr>
      <w:r>
        <w:rPr>
          <w:sz w:val="20"/>
        </w:rPr>
        <w:t xml:space="preserve">39. По итогам конкурсного отбора организатор в течение 15 рабочих дней с даты проведения конкурсного отбора на основе протокола конкурсной комиссии готовит и вносит на рассмотрение Правительства Тверской области проект постановления Правительства Тверской области о распределении субсидий муниципальным образованиям.</w:t>
      </w:r>
    </w:p>
    <w:p>
      <w:pPr>
        <w:pStyle w:val="0"/>
        <w:spacing w:before="200" w:line-rule="auto"/>
        <w:ind w:firstLine="540"/>
        <w:jc w:val="both"/>
      </w:pPr>
      <w:r>
        <w:rPr>
          <w:sz w:val="20"/>
        </w:rPr>
        <w:t xml:space="preserve">40. Конкурсная документация, представленная на конкурсный отбор, не возвращается муниципальным образованиям, за исключением случая, установленного </w:t>
      </w:r>
      <w:hyperlink w:history="0" w:anchor="P8841" w:tooltip="24. В случае несоответствия конкурсной документации требованиям, установленным настоящим порядком, организатор в течение 5 дней со дня выявления такого несоответствия направляет в муниципальное образование соответствующее уведомление и возвращает представленную им конкурсную документацию.">
        <w:r>
          <w:rPr>
            <w:sz w:val="20"/>
            <w:color w:val="0000ff"/>
          </w:rPr>
          <w:t xml:space="preserve">пунктом 24</w:t>
        </w:r>
      </w:hyperlink>
      <w:r>
        <w:rPr>
          <w:sz w:val="20"/>
        </w:rPr>
        <w:t xml:space="preserve"> настоящего порядка.</w:t>
      </w:r>
    </w:p>
    <w:p>
      <w:pPr>
        <w:pStyle w:val="0"/>
        <w:jc w:val="both"/>
      </w:pPr>
      <w:r>
        <w:rPr>
          <w:sz w:val="20"/>
        </w:rPr>
      </w:r>
    </w:p>
    <w:p>
      <w:pPr>
        <w:pStyle w:val="2"/>
        <w:outlineLvl w:val="2"/>
        <w:jc w:val="center"/>
      </w:pPr>
      <w:r>
        <w:rPr>
          <w:sz w:val="20"/>
        </w:rPr>
        <w:t xml:space="preserve">Раздел III</w:t>
      </w:r>
    </w:p>
    <w:p>
      <w:pPr>
        <w:pStyle w:val="2"/>
        <w:jc w:val="center"/>
      </w:pPr>
      <w:r>
        <w:rPr>
          <w:sz w:val="20"/>
        </w:rPr>
        <w:t xml:space="preserve">Предоставление субсидий</w:t>
      </w:r>
    </w:p>
    <w:p>
      <w:pPr>
        <w:pStyle w:val="0"/>
        <w:jc w:val="both"/>
      </w:pPr>
      <w:r>
        <w:rPr>
          <w:sz w:val="20"/>
        </w:rPr>
      </w:r>
    </w:p>
    <w:p>
      <w:pPr>
        <w:pStyle w:val="0"/>
        <w:ind w:firstLine="540"/>
        <w:jc w:val="both"/>
      </w:pPr>
      <w:r>
        <w:rPr>
          <w:sz w:val="20"/>
        </w:rPr>
        <w:t xml:space="preserve">41. Предоставление субсидий осуществляется на основании постановления Правительства Тверской области о распределении субсидий муниципальным образованиям и соглашения о предоставлении субсидий из областного бюджета Тверской области бюджетам муниципальных образований на обустройство и восстановление воинских захоронений, заключаемого между главным распорядителем и органом местного самоуправления муниципального образования Тверской области по форме, утвержденной Министерством финансов Тверской области (далее - соглашение), при соблюдении муниципальным образованием следующих условий:</w:t>
      </w:r>
    </w:p>
    <w:p>
      <w:pPr>
        <w:pStyle w:val="0"/>
        <w:spacing w:before="200" w:line-rule="auto"/>
        <w:ind w:firstLine="540"/>
        <w:jc w:val="both"/>
      </w:pPr>
      <w:r>
        <w:rPr>
          <w:sz w:val="20"/>
        </w:rPr>
        <w:t xml:space="preserve">1)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 менее необходимого для обеспечения финансирования со стороны местного бюджета с учетом установленного настоящим порядком уровня софинансирования;</w:t>
      </w:r>
    </w:p>
    <w:p>
      <w:pPr>
        <w:pStyle w:val="0"/>
        <w:jc w:val="both"/>
      </w:pPr>
      <w:r>
        <w:rPr>
          <w:sz w:val="20"/>
        </w:rPr>
        <w:t xml:space="preserve">(в ред. </w:t>
      </w:r>
      <w:hyperlink w:history="0" r:id="rId222"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2) предоставление муниципальным образованием копий заключенных муниципальных контрактов (договоров) с подрядными организациями или поставщиками;</w:t>
      </w:r>
    </w:p>
    <w:p>
      <w:pPr>
        <w:pStyle w:val="0"/>
        <w:spacing w:before="200" w:line-rule="auto"/>
        <w:ind w:firstLine="540"/>
        <w:jc w:val="both"/>
      </w:pPr>
      <w:r>
        <w:rPr>
          <w:sz w:val="20"/>
        </w:rPr>
        <w:t xml:space="preserve">3) наличие муниципальных правовых актов, утверждающих перечень мероприятий, в целях софинансирования которых предоставляются субсидии;</w:t>
      </w:r>
    </w:p>
    <w:p>
      <w:pPr>
        <w:pStyle w:val="0"/>
        <w:spacing w:before="200" w:line-rule="auto"/>
        <w:ind w:firstLine="540"/>
        <w:jc w:val="both"/>
      </w:pPr>
      <w:r>
        <w:rPr>
          <w:sz w:val="20"/>
        </w:rPr>
        <w:t xml:space="preserve">4) заключение соглашения,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pPr>
        <w:pStyle w:val="0"/>
        <w:spacing w:before="200" w:line-rule="auto"/>
        <w:ind w:firstLine="540"/>
        <w:jc w:val="both"/>
      </w:pPr>
      <w:r>
        <w:rPr>
          <w:sz w:val="20"/>
        </w:rPr>
        <w:t xml:space="preserve">5) наличие в соглашении обязательства муниципального образования о включении в муниципальные контракты (договоры) с подрядными организациями или поставщиками условия о закреплении предельного срока выполнения работ по обустройству и восстановлению воинских захоронений не позднее 1 ноября года исполнения контракта (договора).</w:t>
      </w:r>
    </w:p>
    <w:p>
      <w:pPr>
        <w:pStyle w:val="0"/>
        <w:jc w:val="both"/>
      </w:pPr>
      <w:r>
        <w:rPr>
          <w:sz w:val="20"/>
        </w:rPr>
        <w:t xml:space="preserve">(пп. 5 введен </w:t>
      </w:r>
      <w:hyperlink w:history="0" r:id="rId223"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Постановлением</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42. Условием расходования субсидий является обеспечение муниципальными образованиями целевого и эффективного использования полученных субсидий.</w:t>
      </w:r>
    </w:p>
    <w:p>
      <w:pPr>
        <w:pStyle w:val="0"/>
        <w:spacing w:before="200" w:line-rule="auto"/>
        <w:ind w:firstLine="540"/>
        <w:jc w:val="both"/>
      </w:pPr>
      <w:r>
        <w:rPr>
          <w:sz w:val="20"/>
        </w:rPr>
        <w:t xml:space="preserve">43. Перечисление субсидий осуществляется после представления муниципальным образованием документов, подтверждающих факт выполненных работ (актов выполненных работ, актов приема-передачи и иных документов, подтверждающих факт выполненных работ), и при соблюдении муниципальным образованием заявленной доли финансирования.</w:t>
      </w:r>
    </w:p>
    <w:p>
      <w:pPr>
        <w:pStyle w:val="0"/>
        <w:jc w:val="both"/>
      </w:pPr>
      <w:r>
        <w:rPr>
          <w:sz w:val="20"/>
        </w:rPr>
      </w:r>
    </w:p>
    <w:p>
      <w:pPr>
        <w:pStyle w:val="2"/>
        <w:outlineLvl w:val="2"/>
        <w:jc w:val="center"/>
      </w:pPr>
      <w:r>
        <w:rPr>
          <w:sz w:val="20"/>
        </w:rPr>
        <w:t xml:space="preserve">Раздел IV</w:t>
      </w:r>
    </w:p>
    <w:p>
      <w:pPr>
        <w:pStyle w:val="2"/>
        <w:jc w:val="center"/>
      </w:pPr>
      <w:r>
        <w:rPr>
          <w:sz w:val="20"/>
        </w:rPr>
        <w:t xml:space="preserve">Порядок перераспределения субсидий</w:t>
      </w:r>
    </w:p>
    <w:p>
      <w:pPr>
        <w:pStyle w:val="0"/>
        <w:jc w:val="both"/>
      </w:pPr>
      <w:r>
        <w:rPr>
          <w:sz w:val="20"/>
        </w:rPr>
      </w:r>
    </w:p>
    <w:p>
      <w:pPr>
        <w:pStyle w:val="0"/>
        <w:ind w:firstLine="540"/>
        <w:jc w:val="both"/>
      </w:pPr>
      <w:r>
        <w:rPr>
          <w:sz w:val="20"/>
        </w:rPr>
        <w:t xml:space="preserve">44. В случае уменьшения объема средств, необходимого для финансирования расходного обязательства муниципального образования, в целях софинансирования которого осуществляется предоставление субсидии, по итогам осуществления закупок товаров, работ, услуг для обеспечения муниципальных нужд и в иных случаях, предусмотренных законодательством (далее - уменьшение объема расходного обязательства), высвободившиеся средства субсидии могут быть использованы муниципальным образованием на цели предоставления субсидии.</w:t>
      </w:r>
    </w:p>
    <w:p>
      <w:pPr>
        <w:pStyle w:val="0"/>
        <w:spacing w:before="200" w:line-rule="auto"/>
        <w:ind w:firstLine="540"/>
        <w:jc w:val="both"/>
      </w:pPr>
      <w:r>
        <w:rPr>
          <w:sz w:val="20"/>
        </w:rPr>
        <w:t xml:space="preserve">Муниципальное образование в адрес главного распорядителя направляет письмо о сложившейся экономии бюджетных средств и планируемых мероприятиях по проведению работ по обустройству и восстановлению воинских захоронений. Главный распорядитель в течение 10 рабочих дней со дня получения письма от муниципального образования правовым актом принимает решение об использовании высвободившихся средств субсидии.</w:t>
      </w:r>
    </w:p>
    <w:p>
      <w:pPr>
        <w:pStyle w:val="0"/>
        <w:spacing w:before="200" w:line-rule="auto"/>
        <w:ind w:firstLine="540"/>
        <w:jc w:val="both"/>
      </w:pPr>
      <w:r>
        <w:rPr>
          <w:sz w:val="20"/>
        </w:rPr>
        <w:t xml:space="preserve">В случае отсутствия решения, указанного в абзаце втором настоящего пункта, размер субсидии подлежит уменьшению пропорционально уменьшению объема расходного обязательства.</w:t>
      </w:r>
    </w:p>
    <w:bookmarkStart w:id="8915" w:name="P8915"/>
    <w:bookmarkEnd w:id="8915"/>
    <w:p>
      <w:pPr>
        <w:pStyle w:val="0"/>
        <w:spacing w:before="200" w:line-rule="auto"/>
        <w:ind w:firstLine="540"/>
        <w:jc w:val="both"/>
      </w:pPr>
      <w:r>
        <w:rPr>
          <w:sz w:val="20"/>
        </w:rPr>
        <w:t xml:space="preserve">45. В случае поступления в адрес главного распорядителя письменного уведомления от муниципального образования - победителя конкурса об отказе от полной или частичной реализации мероприятий по проведению работ по обустройству и восстановлению воинских захоронений, а также в связи с невыполнением и (или) нарушением муниципальными образованиями условий получения субсидий средства субсидий, не перечисленные получателям до 15 сентября текущего года, подлежат дополнительному распределению на конкурсной основе в соответствии с настоящим порядком.</w:t>
      </w:r>
    </w:p>
    <w:p>
      <w:pPr>
        <w:pStyle w:val="0"/>
        <w:spacing w:before="200" w:line-rule="auto"/>
        <w:ind w:firstLine="540"/>
        <w:jc w:val="both"/>
      </w:pPr>
      <w:r>
        <w:rPr>
          <w:sz w:val="20"/>
        </w:rPr>
        <w:t xml:space="preserve">Дополнительные сроки подачи заявок и проведения конкурсного отбора определяются приказом главного распорядителя в случае:</w:t>
      </w:r>
    </w:p>
    <w:p>
      <w:pPr>
        <w:pStyle w:val="0"/>
        <w:spacing w:before="200" w:line-rule="auto"/>
        <w:ind w:firstLine="540"/>
        <w:jc w:val="both"/>
      </w:pPr>
      <w:r>
        <w:rPr>
          <w:sz w:val="20"/>
        </w:rPr>
        <w:t xml:space="preserve">1) внесения изменений в закон Тверской области об областном бюджете Тверской области на соответствующий финансовый год и плановый период в части увеличения объема бюджетных ассигнований на предоставление субсидий;</w:t>
      </w:r>
    </w:p>
    <w:p>
      <w:pPr>
        <w:pStyle w:val="0"/>
        <w:spacing w:before="200" w:line-rule="auto"/>
        <w:ind w:firstLine="540"/>
        <w:jc w:val="both"/>
      </w:pPr>
      <w:r>
        <w:rPr>
          <w:sz w:val="20"/>
        </w:rPr>
        <w:t xml:space="preserve">2) наличия нераспределенного остатка субсидий по итогам проведения конкурсного отбора в случае, предусмотренном </w:t>
      </w:r>
      <w:hyperlink w:history="0" w:anchor="P8915" w:tooltip="45. В случае поступления в адрес главного распорядителя письменного уведомления от муниципального образования - победителя конкурса об отказе от полной или частичной реализации мероприятий по проведению работ по обустройству и восстановлению воинских захоронений, а также в связи с невыполнением и (или) нарушением муниципальными образованиями условий получения субсидий средства субсидий, не перечисленные получателям до 15 сентября текущего года, подлежат дополнительному распределению на конкурсной основе ...">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46. Перераспределение субсидий осуществляется по итогам проведения дополнительного конкурсного отбора. Распределение субсидий по итогам перераспределения утверждается Правительством Тверской области путем внесения изменений в постановление о распределении субсидий муниципальным образованиям.</w:t>
      </w:r>
    </w:p>
    <w:p>
      <w:pPr>
        <w:pStyle w:val="0"/>
        <w:jc w:val="both"/>
      </w:pPr>
      <w:r>
        <w:rPr>
          <w:sz w:val="20"/>
        </w:rPr>
      </w:r>
    </w:p>
    <w:p>
      <w:pPr>
        <w:pStyle w:val="2"/>
        <w:outlineLvl w:val="2"/>
        <w:jc w:val="center"/>
      </w:pPr>
      <w:r>
        <w:rPr>
          <w:sz w:val="20"/>
        </w:rPr>
        <w:t xml:space="preserve">Раздел V</w:t>
      </w:r>
    </w:p>
    <w:p>
      <w:pPr>
        <w:pStyle w:val="2"/>
        <w:jc w:val="center"/>
      </w:pPr>
      <w:r>
        <w:rPr>
          <w:sz w:val="20"/>
        </w:rPr>
        <w:t xml:space="preserve">Контроль за целевым и эффективным использованием субсидий</w:t>
      </w:r>
    </w:p>
    <w:p>
      <w:pPr>
        <w:pStyle w:val="0"/>
        <w:jc w:val="both"/>
      </w:pPr>
      <w:r>
        <w:rPr>
          <w:sz w:val="20"/>
        </w:rPr>
      </w:r>
    </w:p>
    <w:p>
      <w:pPr>
        <w:pStyle w:val="0"/>
        <w:ind w:firstLine="540"/>
        <w:jc w:val="both"/>
      </w:pPr>
      <w:r>
        <w:rPr>
          <w:sz w:val="20"/>
        </w:rPr>
        <w:t xml:space="preserve">47. Контроль за целевым и эффективным использованием субсидий и соблюдением муниципальными образованиями условий предоставления и расходования субсидий осуществляет главный распорядитель.</w:t>
      </w:r>
    </w:p>
    <w:p>
      <w:pPr>
        <w:pStyle w:val="0"/>
        <w:spacing w:before="200" w:line-rule="auto"/>
        <w:ind w:firstLine="540"/>
        <w:jc w:val="both"/>
      </w:pPr>
      <w:r>
        <w:rPr>
          <w:sz w:val="20"/>
        </w:rPr>
        <w:t xml:space="preserve">48. Муниципальные образования в срок до 1 декабря представляют главному распорядителю </w:t>
      </w:r>
      <w:hyperlink w:history="0" w:anchor="P8950" w:tooltip="Отчет">
        <w:r>
          <w:rPr>
            <w:sz w:val="20"/>
            <w:color w:val="0000ff"/>
          </w:rPr>
          <w:t xml:space="preserve">отчет</w:t>
        </w:r>
      </w:hyperlink>
      <w:r>
        <w:rPr>
          <w:sz w:val="20"/>
        </w:rPr>
        <w:t xml:space="preserve"> об использовании субсидий по форме согласно приложению к порядку.</w:t>
      </w:r>
    </w:p>
    <w:p>
      <w:pPr>
        <w:pStyle w:val="0"/>
        <w:jc w:val="both"/>
      </w:pPr>
      <w:r>
        <w:rPr>
          <w:sz w:val="20"/>
        </w:rPr>
        <w:t xml:space="preserve">(в ред. </w:t>
      </w:r>
      <w:hyperlink w:history="0" r:id="rId224"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26.01.2022 N 42-пп)</w:t>
      </w:r>
    </w:p>
    <w:p>
      <w:pPr>
        <w:pStyle w:val="0"/>
        <w:spacing w:before="200" w:line-rule="auto"/>
        <w:ind w:firstLine="540"/>
        <w:jc w:val="both"/>
      </w:pPr>
      <w:r>
        <w:rPr>
          <w:sz w:val="20"/>
        </w:rPr>
        <w:t xml:space="preserve">49. Результатами использования субсидии, предусмотренными соглашением и устанавливаемыми в отношении каждого объекта, являются:</w:t>
      </w:r>
    </w:p>
    <w:p>
      <w:pPr>
        <w:pStyle w:val="0"/>
        <w:spacing w:before="200" w:line-rule="auto"/>
        <w:ind w:firstLine="540"/>
        <w:jc w:val="both"/>
      </w:pPr>
      <w:r>
        <w:rPr>
          <w:sz w:val="20"/>
        </w:rPr>
        <w:t xml:space="preserve">1) проведение работ по обустройству и восстановлению воинских захоронений, установке мемориальных знаков и нанесение имен захороненных воинов;</w:t>
      </w:r>
    </w:p>
    <w:p>
      <w:pPr>
        <w:pStyle w:val="0"/>
        <w:spacing w:before="200" w:line-rule="auto"/>
        <w:ind w:firstLine="540"/>
        <w:jc w:val="both"/>
      </w:pPr>
      <w:r>
        <w:rPr>
          <w:sz w:val="20"/>
        </w:rPr>
        <w:t xml:space="preserve">2) количество работ по обустройству и восстановлению воинских захоронений, установке мемориальных знаков и нанесение имен захороненных воинов.</w:t>
      </w:r>
    </w:p>
    <w:p>
      <w:pPr>
        <w:pStyle w:val="0"/>
        <w:spacing w:before="200" w:line-rule="auto"/>
        <w:ind w:firstLine="540"/>
        <w:jc w:val="both"/>
      </w:pPr>
      <w:r>
        <w:rPr>
          <w:sz w:val="20"/>
        </w:rPr>
        <w:t xml:space="preserve">Оценка эффективности использования субсидии осуществляется главным распорядителем средств областного бюджета ежегодно путем сравнения фактически достигнутых и плановых значений результатов использования субсидии, установленных соглашением.</w:t>
      </w:r>
    </w:p>
    <w:p>
      <w:pPr>
        <w:pStyle w:val="0"/>
        <w:spacing w:before="200" w:line-rule="auto"/>
        <w:ind w:firstLine="540"/>
        <w:jc w:val="both"/>
      </w:pPr>
      <w:r>
        <w:rPr>
          <w:sz w:val="20"/>
        </w:rPr>
        <w:t xml:space="preserve">50. В случае, если муниципальным образованием на 31 декабря года предоставления субсидии допущены нарушения обязательств, предусмотренных соглашением, средства, полученные муниципальным образованием, подлежат возврату из местного бюджета в областной бюджет Тверской области в объеме и сроки, предусмотренные законодательством и соглашением.</w:t>
      </w:r>
    </w:p>
    <w:p>
      <w:pPr>
        <w:pStyle w:val="0"/>
        <w:spacing w:before="200" w:line-rule="auto"/>
        <w:ind w:firstLine="540"/>
        <w:jc w:val="both"/>
      </w:pPr>
      <w:r>
        <w:rPr>
          <w:sz w:val="20"/>
        </w:rPr>
        <w:t xml:space="preserve">В случаях, предусмотренных </w:t>
      </w:r>
      <w:hyperlink w:history="0" r:id="rId225" w:tooltip="Постановление Правительства Тверской области от 27.01.2020 N 9-пп (ред. от 08.02.2023) &quot;О Правилах формирования, предоставления и распределения субсидий из областного бюджета Тверской области бюджетам муниципальных образований Тверской области&quot; {КонсультантПлюс}">
        <w:r>
          <w:rPr>
            <w:sz w:val="20"/>
            <w:color w:val="0000ff"/>
          </w:rPr>
          <w:t xml:space="preserve">Постановлением</w:t>
        </w:r>
      </w:hyperlink>
      <w:r>
        <w:rPr>
          <w:sz w:val="20"/>
        </w:rPr>
        <w:t xml:space="preserve"> Правительства Тверской области от 27.01.2020 N 9-пп "О Правилах формирования, предоставления и распределения субсидий из областного бюджета Тверской области бюджетам муниципальных образований Тверской области", решение об освобождении муниципального образования от применения мер ответственности и (или) продлении срока достижения значений целевых показателей результативности принимается правовым актом Правительства Тверской области, проект которого разрабатывается главным распорядителем до 1 апреля текущего финансового года.</w:t>
      </w:r>
    </w:p>
    <w:p>
      <w:pPr>
        <w:pStyle w:val="0"/>
        <w:spacing w:before="200" w:line-rule="auto"/>
        <w:ind w:firstLine="540"/>
        <w:jc w:val="both"/>
      </w:pPr>
      <w:r>
        <w:rPr>
          <w:sz w:val="20"/>
        </w:rPr>
        <w:t xml:space="preserve">В случае продления срока достижения значений целевых показателей результативности в действующее соглашение вносятся изменения.</w:t>
      </w:r>
    </w:p>
    <w:p>
      <w:pPr>
        <w:pStyle w:val="0"/>
        <w:spacing w:before="200" w:line-rule="auto"/>
        <w:ind w:firstLine="540"/>
        <w:jc w:val="both"/>
      </w:pPr>
      <w:r>
        <w:rPr>
          <w:sz w:val="20"/>
        </w:rPr>
        <w:t xml:space="preserve">51. Не использованные в текущем финансовом году остатки средств субсидии подлежат возврату в областной бюджет Тверской области в соответствии с бюджетным законодательством.</w:t>
      </w:r>
    </w:p>
    <w:p>
      <w:pPr>
        <w:pStyle w:val="0"/>
        <w:spacing w:before="200" w:line-rule="auto"/>
        <w:ind w:firstLine="540"/>
        <w:jc w:val="both"/>
      </w:pPr>
      <w:r>
        <w:rPr>
          <w:sz w:val="20"/>
        </w:rPr>
        <w:t xml:space="preserve">52. В случае установления факта нецелевого использования муниципальными образованиями субсидий применяются бюджетные меры принуждения в соответствии с бюджетным законодательством.</w:t>
      </w:r>
    </w:p>
    <w:p>
      <w:pPr>
        <w:pStyle w:val="0"/>
        <w:spacing w:before="200" w:line-rule="auto"/>
        <w:ind w:firstLine="540"/>
        <w:jc w:val="both"/>
      </w:pPr>
      <w:r>
        <w:rPr>
          <w:sz w:val="20"/>
        </w:rPr>
        <w:t xml:space="preserve">53. В случае установления факта несоблюдения требований, установленных настоящим порядком и соглашением, представления недостоверных сведений и документов полученные субсидии подлежат возврату в доход областного бюджета Тверской области.</w:t>
      </w:r>
    </w:p>
    <w:p>
      <w:pPr>
        <w:pStyle w:val="0"/>
        <w:spacing w:before="200" w:line-rule="auto"/>
        <w:ind w:firstLine="540"/>
        <w:jc w:val="both"/>
      </w:pPr>
      <w:r>
        <w:rPr>
          <w:sz w:val="20"/>
        </w:rPr>
        <w:t xml:space="preserve">54. Главный распорядитель в срок до 15 декабря текущего финансового года направляет в Министерство финансов Тверской области сводный отчет об использовании субсидий из областного бюджета Тверской области по форме, утвержденной правовым актом организатора.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 предоставления и распределения</w:t>
      </w:r>
    </w:p>
    <w:p>
      <w:pPr>
        <w:pStyle w:val="0"/>
        <w:jc w:val="right"/>
      </w:pPr>
      <w:r>
        <w:rPr>
          <w:sz w:val="20"/>
        </w:rPr>
        <w:t xml:space="preserve">из областного бюджета Тверской области</w:t>
      </w:r>
    </w:p>
    <w:p>
      <w:pPr>
        <w:pStyle w:val="0"/>
        <w:jc w:val="right"/>
      </w:pPr>
      <w:r>
        <w:rPr>
          <w:sz w:val="20"/>
        </w:rPr>
        <w:t xml:space="preserve">бюджетам муниципальных образований</w:t>
      </w:r>
    </w:p>
    <w:p>
      <w:pPr>
        <w:pStyle w:val="0"/>
        <w:jc w:val="right"/>
      </w:pPr>
      <w:r>
        <w:rPr>
          <w:sz w:val="20"/>
        </w:rPr>
        <w:t xml:space="preserve">Тверской области субсидий на обустройство</w:t>
      </w:r>
    </w:p>
    <w:p>
      <w:pPr>
        <w:pStyle w:val="0"/>
        <w:jc w:val="right"/>
      </w:pPr>
      <w:r>
        <w:rPr>
          <w:sz w:val="20"/>
        </w:rPr>
        <w:t xml:space="preserve">и восстановление воинских захоронений</w:t>
      </w:r>
    </w:p>
    <w:p>
      <w:pPr>
        <w:pStyle w:val="0"/>
        <w:jc w:val="both"/>
      </w:pPr>
      <w:r>
        <w:rPr>
          <w:sz w:val="20"/>
        </w:rPr>
      </w:r>
    </w:p>
    <w:bookmarkStart w:id="8950" w:name="P8950"/>
    <w:bookmarkEnd w:id="8950"/>
    <w:p>
      <w:pPr>
        <w:pStyle w:val="0"/>
        <w:jc w:val="center"/>
      </w:pPr>
      <w:r>
        <w:rPr>
          <w:sz w:val="20"/>
        </w:rPr>
        <w:t xml:space="preserve">Отчет</w:t>
      </w:r>
    </w:p>
    <w:p>
      <w:pPr>
        <w:pStyle w:val="0"/>
        <w:jc w:val="center"/>
      </w:pPr>
      <w:r>
        <w:rPr>
          <w:sz w:val="20"/>
        </w:rPr>
        <w:t xml:space="preserve">об использовании из областного бюджета Тверской области</w:t>
      </w:r>
    </w:p>
    <w:p>
      <w:pPr>
        <w:pStyle w:val="0"/>
        <w:jc w:val="center"/>
      </w:pPr>
      <w:r>
        <w:rPr>
          <w:sz w:val="20"/>
        </w:rPr>
        <w:t xml:space="preserve">бюджетами муниципальных образований Тверской области</w:t>
      </w:r>
    </w:p>
    <w:p>
      <w:pPr>
        <w:pStyle w:val="0"/>
        <w:jc w:val="center"/>
      </w:pPr>
      <w:r>
        <w:rPr>
          <w:sz w:val="20"/>
        </w:rPr>
        <w:t xml:space="preserve">субсидий на обустройство и восстановление воинских</w:t>
      </w:r>
    </w:p>
    <w:p>
      <w:pPr>
        <w:pStyle w:val="0"/>
        <w:jc w:val="center"/>
      </w:pPr>
      <w:r>
        <w:rPr>
          <w:sz w:val="20"/>
        </w:rPr>
        <w:t xml:space="preserve">захоронений в 20___ году</w:t>
      </w:r>
    </w:p>
    <w:p>
      <w:pPr>
        <w:pStyle w:val="0"/>
        <w:jc w:val="center"/>
      </w:pPr>
      <w:r>
        <w:rPr>
          <w:sz w:val="20"/>
        </w:rPr>
        <w:t xml:space="preserve">____________________________________________________________</w:t>
      </w:r>
    </w:p>
    <w:p>
      <w:pPr>
        <w:pStyle w:val="0"/>
        <w:jc w:val="center"/>
      </w:pPr>
      <w:r>
        <w:rPr>
          <w:sz w:val="20"/>
        </w:rPr>
        <w:t xml:space="preserve">(наименование муниципального образования Тверской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814"/>
        <w:gridCol w:w="907"/>
        <w:gridCol w:w="1191"/>
        <w:gridCol w:w="737"/>
        <w:gridCol w:w="1361"/>
        <w:gridCol w:w="737"/>
        <w:gridCol w:w="737"/>
        <w:gridCol w:w="1077"/>
      </w:tblGrid>
      <w:tr>
        <w:tc>
          <w:tcPr>
            <w:tcW w:w="510" w:type="dxa"/>
            <w:vMerge w:val="restart"/>
          </w:tcPr>
          <w:p>
            <w:pPr>
              <w:pStyle w:val="0"/>
              <w:jc w:val="center"/>
            </w:pPr>
            <w:r>
              <w:rPr>
                <w:sz w:val="20"/>
              </w:rPr>
              <w:t xml:space="preserve">N п/п</w:t>
            </w:r>
          </w:p>
        </w:tc>
        <w:tc>
          <w:tcPr>
            <w:tcW w:w="1814" w:type="dxa"/>
            <w:vMerge w:val="restart"/>
          </w:tcPr>
          <w:p>
            <w:pPr>
              <w:pStyle w:val="0"/>
              <w:jc w:val="center"/>
            </w:pPr>
            <w:r>
              <w:rPr>
                <w:sz w:val="20"/>
              </w:rPr>
              <w:t xml:space="preserve">Направление субсидии</w:t>
            </w:r>
          </w:p>
        </w:tc>
        <w:tc>
          <w:tcPr>
            <w:gridSpan w:val="2"/>
            <w:tcW w:w="2098" w:type="dxa"/>
          </w:tcPr>
          <w:p>
            <w:pPr>
              <w:pStyle w:val="0"/>
              <w:jc w:val="center"/>
            </w:pPr>
            <w:r>
              <w:rPr>
                <w:sz w:val="20"/>
              </w:rPr>
              <w:t xml:space="preserve">Предусмотрено (руб.)</w:t>
            </w:r>
          </w:p>
        </w:tc>
        <w:tc>
          <w:tcPr>
            <w:gridSpan w:val="4"/>
            <w:tcW w:w="3572" w:type="dxa"/>
          </w:tcPr>
          <w:p>
            <w:pPr>
              <w:pStyle w:val="0"/>
              <w:jc w:val="center"/>
            </w:pPr>
            <w:r>
              <w:rPr>
                <w:sz w:val="20"/>
              </w:rPr>
              <w:t xml:space="preserve">Кассовый расход (руб.)</w:t>
            </w:r>
          </w:p>
        </w:tc>
        <w:tc>
          <w:tcPr>
            <w:tcW w:w="1077" w:type="dxa"/>
          </w:tcPr>
          <w:p>
            <w:pPr>
              <w:pStyle w:val="0"/>
              <w:jc w:val="center"/>
            </w:pPr>
            <w:r>
              <w:rPr>
                <w:sz w:val="20"/>
              </w:rPr>
              <w:t xml:space="preserve">Показатель результативности (шт.)</w:t>
            </w:r>
          </w:p>
        </w:tc>
      </w:tr>
      <w:tr>
        <w:tc>
          <w:tcPr>
            <w:vMerge w:val="continue"/>
          </w:tcPr>
          <w:p/>
        </w:tc>
        <w:tc>
          <w:tcPr>
            <w:vMerge w:val="continue"/>
          </w:tcPr>
          <w:p/>
        </w:tc>
        <w:tc>
          <w:tcPr>
            <w:tcW w:w="907" w:type="dxa"/>
          </w:tcPr>
          <w:p>
            <w:pPr>
              <w:pStyle w:val="0"/>
              <w:jc w:val="center"/>
            </w:pPr>
            <w:r>
              <w:rPr>
                <w:sz w:val="20"/>
              </w:rPr>
              <w:t xml:space="preserve">размер субсидии</w:t>
            </w:r>
          </w:p>
        </w:tc>
        <w:tc>
          <w:tcPr>
            <w:tcW w:w="1191" w:type="dxa"/>
          </w:tcPr>
          <w:p>
            <w:pPr>
              <w:pStyle w:val="0"/>
              <w:jc w:val="center"/>
            </w:pPr>
            <w:r>
              <w:rPr>
                <w:sz w:val="20"/>
              </w:rPr>
              <w:t xml:space="preserve">средства местного бюджета</w:t>
            </w:r>
          </w:p>
        </w:tc>
        <w:tc>
          <w:tcPr>
            <w:tcW w:w="737" w:type="dxa"/>
          </w:tcPr>
          <w:p>
            <w:pPr>
              <w:pStyle w:val="0"/>
              <w:jc w:val="center"/>
            </w:pPr>
            <w:r>
              <w:rPr>
                <w:sz w:val="20"/>
              </w:rPr>
              <w:t xml:space="preserve">всего</w:t>
            </w:r>
          </w:p>
        </w:tc>
        <w:tc>
          <w:tcPr>
            <w:tcW w:w="1361" w:type="dxa"/>
          </w:tcPr>
          <w:p>
            <w:pPr>
              <w:pStyle w:val="0"/>
              <w:jc w:val="center"/>
            </w:pPr>
            <w:r>
              <w:rPr>
                <w:sz w:val="20"/>
              </w:rPr>
              <w:t xml:space="preserve">за счет средств областного бюджета</w:t>
            </w:r>
          </w:p>
        </w:tc>
        <w:tc>
          <w:tcPr>
            <w:tcW w:w="737" w:type="dxa"/>
          </w:tcPr>
          <w:p>
            <w:pPr>
              <w:pStyle w:val="0"/>
              <w:jc w:val="center"/>
            </w:pPr>
            <w:r>
              <w:rPr>
                <w:sz w:val="20"/>
              </w:rPr>
              <w:t xml:space="preserve">за счет средств местного бюджета</w:t>
            </w:r>
          </w:p>
        </w:tc>
        <w:tc>
          <w:tcPr>
            <w:tcW w:w="737" w:type="dxa"/>
          </w:tcPr>
          <w:p>
            <w:pPr>
              <w:pStyle w:val="0"/>
              <w:jc w:val="center"/>
            </w:pPr>
            <w:r>
              <w:rPr>
                <w:sz w:val="20"/>
              </w:rPr>
              <w:t xml:space="preserve">всего</w:t>
            </w:r>
          </w:p>
        </w:tc>
        <w:tc>
          <w:tcPr>
            <w:tcW w:w="1077" w:type="dxa"/>
          </w:tcPr>
          <w:p>
            <w:pPr>
              <w:pStyle w:val="0"/>
            </w:pPr>
            <w:r>
              <w:rPr>
                <w:sz w:val="20"/>
              </w:rPr>
            </w:r>
          </w:p>
        </w:tc>
      </w:tr>
      <w:tr>
        <w:tc>
          <w:tcPr>
            <w:tcW w:w="510" w:type="dxa"/>
          </w:tcPr>
          <w:p>
            <w:pPr>
              <w:pStyle w:val="0"/>
              <w:jc w:val="center"/>
            </w:pPr>
            <w:r>
              <w:rPr>
                <w:sz w:val="20"/>
              </w:rPr>
              <w:t xml:space="preserve">1</w:t>
            </w:r>
          </w:p>
        </w:tc>
        <w:tc>
          <w:tcPr>
            <w:tcW w:w="1814" w:type="dxa"/>
          </w:tcPr>
          <w:p>
            <w:pPr>
              <w:pStyle w:val="0"/>
              <w:jc w:val="center"/>
            </w:pPr>
            <w:r>
              <w:rPr>
                <w:sz w:val="20"/>
              </w:rPr>
              <w:t xml:space="preserve">2</w:t>
            </w:r>
          </w:p>
        </w:tc>
        <w:tc>
          <w:tcPr>
            <w:tcW w:w="907" w:type="dxa"/>
          </w:tcPr>
          <w:p>
            <w:pPr>
              <w:pStyle w:val="0"/>
              <w:jc w:val="center"/>
            </w:pPr>
            <w:r>
              <w:rPr>
                <w:sz w:val="20"/>
              </w:rPr>
              <w:t xml:space="preserve">3</w:t>
            </w:r>
          </w:p>
        </w:tc>
        <w:tc>
          <w:tcPr>
            <w:tcW w:w="1191" w:type="dxa"/>
          </w:tcPr>
          <w:p>
            <w:pPr>
              <w:pStyle w:val="0"/>
              <w:jc w:val="center"/>
            </w:pPr>
            <w:r>
              <w:rPr>
                <w:sz w:val="20"/>
              </w:rPr>
              <w:t xml:space="preserve">4</w:t>
            </w:r>
          </w:p>
        </w:tc>
        <w:tc>
          <w:tcPr>
            <w:tcW w:w="737" w:type="dxa"/>
          </w:tcPr>
          <w:p>
            <w:pPr>
              <w:pStyle w:val="0"/>
              <w:jc w:val="center"/>
            </w:pPr>
            <w:r>
              <w:rPr>
                <w:sz w:val="20"/>
              </w:rPr>
              <w:t xml:space="preserve">5</w:t>
            </w:r>
          </w:p>
        </w:tc>
        <w:tc>
          <w:tcPr>
            <w:tcW w:w="1361" w:type="dxa"/>
          </w:tcPr>
          <w:p>
            <w:pPr>
              <w:pStyle w:val="0"/>
              <w:jc w:val="center"/>
            </w:pPr>
            <w:r>
              <w:rPr>
                <w:sz w:val="20"/>
              </w:rPr>
              <w:t xml:space="preserve">6</w:t>
            </w:r>
          </w:p>
        </w:tc>
        <w:tc>
          <w:tcPr>
            <w:tcW w:w="737" w:type="dxa"/>
          </w:tcPr>
          <w:p>
            <w:pPr>
              <w:pStyle w:val="0"/>
              <w:jc w:val="center"/>
            </w:pPr>
            <w:r>
              <w:rPr>
                <w:sz w:val="20"/>
              </w:rPr>
              <w:t xml:space="preserve">7</w:t>
            </w:r>
          </w:p>
        </w:tc>
        <w:tc>
          <w:tcPr>
            <w:tcW w:w="737" w:type="dxa"/>
          </w:tcPr>
          <w:p>
            <w:pPr>
              <w:pStyle w:val="0"/>
              <w:jc w:val="center"/>
            </w:pPr>
            <w:r>
              <w:rPr>
                <w:sz w:val="20"/>
              </w:rPr>
              <w:t xml:space="preserve">8</w:t>
            </w:r>
          </w:p>
        </w:tc>
        <w:tc>
          <w:tcPr>
            <w:tcW w:w="1077" w:type="dxa"/>
          </w:tcPr>
          <w:p>
            <w:pPr>
              <w:pStyle w:val="0"/>
              <w:jc w:val="center"/>
            </w:pPr>
            <w:r>
              <w:rPr>
                <w:sz w:val="20"/>
              </w:rPr>
              <w:t xml:space="preserve">9</w:t>
            </w:r>
          </w:p>
        </w:tc>
      </w:tr>
      <w:tr>
        <w:tc>
          <w:tcPr>
            <w:tcW w:w="510" w:type="dxa"/>
          </w:tcPr>
          <w:p>
            <w:pPr>
              <w:pStyle w:val="0"/>
              <w:jc w:val="center"/>
            </w:pPr>
            <w:r>
              <w:rPr>
                <w:sz w:val="20"/>
              </w:rPr>
              <w:t xml:space="preserve">1</w:t>
            </w:r>
          </w:p>
        </w:tc>
        <w:tc>
          <w:tcPr>
            <w:tcW w:w="1814"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077" w:type="dxa"/>
          </w:tcPr>
          <w:p>
            <w:pPr>
              <w:pStyle w:val="0"/>
            </w:pPr>
            <w:r>
              <w:rPr>
                <w:sz w:val="20"/>
              </w:rPr>
            </w:r>
          </w:p>
        </w:tc>
      </w:tr>
    </w:tbl>
    <w:p>
      <w:pPr>
        <w:pStyle w:val="0"/>
        <w:jc w:val="both"/>
      </w:pPr>
      <w:r>
        <w:rPr>
          <w:sz w:val="20"/>
        </w:rPr>
      </w:r>
    </w:p>
    <w:p>
      <w:pPr>
        <w:pStyle w:val="1"/>
        <w:jc w:val="both"/>
      </w:pPr>
      <w:r>
        <w:rPr>
          <w:sz w:val="20"/>
        </w:rPr>
        <w:t xml:space="preserve">Руководитель финансового органа</w:t>
      </w:r>
    </w:p>
    <w:p>
      <w:pPr>
        <w:pStyle w:val="1"/>
        <w:jc w:val="both"/>
      </w:pPr>
      <w:r>
        <w:rPr>
          <w:sz w:val="20"/>
        </w:rPr>
        <w:t xml:space="preserve">муниципального образования Тверской области 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государственной программе Тверской области</w:t>
      </w:r>
    </w:p>
    <w:p>
      <w:pPr>
        <w:pStyle w:val="0"/>
        <w:jc w:val="right"/>
      </w:pPr>
      <w:r>
        <w:rPr>
          <w:sz w:val="20"/>
        </w:rPr>
        <w:t xml:space="preserve">"Молодежь Верхневолжья" на 2021 - 2026 годы</w:t>
      </w:r>
    </w:p>
    <w:p>
      <w:pPr>
        <w:pStyle w:val="0"/>
        <w:jc w:val="both"/>
      </w:pPr>
      <w:r>
        <w:rPr>
          <w:sz w:val="20"/>
        </w:rPr>
      </w:r>
    </w:p>
    <w:bookmarkStart w:id="9003" w:name="P9003"/>
    <w:bookmarkEnd w:id="9003"/>
    <w:p>
      <w:pPr>
        <w:pStyle w:val="2"/>
        <w:jc w:val="center"/>
      </w:pPr>
      <w:r>
        <w:rPr>
          <w:sz w:val="20"/>
        </w:rPr>
        <w:t xml:space="preserve">Порядок</w:t>
      </w:r>
    </w:p>
    <w:p>
      <w:pPr>
        <w:pStyle w:val="2"/>
        <w:jc w:val="center"/>
      </w:pPr>
      <w:r>
        <w:rPr>
          <w:sz w:val="20"/>
        </w:rPr>
        <w:t xml:space="preserve">предоставления и распределения субсидий из областного</w:t>
      </w:r>
    </w:p>
    <w:p>
      <w:pPr>
        <w:pStyle w:val="2"/>
        <w:jc w:val="center"/>
      </w:pPr>
      <w:r>
        <w:rPr>
          <w:sz w:val="20"/>
        </w:rPr>
        <w:t xml:space="preserve">бюджета Тверской области бюджетам муниципальных образований</w:t>
      </w:r>
    </w:p>
    <w:p>
      <w:pPr>
        <w:pStyle w:val="2"/>
        <w:jc w:val="center"/>
      </w:pPr>
      <w:r>
        <w:rPr>
          <w:sz w:val="20"/>
        </w:rPr>
        <w:t xml:space="preserve">Тверской области на реализацию мероприятий по обеспечению</w:t>
      </w:r>
    </w:p>
    <w:p>
      <w:pPr>
        <w:pStyle w:val="2"/>
        <w:jc w:val="center"/>
      </w:pPr>
      <w:r>
        <w:rPr>
          <w:sz w:val="20"/>
        </w:rPr>
        <w:t xml:space="preserve">жильем молодых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Тверской области</w:t>
            </w:r>
          </w:p>
          <w:p>
            <w:pPr>
              <w:pStyle w:val="0"/>
              <w:jc w:val="center"/>
            </w:pPr>
            <w:r>
              <w:rPr>
                <w:sz w:val="20"/>
                <w:color w:val="392c69"/>
              </w:rPr>
              <w:t xml:space="preserve">от 15.04.2021 </w:t>
            </w:r>
            <w:hyperlink w:history="0" r:id="rId226"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color w:val="392c69"/>
              </w:rPr>
              <w:t xml:space="preserve">, от 20.10.2021 </w:t>
            </w:r>
            <w:hyperlink w:history="0" r:id="rId227" w:tooltip="Постановление Правительства Тверской области от 20.10.2021 N 57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577-пп</w:t>
              </w:r>
            </w:hyperlink>
            <w:r>
              <w:rPr>
                <w:sz w:val="20"/>
                <w:color w:val="392c69"/>
              </w:rPr>
              <w:t xml:space="preserve">, от 26.01.2022 </w:t>
            </w:r>
            <w:hyperlink w:history="0" r:id="rId228"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N 42-пп</w:t>
              </w:r>
            </w:hyperlink>
            <w:r>
              <w:rPr>
                <w:sz w:val="20"/>
                <w:color w:val="392c69"/>
              </w:rPr>
              <w:t xml:space="preserve">,</w:t>
            </w:r>
          </w:p>
          <w:p>
            <w:pPr>
              <w:pStyle w:val="0"/>
              <w:jc w:val="center"/>
            </w:pPr>
            <w:r>
              <w:rPr>
                <w:sz w:val="20"/>
                <w:color w:val="392c69"/>
              </w:rPr>
              <w:t xml:space="preserve">от 08.07.2022 </w:t>
            </w:r>
            <w:hyperlink w:history="0" r:id="rId229"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color w:val="392c69"/>
              </w:rPr>
              <w:t xml:space="preserve">, от 07.03.2023 </w:t>
            </w:r>
            <w:hyperlink w:history="0" r:id="rId230"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88-пп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Раздел I</w:t>
      </w:r>
    </w:p>
    <w:p>
      <w:pPr>
        <w:pStyle w:val="2"/>
        <w:jc w:val="center"/>
      </w:pPr>
      <w:r>
        <w:rPr>
          <w:sz w:val="20"/>
        </w:rPr>
        <w:t xml:space="preserve">Общие положения</w:t>
      </w:r>
    </w:p>
    <w:p>
      <w:pPr>
        <w:pStyle w:val="0"/>
        <w:jc w:val="both"/>
      </w:pPr>
      <w:r>
        <w:rPr>
          <w:sz w:val="20"/>
        </w:rPr>
      </w:r>
    </w:p>
    <w:p>
      <w:pPr>
        <w:pStyle w:val="0"/>
        <w:ind w:firstLine="540"/>
        <w:jc w:val="both"/>
      </w:pPr>
      <w:r>
        <w:rPr>
          <w:sz w:val="20"/>
        </w:rPr>
        <w:t xml:space="preserve">1. Порядок предоставления и распределения субсидий из областного бюджета Тверской области бюджетам муниципальных образований Тверской области на реализацию мероприятий по обеспечению жильем молодых семей разработан в соответствии со </w:t>
      </w:r>
      <w:hyperlink w:history="0" r:id="rId231" w:tooltip="Закон Тверской области от 26.07.2005 N 94-ЗО (ред. от 15.12.2022) &quot;О межбюджетных отношениях в Тверской области&quot; (принят Законодательным Собранием Тверской области 14.07.2005) {КонсультантПлюс}">
        <w:r>
          <w:rPr>
            <w:sz w:val="20"/>
            <w:color w:val="0000ff"/>
          </w:rPr>
          <w:t xml:space="preserve">статьями 10</w:t>
        </w:r>
      </w:hyperlink>
      <w:r>
        <w:rPr>
          <w:sz w:val="20"/>
        </w:rPr>
        <w:t xml:space="preserve">, </w:t>
      </w:r>
      <w:hyperlink w:history="0" r:id="rId232" w:tooltip="Закон Тверской области от 26.07.2005 N 94-ЗО (ред. от 15.12.2022) &quot;О межбюджетных отношениях в Тверской области&quot; (принят Законодательным Собранием Тверской области 14.07.2005) {КонсультантПлюс}">
        <w:r>
          <w:rPr>
            <w:sz w:val="20"/>
            <w:color w:val="0000ff"/>
          </w:rPr>
          <w:t xml:space="preserve">10.1</w:t>
        </w:r>
      </w:hyperlink>
      <w:r>
        <w:rPr>
          <w:sz w:val="20"/>
        </w:rPr>
        <w:t xml:space="preserve"> Закона Тверской области от 26.07.2005 N 94-ЗО "О межбюджетных отношениях в Тверской области" и регламентирует процедуру предоставления из областного бюджета Тверской области бюджетам муниципальных образований Тверской области субсидий на реализацию мероприятий по обеспечению жильем молодых семей (далее соответственно - Порядок, субсидии).</w:t>
      </w:r>
    </w:p>
    <w:p>
      <w:pPr>
        <w:pStyle w:val="0"/>
        <w:spacing w:before="200" w:line-rule="auto"/>
        <w:ind w:firstLine="540"/>
        <w:jc w:val="both"/>
      </w:pPr>
      <w:r>
        <w:rPr>
          <w:sz w:val="20"/>
        </w:rPr>
        <w:t xml:space="preserve">2. В Порядке под муниципальными образованиями Тверской области понимаются муниципальные районы Тверской области, городские округа Тверской области, муниципальные округа Тверской области, городские и сельские поселения Тверской области (далее также - муниципальные образования).</w:t>
      </w:r>
    </w:p>
    <w:p>
      <w:pPr>
        <w:pStyle w:val="0"/>
        <w:spacing w:before="200" w:line-rule="auto"/>
        <w:ind w:firstLine="540"/>
        <w:jc w:val="both"/>
      </w:pPr>
      <w:r>
        <w:rPr>
          <w:sz w:val="20"/>
        </w:rPr>
        <w:t xml:space="preserve">3. Субсидии предоставляются муниципальным образованиям в целях софинансирования расходных обязательств муниципальных образований на обеспечение жильем молодых семей в рамках реализации </w:t>
      </w:r>
      <w:hyperlink w:history="0" w:anchor="P191" w:tooltip="Паспорт">
        <w:r>
          <w:rPr>
            <w:sz w:val="20"/>
            <w:color w:val="0000ff"/>
          </w:rPr>
          <w:t xml:space="preserve">подпрограммы</w:t>
        </w:r>
      </w:hyperlink>
      <w:r>
        <w:rPr>
          <w:sz w:val="20"/>
        </w:rPr>
        <w:t xml:space="preserve">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утвержденной Постановлением Правительства Тверской области (далее - Программа), по следующим направлениям:</w:t>
      </w:r>
    </w:p>
    <w:p>
      <w:pPr>
        <w:pStyle w:val="0"/>
        <w:spacing w:before="200" w:line-rule="auto"/>
        <w:ind w:firstLine="540"/>
        <w:jc w:val="both"/>
      </w:pPr>
      <w:r>
        <w:rPr>
          <w:sz w:val="20"/>
        </w:rPr>
        <w:t xml:space="preserve">1) предоставление молодым семьям социальных выплат на приобретение (строительство) жилья в Тверской области;</w:t>
      </w:r>
    </w:p>
    <w:p>
      <w:pPr>
        <w:pStyle w:val="0"/>
        <w:spacing w:before="200" w:line-rule="auto"/>
        <w:ind w:firstLine="540"/>
        <w:jc w:val="both"/>
      </w:pPr>
      <w:r>
        <w:rPr>
          <w:sz w:val="20"/>
        </w:rPr>
        <w:t xml:space="preserve">2) предоставление молодым семьям - участникам Программы дополнительной социальной выплаты для погашения части кредита или займа либо для компенсации затраченных собственных средств на приобретение (строительство) жилья при рождении (усыновлении) одного ребенка.</w:t>
      </w:r>
    </w:p>
    <w:p>
      <w:pPr>
        <w:pStyle w:val="0"/>
        <w:spacing w:before="200" w:line-rule="auto"/>
        <w:ind w:firstLine="540"/>
        <w:jc w:val="both"/>
      </w:pPr>
      <w:r>
        <w:rPr>
          <w:sz w:val="20"/>
        </w:rPr>
        <w:t xml:space="preserve">4. Главным распорядителем бюджетных средств, предусмотренных на предоставление субсидий, является Министерство молодежной политики Тверской области (далее - Министерство, главный распорядитель бюджетных средств).</w:t>
      </w:r>
    </w:p>
    <w:p>
      <w:pPr>
        <w:pStyle w:val="0"/>
        <w:jc w:val="both"/>
      </w:pPr>
      <w:r>
        <w:rPr>
          <w:sz w:val="20"/>
        </w:rPr>
        <w:t xml:space="preserve">(в ред. </w:t>
      </w:r>
      <w:hyperlink w:history="0" r:id="rId233"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5. Субсидии распределяются между муниципальными образованиями, которые по решению Министерства были допущены к участию в Программе по результатам конкурсного отбора муниципальных образований Тверской области для участия в Программе в соответствии с </w:t>
      </w:r>
      <w:hyperlink w:history="0" w:anchor="P9347" w:tooltip="Раздел VII">
        <w:r>
          <w:rPr>
            <w:sz w:val="20"/>
            <w:color w:val="0000ff"/>
          </w:rPr>
          <w:t xml:space="preserve">разделом VII</w:t>
        </w:r>
      </w:hyperlink>
      <w:r>
        <w:rPr>
          <w:sz w:val="20"/>
        </w:rPr>
        <w:t xml:space="preserve"> Порядка предоставления молодым семьям социальных выплат на приобретение (строительство) жилья в Тверской области, являющегося приложением 7 к Программе, в пределах бюджетных ассигнований, предусмотренных в текущем финансовом году законом Тверской области об областном бюджете Тверской области на соответствующий финансовый год и плановый период (далее соответственно - конкурсный отбор, Порядок предоставления социальных выплат, закон об областном бюджете).</w:t>
      </w:r>
    </w:p>
    <w:p>
      <w:pPr>
        <w:pStyle w:val="0"/>
        <w:jc w:val="both"/>
      </w:pPr>
      <w:r>
        <w:rPr>
          <w:sz w:val="20"/>
        </w:rPr>
        <w:t xml:space="preserve">(в ред. </w:t>
      </w:r>
      <w:hyperlink w:history="0" r:id="rId234"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6. Размер субсидии муниципальному образованию определяется в соответствии с Порядком.</w:t>
      </w:r>
    </w:p>
    <w:p>
      <w:pPr>
        <w:pStyle w:val="0"/>
        <w:jc w:val="both"/>
      </w:pPr>
      <w:r>
        <w:rPr>
          <w:sz w:val="20"/>
        </w:rPr>
      </w:r>
    </w:p>
    <w:p>
      <w:pPr>
        <w:pStyle w:val="2"/>
        <w:outlineLvl w:val="2"/>
        <w:jc w:val="center"/>
      </w:pPr>
      <w:r>
        <w:rPr>
          <w:sz w:val="20"/>
        </w:rPr>
        <w:t xml:space="preserve">Раздел II</w:t>
      </w:r>
    </w:p>
    <w:p>
      <w:pPr>
        <w:pStyle w:val="2"/>
        <w:jc w:val="center"/>
      </w:pPr>
      <w:r>
        <w:rPr>
          <w:sz w:val="20"/>
        </w:rPr>
        <w:t xml:space="preserve">Распределение субсидий с привлечением средств</w:t>
      </w:r>
    </w:p>
    <w:p>
      <w:pPr>
        <w:pStyle w:val="2"/>
        <w:jc w:val="center"/>
      </w:pPr>
      <w:r>
        <w:rPr>
          <w:sz w:val="20"/>
        </w:rPr>
        <w:t xml:space="preserve">федерального бюджета</w:t>
      </w:r>
    </w:p>
    <w:p>
      <w:pPr>
        <w:pStyle w:val="0"/>
        <w:jc w:val="both"/>
      </w:pPr>
      <w:r>
        <w:rPr>
          <w:sz w:val="20"/>
        </w:rPr>
      </w:r>
    </w:p>
    <w:p>
      <w:pPr>
        <w:pStyle w:val="0"/>
        <w:ind w:firstLine="540"/>
        <w:jc w:val="both"/>
      </w:pPr>
      <w:r>
        <w:rPr>
          <w:sz w:val="20"/>
        </w:rPr>
        <w:t xml:space="preserve">7. Распределение субсидий между бюджетами муниципальных образований осуществляется с учетом объема субсидии, предоставляемой из федерального бюджета областному бюджету Тверской области на софинансирование расходных обязательств по предоставлению социальных выплат молодым семьям на приобретение (строительство) жилья в рамках реализации государственной </w:t>
      </w:r>
      <w:hyperlink w:history="0" r:id="rId235"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государственная программа Российской Федерации), а также размера бюджетных ассигнований, предусмотренных в областном бюджете Тверской области в соответствующем финансовом году на эти цели.</w:t>
      </w:r>
    </w:p>
    <w:p>
      <w:pPr>
        <w:pStyle w:val="0"/>
        <w:jc w:val="both"/>
      </w:pPr>
      <w:r>
        <w:rPr>
          <w:sz w:val="20"/>
        </w:rPr>
        <w:t xml:space="preserve">(в ред. </w:t>
      </w:r>
      <w:hyperlink w:history="0" r:id="rId236"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Объем средств, предоставляемых областному бюджету Тверской области из федерального бюджета в рамках реализации мероприятий государственной программы Российской Федерации, определяется в соответствии с </w:t>
      </w:r>
      <w:hyperlink w:history="0" r:id="rId237"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Правилами</w:t>
        </w:r>
      </w:hyperlink>
      <w:r>
        <w:rPr>
          <w:sz w:val="20"/>
        </w:rPr>
        <w:t xml:space="preserve">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утвержденными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t xml:space="preserve">(в ред. </w:t>
      </w:r>
      <w:hyperlink w:history="0" r:id="rId238"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Доля средств федерального бюджета в рамках софинансирования мероприятий государственной программы Российской Федерации в соответствующем финансовом году определяется в процентах от общего объема расходного обязательства Тверской области и указывается в соглашении о предоставлении субсидии из федерального бюджета областному бюджету Тверской области, заключенном между Правительством Тверской области и Министерством строительства и жилищно-коммунального хозяйства Российской Федерации (далее - Соглашение о предоставлении субсидии из федерального бюджета).</w:t>
      </w:r>
    </w:p>
    <w:p>
      <w:pPr>
        <w:pStyle w:val="0"/>
        <w:jc w:val="both"/>
      </w:pPr>
      <w:r>
        <w:rPr>
          <w:sz w:val="20"/>
        </w:rPr>
        <w:t xml:space="preserve">(в ред. </w:t>
      </w:r>
      <w:hyperlink w:history="0" r:id="rId239"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8. Доля средств областного бюджета Тверской области на этапе планирования и подачи заявки об участии в реализации мероприятий государственной программы Российской Федерации на очередной финансовый год должна составлять не менее 45% от среднего размера социальных выплат для молодых семей за последние 3 финансовых года. Объем средств областного бюджета Тверской области планируется исходя из количества молодых семей, предусмотренных в Программе на очередной финансовый год.</w:t>
      </w:r>
    </w:p>
    <w:p>
      <w:pPr>
        <w:pStyle w:val="0"/>
        <w:jc w:val="both"/>
      </w:pPr>
      <w:r>
        <w:rPr>
          <w:sz w:val="20"/>
        </w:rPr>
        <w:t xml:space="preserve">(в ред. </w:t>
      </w:r>
      <w:hyperlink w:history="0" r:id="rId240"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9. Доля средств муниципального образования при распределении субсидии должна составлять не менее 10% от общего объема расходов местного бюджета на реализацию расходного обязательства муниципального образования, рассчитанного в соответствии с </w:t>
      </w:r>
      <w:hyperlink w:history="0" w:anchor="P9184" w:tooltip="16. Социальная выплата предоставляется в размере не менее:">
        <w:r>
          <w:rPr>
            <w:sz w:val="20"/>
            <w:color w:val="0000ff"/>
          </w:rPr>
          <w:t xml:space="preserve">пунктами 16</w:t>
        </w:r>
      </w:hyperlink>
      <w:r>
        <w:rPr>
          <w:sz w:val="20"/>
        </w:rPr>
        <w:t xml:space="preserve"> - </w:t>
      </w:r>
      <w:hyperlink w:history="0" w:anchor="P9194" w:tooltip="20. Расчетная (средняя) стоимость жилья, используемая при расчете размера социальной выплаты, определяется по формуле:">
        <w:r>
          <w:rPr>
            <w:sz w:val="20"/>
            <w:color w:val="0000ff"/>
          </w:rPr>
          <w:t xml:space="preserve">20</w:t>
        </w:r>
      </w:hyperlink>
      <w:r>
        <w:rPr>
          <w:sz w:val="20"/>
        </w:rPr>
        <w:t xml:space="preserve"> Порядка предоставления социальных выплат.</w:t>
      </w:r>
    </w:p>
    <w:p>
      <w:pPr>
        <w:pStyle w:val="0"/>
        <w:jc w:val="both"/>
      </w:pPr>
      <w:r>
        <w:rPr>
          <w:sz w:val="20"/>
        </w:rPr>
        <w:t xml:space="preserve">(в ред. </w:t>
      </w:r>
      <w:hyperlink w:history="0" r:id="rId241"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15.04.2021 N 217-пп)</w:t>
      </w:r>
    </w:p>
    <w:p>
      <w:pPr>
        <w:pStyle w:val="0"/>
        <w:spacing w:before="200" w:line-rule="auto"/>
        <w:ind w:firstLine="540"/>
        <w:jc w:val="both"/>
      </w:pPr>
      <w:r>
        <w:rPr>
          <w:sz w:val="20"/>
        </w:rPr>
        <w:t xml:space="preserve">Доля средств муниципальных образований, участвующих в реализации Программы, в предоставляемой молодой семье социальной выплате рассчитывается по формуле:</w:t>
      </w:r>
    </w:p>
    <w:p>
      <w:pPr>
        <w:pStyle w:val="0"/>
        <w:jc w:val="both"/>
      </w:pPr>
      <w:r>
        <w:rPr>
          <w:sz w:val="20"/>
        </w:rPr>
      </w:r>
    </w:p>
    <w:p>
      <w:pPr>
        <w:pStyle w:val="0"/>
        <w:jc w:val="center"/>
      </w:pPr>
      <w:r>
        <w:rPr>
          <w:sz w:val="20"/>
        </w:rPr>
        <w:t xml:space="preserve">ДМО = (СМО / (СФБ + СОБ + СМО)) x 100,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ДМО - доля средств бюджета муниципального образования, участвующего в реализации Программы, в предоставляемой молодой семье социальной выплате (%);</w:t>
      </w:r>
    </w:p>
    <w:p>
      <w:pPr>
        <w:pStyle w:val="0"/>
        <w:spacing w:before="200" w:line-rule="auto"/>
        <w:ind w:firstLine="540"/>
        <w:jc w:val="both"/>
      </w:pPr>
      <w:r>
        <w:rPr>
          <w:sz w:val="20"/>
        </w:rPr>
        <w:t xml:space="preserve">СМО - средства местных бюджетов муниципальных образований, участвующих в реализации Программы в соответствующем финансовом году (рублей);</w:t>
      </w:r>
    </w:p>
    <w:p>
      <w:pPr>
        <w:pStyle w:val="0"/>
        <w:spacing w:before="200" w:line-rule="auto"/>
        <w:ind w:firstLine="540"/>
        <w:jc w:val="both"/>
      </w:pPr>
      <w:r>
        <w:rPr>
          <w:sz w:val="20"/>
        </w:rPr>
        <w:t xml:space="preserve">СФБ - средства федерального бюджета, предоставленные областному бюджету Тверской области в рамках софинансирования в соответствующем финансовом году (рублей);</w:t>
      </w:r>
    </w:p>
    <w:p>
      <w:pPr>
        <w:pStyle w:val="0"/>
        <w:spacing w:before="200" w:line-rule="auto"/>
        <w:ind w:firstLine="540"/>
        <w:jc w:val="both"/>
      </w:pPr>
      <w:r>
        <w:rPr>
          <w:sz w:val="20"/>
        </w:rPr>
        <w:t xml:space="preserve">СОБ - средства областного бюджета Тверской области, предусмотренные на реализацию Программы в соответствующем финансовом году (рублей).</w:t>
      </w:r>
    </w:p>
    <w:bookmarkStart w:id="9050" w:name="P9050"/>
    <w:bookmarkEnd w:id="9050"/>
    <w:p>
      <w:pPr>
        <w:pStyle w:val="0"/>
        <w:spacing w:before="200" w:line-rule="auto"/>
        <w:ind w:firstLine="540"/>
        <w:jc w:val="both"/>
      </w:pPr>
      <w:r>
        <w:rPr>
          <w:sz w:val="20"/>
        </w:rPr>
        <w:t xml:space="preserve">10. Размер субсидии из областного бюджета Тверской области бюджетам муниципальных образований определяется исходя из предельного уровня софинансирования в размере не более 90% от общего объема расходного обязательства муниципального образования:</w:t>
      </w:r>
    </w:p>
    <w:p>
      <w:pPr>
        <w:pStyle w:val="0"/>
        <w:spacing w:before="200" w:line-rule="auto"/>
        <w:ind w:firstLine="540"/>
        <w:jc w:val="both"/>
      </w:pPr>
      <w:r>
        <w:rPr>
          <w:sz w:val="20"/>
        </w:rPr>
        <w:t xml:space="preserve">1) доля средств федерального бюджета в субсидии, предоставляемой муниципальному образованию для предоставления социальной выплаты молодой семье, соответствует доле, установленной Соглашением о предоставлении субсидии из федерального бюджета в соответствующем финансовом году;</w:t>
      </w:r>
    </w:p>
    <w:p>
      <w:pPr>
        <w:pStyle w:val="0"/>
        <w:spacing w:before="200" w:line-rule="auto"/>
        <w:ind w:firstLine="540"/>
        <w:jc w:val="both"/>
      </w:pPr>
      <w:r>
        <w:rPr>
          <w:sz w:val="20"/>
        </w:rPr>
        <w:t xml:space="preserve">2) доля средств областного бюджета Тверской области является разницей между общим размером субсидии в процентном выражении (100%) и долей средств федерального бюджета.</w:t>
      </w:r>
    </w:p>
    <w:p>
      <w:pPr>
        <w:pStyle w:val="0"/>
        <w:spacing w:before="200" w:line-rule="auto"/>
        <w:ind w:firstLine="540"/>
        <w:jc w:val="both"/>
      </w:pPr>
      <w:r>
        <w:rPr>
          <w:sz w:val="20"/>
        </w:rPr>
        <w:t xml:space="preserve">11. После распределения средств федерального бюджета и областного бюджета Тверской области по долям, определенным в соответствии с </w:t>
      </w:r>
      <w:hyperlink w:history="0" w:anchor="P9050" w:tooltip="10. Размер субсидии из областного бюджета Тверской области бюджетам муниципальных образований определяется исходя из предельного уровня софинансирования в размере не более 90% от общего объема расходного обязательства муниципального образования:">
        <w:r>
          <w:rPr>
            <w:sz w:val="20"/>
            <w:color w:val="0000ff"/>
          </w:rPr>
          <w:t xml:space="preserve">пунктом 10</w:t>
        </w:r>
      </w:hyperlink>
      <w:r>
        <w:rPr>
          <w:sz w:val="20"/>
        </w:rPr>
        <w:t xml:space="preserve"> Порядка, в случае образования нераспределенных средств федерального бюджета и областного бюджета Тверской области, не позволяющих в установленных долях распределить средства в составе социальной выплаты, доли средств федерального бюджета и областного бюджета Тверской области устанавливаются Министерством исходя из потребности органов местного самоуправления муниципальных образований Тверской области в бюджетных ассигнованиях на предоставление социальных выплат молодым семьям на приобретение (строительство) жилья, с учетом средств бюджетов муниципальных образований, предусмотренных на реализацию Программы в соответствующем финансовом году.</w:t>
      </w:r>
    </w:p>
    <w:p>
      <w:pPr>
        <w:pStyle w:val="0"/>
        <w:jc w:val="both"/>
      </w:pPr>
      <w:r>
        <w:rPr>
          <w:sz w:val="20"/>
        </w:rPr>
        <w:t xml:space="preserve">(в ред. </w:t>
      </w:r>
      <w:hyperlink w:history="0" r:id="rId242"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12. После полного распределения средств федерального бюджета и областного бюджета Тверской области мероприятия Программы финансируются в полном объеме за счет остатков средств местных бюджетов муниципальных образований, в пределах средств бюджетов муниципальных образований, заявленных на реализацию Программы соответствующего финансового года.</w:t>
      </w:r>
    </w:p>
    <w:p>
      <w:pPr>
        <w:pStyle w:val="0"/>
        <w:spacing w:before="200" w:line-rule="auto"/>
        <w:ind w:firstLine="540"/>
        <w:jc w:val="both"/>
      </w:pPr>
      <w:r>
        <w:rPr>
          <w:sz w:val="20"/>
        </w:rPr>
        <w:t xml:space="preserve">13. В случае изменения объемов средств федерального бюджета и (или) местных бюджетов муниципальных образований соотношение долей софинансирования при распределении субсидий между бюджетами муниципальных образований подлежит изменению в соответствии с настоящим разделом.</w:t>
      </w:r>
    </w:p>
    <w:p>
      <w:pPr>
        <w:pStyle w:val="0"/>
        <w:spacing w:before="200" w:line-rule="auto"/>
        <w:ind w:firstLine="540"/>
        <w:jc w:val="both"/>
      </w:pPr>
      <w:r>
        <w:rPr>
          <w:sz w:val="20"/>
        </w:rPr>
        <w:t xml:space="preserve">14. В случае высвобождения по каким-либо основаниям средств федерального бюджета и (или) средств областного бюджета Тверской области, выделенных на реализацию мероприятий Программы, и отсутствия потребности органов местного самоуправления отдельных муниципальных образований в данных средствах указанные средства перераспределяются другим муниципальным образованиям с учетом их потребности в бюджетных ассигнованиях. Перераспределение высвободившихся средств осуществляется в соответствии с требованиями Порядка, а также Порядка предоставления социальных выплат.</w:t>
      </w:r>
    </w:p>
    <w:p>
      <w:pPr>
        <w:pStyle w:val="0"/>
        <w:spacing w:before="200" w:line-rule="auto"/>
        <w:ind w:firstLine="540"/>
        <w:jc w:val="both"/>
      </w:pPr>
      <w:r>
        <w:rPr>
          <w:sz w:val="20"/>
        </w:rPr>
        <w:t xml:space="preserve">При этом орган местного самоуправления муниципального образования, заинтересованный в перераспределении средств, должен подтвердить свою потребность в данных средствах в соответствии с Порядком предоставления социальных выплат.</w:t>
      </w:r>
    </w:p>
    <w:p>
      <w:pPr>
        <w:pStyle w:val="0"/>
        <w:jc w:val="both"/>
      </w:pPr>
      <w:r>
        <w:rPr>
          <w:sz w:val="20"/>
        </w:rPr>
      </w:r>
    </w:p>
    <w:p>
      <w:pPr>
        <w:pStyle w:val="2"/>
        <w:outlineLvl w:val="2"/>
        <w:jc w:val="center"/>
      </w:pPr>
      <w:r>
        <w:rPr>
          <w:sz w:val="20"/>
        </w:rPr>
        <w:t xml:space="preserve">Раздел III</w:t>
      </w:r>
    </w:p>
    <w:p>
      <w:pPr>
        <w:pStyle w:val="2"/>
        <w:jc w:val="center"/>
      </w:pPr>
      <w:r>
        <w:rPr>
          <w:sz w:val="20"/>
        </w:rPr>
        <w:t xml:space="preserve">Предоставление субсидий с привлечением средств</w:t>
      </w:r>
    </w:p>
    <w:p>
      <w:pPr>
        <w:pStyle w:val="2"/>
        <w:jc w:val="center"/>
      </w:pPr>
      <w:r>
        <w:rPr>
          <w:sz w:val="20"/>
        </w:rPr>
        <w:t xml:space="preserve">федерального бюджета</w:t>
      </w:r>
    </w:p>
    <w:p>
      <w:pPr>
        <w:pStyle w:val="0"/>
        <w:jc w:val="both"/>
      </w:pPr>
      <w:r>
        <w:rPr>
          <w:sz w:val="20"/>
        </w:rPr>
      </w:r>
    </w:p>
    <w:bookmarkStart w:id="9064" w:name="P9064"/>
    <w:bookmarkEnd w:id="9064"/>
    <w:p>
      <w:pPr>
        <w:pStyle w:val="0"/>
        <w:ind w:firstLine="540"/>
        <w:jc w:val="both"/>
      </w:pPr>
      <w:r>
        <w:rPr>
          <w:sz w:val="20"/>
        </w:rPr>
        <w:t xml:space="preserve">15. Предоставление субсидии с привлечением средств федерального бюджета бюджетам муниципальных образований осуществляется на основании постановления Правительства Тверской области о распределении субсидий бюджетам муниципальных образований и соглашения о предоставлении субсидий из областного бюджета Тверской области бюджету муниципального образования на обеспечение жильем молодых семей, заключаемого между главным распорядителем бюджетных средств и органом местного самоуправления муниципального образования по типовой форме, утвержденной Министерством финансов Российской Федерации и размещенной в государственной интегрированной информационной системе управления общественными финансами "Электронный бюджет" Министерства финансов Российской Федерации (далее - соглашение с муниципальными образованиями).</w:t>
      </w:r>
    </w:p>
    <w:p>
      <w:pPr>
        <w:pStyle w:val="0"/>
        <w:spacing w:before="200" w:line-rule="auto"/>
        <w:ind w:firstLine="540"/>
        <w:jc w:val="both"/>
      </w:pPr>
      <w:r>
        <w:rPr>
          <w:sz w:val="20"/>
        </w:rPr>
        <w:t xml:space="preserve">В случае перераспределения высвободившихся средств в соответствии с пунктом 14 Порядка предоставление субсидии осуществляется на основании постановления Правительства Тверской области о внесении изменений в постановление Правительства Тверской области о распределении субсидий бюджетам муниципальных образований и дополнительного соглашения к соглашению с муниципальными образованиями.</w:t>
      </w:r>
    </w:p>
    <w:p>
      <w:pPr>
        <w:pStyle w:val="0"/>
        <w:jc w:val="both"/>
      </w:pPr>
      <w:r>
        <w:rPr>
          <w:sz w:val="20"/>
        </w:rPr>
        <w:t xml:space="preserve">(абзац введен </w:t>
      </w:r>
      <w:hyperlink w:history="0" r:id="rId243" w:tooltip="Постановление Правительства Тверской области от 20.10.2021 N 57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Постановлением</w:t>
        </w:r>
      </w:hyperlink>
      <w:r>
        <w:rPr>
          <w:sz w:val="20"/>
        </w:rPr>
        <w:t xml:space="preserve"> Правительства Тверской области от 20.10.2021 N 577-пп)</w:t>
      </w:r>
    </w:p>
    <w:p>
      <w:pPr>
        <w:pStyle w:val="0"/>
        <w:spacing w:before="200" w:line-rule="auto"/>
        <w:ind w:firstLine="540"/>
        <w:jc w:val="both"/>
      </w:pPr>
      <w:r>
        <w:rPr>
          <w:sz w:val="20"/>
        </w:rPr>
        <w:t xml:space="preserve">16. Субсидия предоставляется при соответствии муниципального образования следующим условиям:</w:t>
      </w:r>
    </w:p>
    <w:p>
      <w:pPr>
        <w:pStyle w:val="0"/>
        <w:spacing w:before="200" w:line-rule="auto"/>
        <w:ind w:firstLine="540"/>
        <w:jc w:val="both"/>
      </w:pPr>
      <w:r>
        <w:rPr>
          <w:sz w:val="20"/>
        </w:rPr>
        <w:t xml:space="preserve">1) наличие в муниципальном образовании муниципальной программы, на софинансирование мероприятий которой предусмотрено предоставление субсидий на обеспечение жильем молодых семей;</w:t>
      </w:r>
    </w:p>
    <w:p>
      <w:pPr>
        <w:pStyle w:val="0"/>
        <w:spacing w:before="200" w:line-rule="auto"/>
        <w:ind w:firstLine="540"/>
        <w:jc w:val="both"/>
      </w:pPr>
      <w:r>
        <w:rPr>
          <w:sz w:val="20"/>
        </w:rPr>
        <w:t xml:space="preserve">2)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 менее необходимого для обеспечения финансирования со стороны местного бюджета с учетом установленного Порядком уровня софинансирования;</w:t>
      </w:r>
    </w:p>
    <w:p>
      <w:pPr>
        <w:pStyle w:val="0"/>
        <w:jc w:val="both"/>
      </w:pPr>
      <w:r>
        <w:rPr>
          <w:sz w:val="20"/>
        </w:rPr>
        <w:t xml:space="preserve">(в ред. </w:t>
      </w:r>
      <w:hyperlink w:history="0" r:id="rId244"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3) наличие финансирования из бюджета муниципального образования расходного обязательства на предоставление дополнительной социальной выплаты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одного ребенка в размере не менее 5% расчетной (средней) стоимости жилья, определенной в соответствии с требованиями Программы, на одну семью (при наличии таких семей);</w:t>
      </w:r>
    </w:p>
    <w:p>
      <w:pPr>
        <w:pStyle w:val="0"/>
        <w:spacing w:before="200" w:line-rule="auto"/>
        <w:ind w:firstLine="540"/>
        <w:jc w:val="both"/>
      </w:pPr>
      <w:r>
        <w:rPr>
          <w:sz w:val="20"/>
        </w:rPr>
        <w:t xml:space="preserve">4) заключение соглашения с муниципальным образованием в соответствии с </w:t>
      </w:r>
      <w:hyperlink w:history="0" w:anchor="P9064" w:tooltip="15. Предоставление субсидии с привлечением средств федерального бюджета бюджетам муниципальных образований осуществляется на основании постановления Правительства Тверской области о распределении субсидий бюджетам муниципальных образований и соглашения о предоставлении субсидий из областного бюджета Тверской области бюджету муниципального образования на обеспечение жильем молодых семей, заключаемого между главным распорядителем бюджетных средств и органом местного самоуправления муниципального образовани...">
        <w:r>
          <w:rPr>
            <w:sz w:val="20"/>
            <w:color w:val="0000ff"/>
          </w:rPr>
          <w:t xml:space="preserve">пунктом 15</w:t>
        </w:r>
      </w:hyperlink>
      <w:r>
        <w:rPr>
          <w:sz w:val="20"/>
        </w:rPr>
        <w:t xml:space="preserve"> Порядка.</w:t>
      </w:r>
    </w:p>
    <w:p>
      <w:pPr>
        <w:pStyle w:val="0"/>
        <w:spacing w:before="200" w:line-rule="auto"/>
        <w:ind w:firstLine="540"/>
        <w:jc w:val="both"/>
      </w:pPr>
      <w:r>
        <w:rPr>
          <w:sz w:val="20"/>
        </w:rPr>
        <w:t xml:space="preserve">17. Условиями расходования субсидий является обеспечение муниципальными образованиями целевого и эффективного использования полученных средств.</w:t>
      </w:r>
    </w:p>
    <w:p>
      <w:pPr>
        <w:pStyle w:val="0"/>
        <w:spacing w:before="200" w:line-rule="auto"/>
        <w:ind w:firstLine="540"/>
        <w:jc w:val="both"/>
      </w:pPr>
      <w:r>
        <w:rPr>
          <w:sz w:val="20"/>
        </w:rPr>
        <w:t xml:space="preserve">18. В случае, если размер средств, определенный для предоставления субсидии муниципальному образованию, меньше запрашиваемого предельного размера средств федерального бюджета и областного бюджета Тверской области для софинансирования мероприятий Программы, средства, предусмотренные в бюджете муниципального образования и учитываемые при распределении субсидии, уменьшению не подлежат.</w:t>
      </w:r>
    </w:p>
    <w:p>
      <w:pPr>
        <w:pStyle w:val="0"/>
        <w:jc w:val="both"/>
      </w:pPr>
      <w:r>
        <w:rPr>
          <w:sz w:val="20"/>
        </w:rPr>
      </w:r>
    </w:p>
    <w:p>
      <w:pPr>
        <w:pStyle w:val="2"/>
        <w:outlineLvl w:val="2"/>
        <w:jc w:val="center"/>
      </w:pPr>
      <w:r>
        <w:rPr>
          <w:sz w:val="20"/>
        </w:rPr>
        <w:t xml:space="preserve">Раздел IV</w:t>
      </w:r>
    </w:p>
    <w:p>
      <w:pPr>
        <w:pStyle w:val="2"/>
        <w:jc w:val="center"/>
      </w:pPr>
      <w:r>
        <w:rPr>
          <w:sz w:val="20"/>
        </w:rPr>
        <w:t xml:space="preserve">Распределение и предоставление субсидий без привлечения</w:t>
      </w:r>
    </w:p>
    <w:p>
      <w:pPr>
        <w:pStyle w:val="2"/>
        <w:jc w:val="center"/>
      </w:pPr>
      <w:r>
        <w:rPr>
          <w:sz w:val="20"/>
        </w:rPr>
        <w:t xml:space="preserve">средств федерального бюджета</w:t>
      </w:r>
    </w:p>
    <w:p>
      <w:pPr>
        <w:pStyle w:val="0"/>
        <w:jc w:val="both"/>
      </w:pPr>
      <w:r>
        <w:rPr>
          <w:sz w:val="20"/>
        </w:rPr>
      </w:r>
    </w:p>
    <w:p>
      <w:pPr>
        <w:pStyle w:val="0"/>
        <w:ind w:firstLine="540"/>
        <w:jc w:val="both"/>
      </w:pPr>
      <w:r>
        <w:rPr>
          <w:sz w:val="20"/>
        </w:rPr>
        <w:t xml:space="preserve">19. Распределение субсидий без привлечения средств федерального бюджета осуществляется бюджетам муниципальных образований, подавших заявку на выделение из областного бюджета Тверской области средств для предоставления дополнительной социальной выплаты молодым семьям - участникам Программы для погашения части кредита или займа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одного ребенка в соответствии с </w:t>
      </w:r>
      <w:hyperlink w:history="0" w:anchor="P9769" w:tooltip="9. В рамках проведения конкурсного отбора муниципальных образований Тверской области для участия в Программе в соответствии с разделом VII Порядка предоставления социальных выплат орган местного самоуправления с целью выделения в очередном финансовом году из областного бюджета Тверской области средств на софинансирование расходов по предоставлению дополнительных социальных выплат до 1 июня текущего финансового года направляет в Министерство молодежной политики Тверской области (далее - Министерство) след...">
        <w:r>
          <w:rPr>
            <w:sz w:val="20"/>
            <w:color w:val="0000ff"/>
          </w:rPr>
          <w:t xml:space="preserve">пунктом 9</w:t>
        </w:r>
      </w:hyperlink>
      <w:r>
        <w:rPr>
          <w:sz w:val="20"/>
        </w:rPr>
        <w:t xml:space="preserve"> Порядка предоставления молодым семьям - участникам подпрограммы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дополнительной социальной выплаты для погашения части кредита или займа либо для компенсации затраченных собственных средств на приобретение (строительство) жилья при рождении (усыновлении) одного ребенка, являющегося приложением 8 к Программе (далее - Порядок предоставления дополнительной социальной выплаты), и которые по решению Министерства были допущены к участию в Программе по результатам конкурсного отбора в соответствии с </w:t>
      </w:r>
      <w:hyperlink w:history="0" w:anchor="P9347" w:tooltip="Раздел VII">
        <w:r>
          <w:rPr>
            <w:sz w:val="20"/>
            <w:color w:val="0000ff"/>
          </w:rPr>
          <w:t xml:space="preserve">разделом VII</w:t>
        </w:r>
      </w:hyperlink>
      <w:r>
        <w:rPr>
          <w:sz w:val="20"/>
        </w:rPr>
        <w:t xml:space="preserve"> Порядка предоставления социальных выплат.</w:t>
      </w:r>
    </w:p>
    <w:p>
      <w:pPr>
        <w:pStyle w:val="0"/>
        <w:jc w:val="both"/>
      </w:pPr>
      <w:r>
        <w:rPr>
          <w:sz w:val="20"/>
        </w:rPr>
        <w:t xml:space="preserve">(в ред. </w:t>
      </w:r>
      <w:hyperlink w:history="0" r:id="rId245"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Субсидия муниципальному образованию предоставляется в размере 15% от расчетной (средней) стоимости жилья, определенной в соответствии с требованиями </w:t>
      </w:r>
      <w:hyperlink w:history="0" w:anchor="P9184" w:tooltip="16. Социальная выплата предоставляется в размере не менее:">
        <w:r>
          <w:rPr>
            <w:sz w:val="20"/>
            <w:color w:val="0000ff"/>
          </w:rPr>
          <w:t xml:space="preserve">пунктов 16</w:t>
        </w:r>
      </w:hyperlink>
      <w:r>
        <w:rPr>
          <w:sz w:val="20"/>
        </w:rPr>
        <w:t xml:space="preserve"> - </w:t>
      </w:r>
      <w:hyperlink w:history="0" w:anchor="P9194" w:tooltip="20. Расчетная (средняя) стоимость жилья, используемая при расчете размера социальной выплаты, определяется по формуле:">
        <w:r>
          <w:rPr>
            <w:sz w:val="20"/>
            <w:color w:val="0000ff"/>
          </w:rPr>
          <w:t xml:space="preserve">20</w:t>
        </w:r>
      </w:hyperlink>
      <w:r>
        <w:rPr>
          <w:sz w:val="20"/>
        </w:rPr>
        <w:t xml:space="preserve"> Порядка предоставления социальных выплат, на каждую молодую семью - претендента на получение дополнительной социальной выплаты в планируемом году.</w:t>
      </w:r>
    </w:p>
    <w:p>
      <w:pPr>
        <w:pStyle w:val="0"/>
        <w:jc w:val="both"/>
      </w:pPr>
      <w:r>
        <w:rPr>
          <w:sz w:val="20"/>
        </w:rPr>
        <w:t xml:space="preserve">(в ред. </w:t>
      </w:r>
      <w:hyperlink w:history="0" r:id="rId246"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15.04.2021 N 217-пп)</w:t>
      </w:r>
    </w:p>
    <w:p>
      <w:pPr>
        <w:pStyle w:val="0"/>
        <w:spacing w:before="200" w:line-rule="auto"/>
        <w:ind w:firstLine="540"/>
        <w:jc w:val="both"/>
      </w:pPr>
      <w:r>
        <w:rPr>
          <w:sz w:val="20"/>
        </w:rPr>
        <w:t xml:space="preserve">Размер субсидии из областного бюджета Тверской области бюджетам муниципальных образований определяется исходя из уровня софинансирования в размере не более 75% от общего объема расходного обязательства муниципального образования.</w:t>
      </w:r>
    </w:p>
    <w:p>
      <w:pPr>
        <w:pStyle w:val="0"/>
        <w:jc w:val="both"/>
      </w:pPr>
      <w:r>
        <w:rPr>
          <w:sz w:val="20"/>
        </w:rPr>
        <w:t xml:space="preserve">(в ред. </w:t>
      </w:r>
      <w:hyperlink w:history="0" r:id="rId247"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15.04.2021 N 217-пп)</w:t>
      </w:r>
    </w:p>
    <w:p>
      <w:pPr>
        <w:pStyle w:val="0"/>
        <w:spacing w:before="200" w:line-rule="auto"/>
        <w:ind w:firstLine="540"/>
        <w:jc w:val="both"/>
      </w:pPr>
      <w:r>
        <w:rPr>
          <w:sz w:val="20"/>
        </w:rPr>
        <w:t xml:space="preserve">Предоставление субсидий бюджетам муниципальных образований осуществляется на основании постановления Правительства Тверской области о распределении субсидий на обеспечение жильем молодых семей без привлечения средств федерального бюджета в соответствующем финансовом году и соглашения о предоставлении субсидий из областного бюджета Тверской области бюджету муниципального образования на обеспечение жильем молодых семей без привлечения средств федерального бюджета, заключаемого между Министерством и муниципальным образованием по форме, утвержденной Министерством финансов Тверской области (далее - соглашение с муниципальными образованиями без привлечения средств федерального бюджета), при соблюдении муниципальным образованием следующих условий:</w:t>
      </w:r>
    </w:p>
    <w:p>
      <w:pPr>
        <w:pStyle w:val="0"/>
        <w:jc w:val="both"/>
      </w:pPr>
      <w:r>
        <w:rPr>
          <w:sz w:val="20"/>
        </w:rPr>
        <w:t xml:space="preserve">(в ред. </w:t>
      </w:r>
      <w:hyperlink w:history="0" r:id="rId248"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1) наличие в муниципальном образовании муниципальной программы, на софинансирование мероприятий которой предусмотрено предоставление субсидий без привлечения средств федерального бюджета;</w:t>
      </w:r>
    </w:p>
    <w:p>
      <w:pPr>
        <w:pStyle w:val="0"/>
        <w:spacing w:before="200" w:line-rule="auto"/>
        <w:ind w:firstLine="540"/>
        <w:jc w:val="both"/>
      </w:pPr>
      <w:r>
        <w:rPr>
          <w:sz w:val="20"/>
        </w:rPr>
        <w:t xml:space="preserve">2)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 менее необходимого для обеспечения финансирования со стороны местного бюджета с учетом установленного Порядком уровня софинансирования;</w:t>
      </w:r>
    </w:p>
    <w:p>
      <w:pPr>
        <w:pStyle w:val="0"/>
        <w:jc w:val="both"/>
      </w:pPr>
      <w:r>
        <w:rPr>
          <w:sz w:val="20"/>
        </w:rPr>
        <w:t xml:space="preserve">(в ред. </w:t>
      </w:r>
      <w:hyperlink w:history="0" r:id="rId249"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3) заключение соглашения с муниципальным образованием без привлечения средств федерального бюджета.</w:t>
      </w:r>
    </w:p>
    <w:p>
      <w:pPr>
        <w:pStyle w:val="0"/>
        <w:spacing w:before="200" w:line-rule="auto"/>
        <w:ind w:firstLine="540"/>
        <w:jc w:val="both"/>
      </w:pPr>
      <w:r>
        <w:rPr>
          <w:sz w:val="20"/>
        </w:rPr>
        <w:t xml:space="preserve">19.1. Соглашение с муниципальными образованиями без привлечения средств федерального бюджета заключается до 15 февраля года предоставления субсидий.</w:t>
      </w:r>
    </w:p>
    <w:p>
      <w:pPr>
        <w:pStyle w:val="0"/>
        <w:jc w:val="both"/>
      </w:pPr>
      <w:r>
        <w:rPr>
          <w:sz w:val="20"/>
        </w:rPr>
        <w:t xml:space="preserve">(п. 19.1 введен </w:t>
      </w:r>
      <w:hyperlink w:history="0" r:id="rId250" w:tooltip="Постановление Правительства Тверской области от 26.01.2022 N 4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Характеристикой основных показателе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Постановлением</w:t>
        </w:r>
      </w:hyperlink>
      <w:r>
        <w:rPr>
          <w:sz w:val="20"/>
        </w:rPr>
        <w:t xml:space="preserve"> Правительства Тверской области от 26.01.2022 N 42-пп)</w:t>
      </w:r>
    </w:p>
    <w:p>
      <w:pPr>
        <w:pStyle w:val="0"/>
        <w:jc w:val="both"/>
      </w:pPr>
      <w:r>
        <w:rPr>
          <w:sz w:val="20"/>
        </w:rPr>
      </w:r>
    </w:p>
    <w:p>
      <w:pPr>
        <w:pStyle w:val="2"/>
        <w:outlineLvl w:val="2"/>
        <w:jc w:val="center"/>
      </w:pPr>
      <w:r>
        <w:rPr>
          <w:sz w:val="20"/>
        </w:rPr>
        <w:t xml:space="preserve">Раздел V</w:t>
      </w:r>
    </w:p>
    <w:p>
      <w:pPr>
        <w:pStyle w:val="2"/>
        <w:jc w:val="center"/>
      </w:pPr>
      <w:r>
        <w:rPr>
          <w:sz w:val="20"/>
        </w:rPr>
        <w:t xml:space="preserve">Контроль за целевым и эффективным использованием субсидий</w:t>
      </w:r>
    </w:p>
    <w:p>
      <w:pPr>
        <w:pStyle w:val="0"/>
        <w:jc w:val="both"/>
      </w:pPr>
      <w:r>
        <w:rPr>
          <w:sz w:val="20"/>
        </w:rPr>
      </w:r>
    </w:p>
    <w:p>
      <w:pPr>
        <w:pStyle w:val="0"/>
        <w:ind w:firstLine="540"/>
        <w:jc w:val="both"/>
      </w:pPr>
      <w:r>
        <w:rPr>
          <w:sz w:val="20"/>
        </w:rPr>
        <w:t xml:space="preserve">20. Контроль за целевым и эффективным использованием субсидий и соблюдением муниципальными образованиями условий предоставления и расходования субсидий осуществляет главный распорядитель бюджетных средств.</w:t>
      </w:r>
    </w:p>
    <w:p>
      <w:pPr>
        <w:pStyle w:val="0"/>
        <w:spacing w:before="200" w:line-rule="auto"/>
        <w:ind w:firstLine="540"/>
        <w:jc w:val="both"/>
      </w:pPr>
      <w:r>
        <w:rPr>
          <w:sz w:val="20"/>
        </w:rPr>
        <w:t xml:space="preserve">21. Муниципальные образования ежемесячно и ежеквартально в срок до 10 числа месяца, следующего за отчетным периодом, представляют главному распорядителю отчеты об использовании субсидий в соответствии с формами, установленными соглашениями с муниципальными образованиями.</w:t>
      </w:r>
    </w:p>
    <w:p>
      <w:pPr>
        <w:pStyle w:val="0"/>
        <w:spacing w:before="200" w:line-rule="auto"/>
        <w:ind w:firstLine="540"/>
        <w:jc w:val="both"/>
      </w:pPr>
      <w:r>
        <w:rPr>
          <w:sz w:val="20"/>
        </w:rPr>
        <w:t xml:space="preserve">Органы местного самоуправления муниципальных образований размещают информацию о предоставлении социальных выплат молодым семьям в рамках реализации Программы в Единой государственной информационной системе социального обеспечения в соответствии с Федеральным </w:t>
      </w:r>
      <w:hyperlink w:history="0" r:id="rId251" w:tooltip="Федеральный закон от 17.07.1999 N 178-ФЗ (ред. от 28.04.2023) &quot;О государственной социальной помощи&quot; {КонсультантПлюс}">
        <w:r>
          <w:rPr>
            <w:sz w:val="20"/>
            <w:color w:val="0000ff"/>
          </w:rPr>
          <w:t xml:space="preserve">законом</w:t>
        </w:r>
      </w:hyperlink>
      <w:r>
        <w:rPr>
          <w:sz w:val="20"/>
        </w:rPr>
        <w:t xml:space="preserve"> от 17.07.1999 N 178-ФЗ "О государственной социальной помощи".</w:t>
      </w:r>
    </w:p>
    <w:p>
      <w:pPr>
        <w:pStyle w:val="0"/>
        <w:spacing w:before="200" w:line-rule="auto"/>
        <w:ind w:firstLine="540"/>
        <w:jc w:val="both"/>
      </w:pPr>
      <w:r>
        <w:rPr>
          <w:sz w:val="20"/>
        </w:rPr>
        <w:t xml:space="preserve">22. Орган местного самоуправления по итогам финансового года обязан обеспечить достижение значения показателя результативности использования субсидии на обеспечение жильем молодых семей, установленного в соглашении с муниципальными образованиями.</w:t>
      </w:r>
    </w:p>
    <w:p>
      <w:pPr>
        <w:pStyle w:val="0"/>
        <w:spacing w:before="200" w:line-rule="auto"/>
        <w:ind w:firstLine="540"/>
        <w:jc w:val="both"/>
      </w:pPr>
      <w:r>
        <w:rPr>
          <w:sz w:val="20"/>
        </w:rPr>
        <w:t xml:space="preserve">Результатами использования субсидии, предусмотренными соглашениями с муниципальными образованиями, а также соглашениями с муниципальными образованиями без привлечения средств федерального бюджета (далее - Соглашения), являются:</w:t>
      </w:r>
    </w:p>
    <w:p>
      <w:pPr>
        <w:pStyle w:val="0"/>
        <w:spacing w:before="200" w:line-rule="auto"/>
        <w:ind w:firstLine="540"/>
        <w:jc w:val="both"/>
      </w:pPr>
      <w:r>
        <w:rPr>
          <w:sz w:val="20"/>
        </w:rPr>
        <w:t xml:space="preserve">1) количество молодых семей, получивших свидетельство о праве на получение социальной выплаты;</w:t>
      </w:r>
    </w:p>
    <w:p>
      <w:pPr>
        <w:pStyle w:val="0"/>
        <w:spacing w:before="200" w:line-rule="auto"/>
        <w:ind w:firstLine="540"/>
        <w:jc w:val="both"/>
      </w:pPr>
      <w:r>
        <w:rPr>
          <w:sz w:val="20"/>
        </w:rPr>
        <w:t xml:space="preserve">2) количество молодых семей, улучшивших свои жилищные условия в рамках реализации государственной программы без привлечения средств федерального бюджета.</w:t>
      </w:r>
    </w:p>
    <w:p>
      <w:pPr>
        <w:pStyle w:val="0"/>
        <w:spacing w:before="200" w:line-rule="auto"/>
        <w:ind w:firstLine="540"/>
        <w:jc w:val="both"/>
      </w:pPr>
      <w:r>
        <w:rPr>
          <w:sz w:val="20"/>
        </w:rPr>
        <w:t xml:space="preserve">Оценка эффективности использования субсидии осуществляется главным распорядителем бюджетных средств ежегодно путем сравнения фактически достигнутых и плановых значений показателей результативности использования субсидии, установленных Соглашениями.</w:t>
      </w:r>
    </w:p>
    <w:p>
      <w:pPr>
        <w:pStyle w:val="0"/>
        <w:spacing w:before="200" w:line-rule="auto"/>
        <w:ind w:firstLine="540"/>
        <w:jc w:val="both"/>
      </w:pPr>
      <w:r>
        <w:rPr>
          <w:sz w:val="20"/>
        </w:rPr>
        <w:t xml:space="preserve">Если по состоянию на 31 декабря года предоставления субсидии органом местного самоуправления не достигнут показатель результативности в соответствии с Соглашением, то по итогам финансового года субсидия, предоставленная муниципальному образованию, подлежит возврату в областной бюджет Тверской области.</w:t>
      </w:r>
    </w:p>
    <w:p>
      <w:pPr>
        <w:pStyle w:val="0"/>
        <w:spacing w:before="200" w:line-rule="auto"/>
        <w:ind w:firstLine="540"/>
        <w:jc w:val="both"/>
      </w:pPr>
      <w:r>
        <w:rPr>
          <w:sz w:val="20"/>
        </w:rPr>
        <w:t xml:space="preserve">23. Не использованные в текущем финансовом году остатки средств субсидии подлежат возврату муниципальным образованием в доход областного бюджета Тверской области в соответствии с бюджетным законодательством.</w:t>
      </w:r>
    </w:p>
    <w:p>
      <w:pPr>
        <w:pStyle w:val="0"/>
        <w:spacing w:before="200" w:line-rule="auto"/>
        <w:ind w:firstLine="540"/>
        <w:jc w:val="both"/>
      </w:pPr>
      <w:r>
        <w:rPr>
          <w:sz w:val="20"/>
        </w:rPr>
        <w:t xml:space="preserve">24. В случае неиспользования средств, предоставленных муниципальному образованию за счет средств федерального бюджета в течение отчетного финансового года, реализация мероприятий Программы по обязательствам перед молодыми семьями осуществляется за счет средств бюджета муниципального образования.</w:t>
      </w:r>
    </w:p>
    <w:p>
      <w:pPr>
        <w:pStyle w:val="0"/>
        <w:spacing w:before="200" w:line-rule="auto"/>
        <w:ind w:firstLine="540"/>
        <w:jc w:val="both"/>
      </w:pPr>
      <w:r>
        <w:rPr>
          <w:sz w:val="20"/>
        </w:rPr>
        <w:t xml:space="preserve">В случае неиспользования средств, предоставленных муниципальным образованиям за счет средств областного бюджета Тверской области в течение финансового года, софинансирование мероприятий Программы по неисполненным обязательствам перед молодыми семьями может осуществляться за счет средств областного бюджета Тверской области по решению Бюджетной комиссии Тверской области в размере, не превышающем объем средств, установленный постановлением Правительства Тверской области о распределении субсидий бюджетам соответствующих муниципальных образований Тверской области в отчетном финансовом году.</w:t>
      </w:r>
    </w:p>
    <w:p>
      <w:pPr>
        <w:pStyle w:val="0"/>
        <w:spacing w:before="200" w:line-rule="auto"/>
        <w:ind w:firstLine="540"/>
        <w:jc w:val="both"/>
      </w:pPr>
      <w:r>
        <w:rPr>
          <w:sz w:val="20"/>
        </w:rPr>
        <w:t xml:space="preserve">25. В случае установления факта нецелевого использования муниципальными образованиями субсидий применяются бюджетные меры принуждения в соответствии с бюджетным законодательством.</w:t>
      </w:r>
    </w:p>
    <w:p>
      <w:pPr>
        <w:pStyle w:val="0"/>
        <w:spacing w:before="200" w:line-rule="auto"/>
        <w:ind w:firstLine="540"/>
        <w:jc w:val="both"/>
      </w:pPr>
      <w:r>
        <w:rPr>
          <w:sz w:val="20"/>
        </w:rPr>
        <w:t xml:space="preserve">26. В случае установления факта несоблюдения требований, установленных Порядком и соглашением с муниципальными образованиями, представления недостоверных сведений и документов полученные субсидии подлежат возврату в доход областного бюджета Тверской области.</w:t>
      </w:r>
    </w:p>
    <w:p>
      <w:pPr>
        <w:pStyle w:val="0"/>
        <w:spacing w:before="200" w:line-rule="auto"/>
        <w:ind w:firstLine="540"/>
        <w:jc w:val="both"/>
      </w:pPr>
      <w:r>
        <w:rPr>
          <w:sz w:val="20"/>
        </w:rPr>
        <w:t xml:space="preserve">27. В случае, если муниципальным образованием на 31 декабря года предоставления субсидии допущены нарушения обязательств, предусмотренных Соглашением, средства, полученные муниципальным образованием, подлежат возврату из местного бюджета в областной бюджет Тверской области в объеме и сроки, предусмотренные законодательством и Соглашением.</w:t>
      </w:r>
    </w:p>
    <w:p>
      <w:pPr>
        <w:pStyle w:val="0"/>
        <w:spacing w:before="200" w:line-rule="auto"/>
        <w:ind w:firstLine="540"/>
        <w:jc w:val="both"/>
      </w:pPr>
      <w:r>
        <w:rPr>
          <w:sz w:val="20"/>
        </w:rPr>
        <w:t xml:space="preserve">В случаях, предусмотренных </w:t>
      </w:r>
      <w:hyperlink w:history="0" r:id="rId252" w:tooltip="Постановление Правительства Тверской области от 27.01.2020 N 9-пп (ред. от 08.02.2023) &quot;О Правилах формирования, предоставления и распределения субсидий из областного бюджета Тверской области бюджетам муниципальных образований Тверской области&quot; {КонсультантПлюс}">
        <w:r>
          <w:rPr>
            <w:sz w:val="20"/>
            <w:color w:val="0000ff"/>
          </w:rPr>
          <w:t xml:space="preserve">Постановлением</w:t>
        </w:r>
      </w:hyperlink>
      <w:r>
        <w:rPr>
          <w:sz w:val="20"/>
        </w:rPr>
        <w:t xml:space="preserve"> Правительства Тверской области от 27.01.2020 N 9-пп "О Правилах формирования, предоставления и распределения субсидий из областного бюджета Тверской области бюджетам муниципальных образований Тверской области", решение об освобождении муниципального образования от применения мер ответственности и (или) продлении срока достижения значений целевых показателей результативности принимается правовым актом Правительства Тверской области, проект которого разрабатывается главным распорядителем средств областного бюджета до 1 апреля текущего финансового года.</w:t>
      </w:r>
    </w:p>
    <w:p>
      <w:pPr>
        <w:pStyle w:val="0"/>
        <w:spacing w:before="200" w:line-rule="auto"/>
        <w:ind w:firstLine="540"/>
        <w:jc w:val="both"/>
      </w:pPr>
      <w:r>
        <w:rPr>
          <w:sz w:val="20"/>
        </w:rPr>
        <w:t xml:space="preserve">В случае продления срока достижения целевых значений показателей результативности в действующее Соглашение вносятся изменения.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государственной программе Тверской области</w:t>
      </w:r>
    </w:p>
    <w:p>
      <w:pPr>
        <w:pStyle w:val="0"/>
        <w:jc w:val="right"/>
      </w:pPr>
      <w:r>
        <w:rPr>
          <w:sz w:val="20"/>
        </w:rPr>
        <w:t xml:space="preserve">"Молодежь Верхневолжья" на 2021 - 2026 годы</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молодым семьям социальных выплат</w:t>
      </w:r>
    </w:p>
    <w:p>
      <w:pPr>
        <w:pStyle w:val="2"/>
        <w:jc w:val="center"/>
      </w:pPr>
      <w:r>
        <w:rPr>
          <w:sz w:val="20"/>
        </w:rPr>
        <w:t xml:space="preserve">на приобретение (строительство) жилья в Тверской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Тверской области</w:t>
            </w:r>
          </w:p>
          <w:p>
            <w:pPr>
              <w:pStyle w:val="0"/>
              <w:jc w:val="center"/>
            </w:pPr>
            <w:r>
              <w:rPr>
                <w:sz w:val="20"/>
                <w:color w:val="392c69"/>
              </w:rPr>
              <w:t xml:space="preserve">от 15.04.2021 </w:t>
            </w:r>
            <w:hyperlink w:history="0" r:id="rId253"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color w:val="392c69"/>
              </w:rPr>
              <w:t xml:space="preserve">, от 16.09.2021 </w:t>
            </w:r>
            <w:hyperlink w:history="0" r:id="rId254" w:tooltip="Постановление Правительства Тверской области от 16.09.2021 N 48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Заявкой на выделение из областного бюджета Тверской области средств для предоставления социальных выплат на приобретение (строительство) жилья в рамках реализации подпрограммы &quot;Содействие в решении социально-экономических проблем моло {КонсультантПлюс}">
              <w:r>
                <w:rPr>
                  <w:sz w:val="20"/>
                  <w:color w:val="0000ff"/>
                </w:rPr>
                <w:t xml:space="preserve">N 481-пп</w:t>
              </w:r>
            </w:hyperlink>
            <w:r>
              <w:rPr>
                <w:sz w:val="20"/>
                <w:color w:val="392c69"/>
              </w:rPr>
              <w:t xml:space="preserve">, от 08.07.2022 </w:t>
            </w:r>
            <w:hyperlink w:history="0" r:id="rId255"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color w:val="392c69"/>
              </w:rPr>
              <w:t xml:space="preserve">,</w:t>
            </w:r>
          </w:p>
          <w:p>
            <w:pPr>
              <w:pStyle w:val="0"/>
              <w:jc w:val="center"/>
            </w:pPr>
            <w:r>
              <w:rPr>
                <w:sz w:val="20"/>
                <w:color w:val="392c69"/>
              </w:rPr>
              <w:t xml:space="preserve">от 29.12.2022 </w:t>
            </w:r>
            <w:hyperlink w:history="0" r:id="rId256"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789-пп</w:t>
              </w:r>
            </w:hyperlink>
            <w:r>
              <w:rPr>
                <w:sz w:val="20"/>
                <w:color w:val="392c69"/>
              </w:rPr>
              <w:t xml:space="preserve">, от 07.03.2023 </w:t>
            </w:r>
            <w:hyperlink w:history="0" r:id="rId257"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88-пп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Раздел I</w:t>
      </w:r>
    </w:p>
    <w:p>
      <w:pPr>
        <w:pStyle w:val="2"/>
        <w:jc w:val="center"/>
      </w:pPr>
      <w:r>
        <w:rPr>
          <w:sz w:val="20"/>
        </w:rPr>
        <w:t xml:space="preserve">Общие положения</w:t>
      </w:r>
    </w:p>
    <w:p>
      <w:pPr>
        <w:pStyle w:val="0"/>
        <w:jc w:val="both"/>
      </w:pPr>
      <w:r>
        <w:rPr>
          <w:sz w:val="20"/>
        </w:rPr>
      </w:r>
    </w:p>
    <w:p>
      <w:pPr>
        <w:pStyle w:val="0"/>
        <w:ind w:firstLine="540"/>
        <w:jc w:val="both"/>
      </w:pPr>
      <w:r>
        <w:rPr>
          <w:sz w:val="20"/>
        </w:rPr>
        <w:t xml:space="preserve">1. Порядок предоставления молодым семьям социальных выплат на приобретение (строительство) жилья в Тверской области регламентирует процедуру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Порядок, социальные выплаты), а также правила использования таких выплат.</w:t>
      </w:r>
    </w:p>
    <w:p>
      <w:pPr>
        <w:pStyle w:val="0"/>
        <w:spacing w:before="200" w:line-rule="auto"/>
        <w:ind w:firstLine="540"/>
        <w:jc w:val="both"/>
      </w:pPr>
      <w:r>
        <w:rPr>
          <w:sz w:val="20"/>
        </w:rPr>
        <w:t xml:space="preserve">2. Исполнители мероприятий:</w:t>
      </w:r>
    </w:p>
    <w:p>
      <w:pPr>
        <w:pStyle w:val="0"/>
        <w:spacing w:before="200" w:line-rule="auto"/>
        <w:ind w:firstLine="540"/>
        <w:jc w:val="both"/>
      </w:pPr>
      <w:r>
        <w:rPr>
          <w:sz w:val="20"/>
        </w:rPr>
        <w:t xml:space="preserve">1) Министерство молодежной политики Тверской области - главный распорядитель бюджетных средств, предусмотренных на предоставление социальных выплат (далее - Министерство);</w:t>
      </w:r>
    </w:p>
    <w:p>
      <w:pPr>
        <w:pStyle w:val="0"/>
        <w:jc w:val="both"/>
      </w:pPr>
      <w:r>
        <w:rPr>
          <w:sz w:val="20"/>
        </w:rPr>
        <w:t xml:space="preserve">(пп. 1 в ред. </w:t>
      </w:r>
      <w:hyperlink w:history="0" r:id="rId258"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2) органы местного самоуправления муниципальных образований Тверской области (далее соответственно - органы местного самоуправления, муниципальные образования), участвующие в реализации мероприятий по предоставлению социальных выплат молодым семьям;</w:t>
      </w:r>
    </w:p>
    <w:p>
      <w:pPr>
        <w:pStyle w:val="0"/>
        <w:spacing w:before="200" w:line-rule="auto"/>
        <w:ind w:firstLine="540"/>
        <w:jc w:val="both"/>
      </w:pPr>
      <w:r>
        <w:rPr>
          <w:sz w:val="20"/>
        </w:rPr>
        <w:t xml:space="preserve">3) банки, отобранные комиссией по проведению отбора банков для обслуживания средств, предоставляемых в качестве социальных выплат молодым семьям на приобретение (строительство) жилья в Тверской области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w:history="0" w:anchor="P191" w:tooltip="Паспорт">
        <w:r>
          <w:rPr>
            <w:sz w:val="20"/>
            <w:color w:val="0000ff"/>
          </w:rPr>
          <w:t xml:space="preserve">подпрограммы</w:t>
        </w:r>
      </w:hyperlink>
      <w:r>
        <w:rPr>
          <w:sz w:val="20"/>
        </w:rPr>
        <w:t xml:space="preserve">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утвержденной Постановлением Правительства Тверской области (далее соответственно - банк, Комиссия, мероприятие, государственная программа Российской Федерации, Программа).</w:t>
      </w:r>
    </w:p>
    <w:p>
      <w:pPr>
        <w:pStyle w:val="0"/>
        <w:jc w:val="both"/>
      </w:pPr>
      <w:r>
        <w:rPr>
          <w:sz w:val="20"/>
        </w:rPr>
        <w:t xml:space="preserve">(в ред. </w:t>
      </w:r>
      <w:hyperlink w:history="0" r:id="rId259"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3. Социальная выплата используется:</w:t>
      </w:r>
    </w:p>
    <w:bookmarkStart w:id="9143" w:name="P9143"/>
    <w:bookmarkEnd w:id="9143"/>
    <w:p>
      <w:pPr>
        <w:pStyle w:val="0"/>
        <w:spacing w:before="200" w:line-rule="auto"/>
        <w:ind w:firstLine="540"/>
        <w:jc w:val="both"/>
      </w:pPr>
      <w:r>
        <w:rPr>
          <w:sz w:val="20"/>
        </w:rPr>
        <w:t xml:space="preserve">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0"/>
        <w:spacing w:before="200" w:line-rule="auto"/>
        <w:ind w:firstLine="540"/>
        <w:jc w:val="both"/>
      </w:pPr>
      <w:r>
        <w:rPr>
          <w:sz w:val="20"/>
        </w:rPr>
        <w:t xml:space="preserve">2) для оплаты цены договора строительного подряда на строительство жилого дома (далее - договор строительного подряда);</w:t>
      </w:r>
    </w:p>
    <w:p>
      <w:pPr>
        <w:pStyle w:val="0"/>
        <w:spacing w:before="200" w:line-rule="auto"/>
        <w:ind w:firstLine="540"/>
        <w:jc w:val="both"/>
      </w:pPr>
      <w:r>
        <w:rPr>
          <w:sz w:val="20"/>
        </w:rPr>
        <w:t xml:space="preserve">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bookmarkStart w:id="9146" w:name="P9146"/>
    <w:bookmarkEnd w:id="9146"/>
    <w:p>
      <w:pPr>
        <w:pStyle w:val="0"/>
        <w:spacing w:before="200" w:line-rule="auto"/>
        <w:ind w:firstLine="540"/>
        <w:jc w:val="both"/>
      </w:pPr>
      <w:r>
        <w:rPr>
          <w:sz w:val="20"/>
        </w:rPr>
        <w:t xml:space="preserve">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bookmarkStart w:id="9147" w:name="P9147"/>
    <w:bookmarkEnd w:id="9147"/>
    <w:p>
      <w:pPr>
        <w:pStyle w:val="0"/>
        <w:spacing w:before="200" w:line-rule="auto"/>
        <w:ind w:firstLine="540"/>
        <w:jc w:val="both"/>
      </w:pPr>
      <w:r>
        <w:rPr>
          <w:sz w:val="20"/>
        </w:rPr>
        <w:t xml:space="preserve">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bookmarkStart w:id="9148" w:name="P9148"/>
    <w:bookmarkEnd w:id="9148"/>
    <w:p>
      <w:pPr>
        <w:pStyle w:val="0"/>
        <w:spacing w:before="200" w:line-rule="auto"/>
        <w:ind w:firstLine="540"/>
        <w:jc w:val="both"/>
      </w:pPr>
      <w:r>
        <w:rPr>
          <w:sz w:val="20"/>
        </w:rPr>
        <w:t xml:space="preserve">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bookmarkStart w:id="9149" w:name="P9149"/>
    <w:bookmarkEnd w:id="9149"/>
    <w:p>
      <w:pPr>
        <w:pStyle w:val="0"/>
        <w:spacing w:before="200" w:line-rule="auto"/>
        <w:ind w:firstLine="540"/>
        <w:jc w:val="both"/>
      </w:pPr>
      <w:r>
        <w:rPr>
          <w:sz w:val="20"/>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w:history="0" r:id="rId260"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пунктом 5 части 4 статьи 4</w:t>
        </w:r>
      </w:hyperlink>
      <w:r>
        <w:rPr>
          <w:sz w:val="20"/>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bookmarkStart w:id="9150" w:name="P9150"/>
    <w:bookmarkEnd w:id="9150"/>
    <w:p>
      <w:pPr>
        <w:pStyle w:val="0"/>
        <w:spacing w:before="200" w:line-rule="auto"/>
        <w:ind w:firstLine="540"/>
        <w:jc w:val="both"/>
      </w:pPr>
      <w:r>
        <w:rPr>
          <w:sz w:val="20"/>
        </w:rPr>
        <w:t xml:space="preserve">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bookmarkStart w:id="9151" w:name="P9151"/>
    <w:bookmarkEnd w:id="9151"/>
    <w:p>
      <w:pPr>
        <w:pStyle w:val="0"/>
        <w:spacing w:before="200" w:line-rule="auto"/>
        <w:ind w:firstLine="540"/>
        <w:jc w:val="both"/>
      </w:pPr>
      <w:r>
        <w:rPr>
          <w:sz w:val="20"/>
        </w:rPr>
        <w:t xml:space="preserve">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bookmarkStart w:id="9152" w:name="P9152"/>
    <w:bookmarkEnd w:id="9152"/>
    <w:p>
      <w:pPr>
        <w:pStyle w:val="0"/>
        <w:spacing w:before="200" w:line-rule="auto"/>
        <w:ind w:firstLine="540"/>
        <w:jc w:val="both"/>
      </w:pPr>
      <w:r>
        <w:rPr>
          <w:sz w:val="20"/>
        </w:rPr>
        <w:t xml:space="preserve">4.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pPr>
        <w:pStyle w:val="0"/>
        <w:spacing w:before="200" w:line-rule="auto"/>
        <w:ind w:firstLine="540"/>
        <w:jc w:val="both"/>
      </w:pPr>
      <w:r>
        <w:rPr>
          <w:sz w:val="20"/>
        </w:rPr>
        <w:t xml:space="preserve">5. 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pPr>
        <w:pStyle w:val="0"/>
        <w:jc w:val="both"/>
      </w:pPr>
      <w:r>
        <w:rPr>
          <w:sz w:val="20"/>
        </w:rPr>
        <w:t xml:space="preserve">(в ред. </w:t>
      </w:r>
      <w:hyperlink w:history="0" r:id="rId261"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6. Выдача </w:t>
      </w:r>
      <w:hyperlink w:history="0" w:anchor="P9414" w:tooltip="                               СВИДЕТЕЛЬСТВО">
        <w:r>
          <w:rPr>
            <w:sz w:val="20"/>
            <w:color w:val="0000ff"/>
          </w:rPr>
          <w:t xml:space="preserve">свидетельства</w:t>
        </w:r>
      </w:hyperlink>
      <w:r>
        <w:rPr>
          <w:sz w:val="20"/>
        </w:rPr>
        <w:t xml:space="preserve"> осуществляется органом местного самоуправления по форме согласно приложению 1 к Порядку.</w:t>
      </w:r>
    </w:p>
    <w:p>
      <w:pPr>
        <w:pStyle w:val="0"/>
        <w:spacing w:before="200" w:line-rule="auto"/>
        <w:ind w:firstLine="540"/>
        <w:jc w:val="both"/>
      </w:pPr>
      <w:r>
        <w:rPr>
          <w:sz w:val="20"/>
        </w:rPr>
        <w:t xml:space="preserve">Изготовление бланков свидетельств осуществляется Министерством. Бланки свидетельств передаются в органы местного самоуправления по ведомости, форма которой утверждена главным распорядителем средств, в соответствии с количеством молодых семей - претендентов на получение социальных выплат в соответствующем году.</w:t>
      </w:r>
    </w:p>
    <w:p>
      <w:pPr>
        <w:pStyle w:val="0"/>
        <w:jc w:val="both"/>
      </w:pPr>
      <w:r>
        <w:rPr>
          <w:sz w:val="20"/>
        </w:rPr>
        <w:t xml:space="preserve">(в ред. </w:t>
      </w:r>
      <w:hyperlink w:history="0" r:id="rId262"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7. Срок действия свидетельства составляет не более 7 месяцев с даты выдачи, указанной в свидетельстве.</w:t>
      </w:r>
    </w:p>
    <w:bookmarkStart w:id="9159" w:name="P9159"/>
    <w:bookmarkEnd w:id="9159"/>
    <w:p>
      <w:pPr>
        <w:pStyle w:val="0"/>
        <w:spacing w:before="200" w:line-rule="auto"/>
        <w:ind w:firstLine="540"/>
        <w:jc w:val="both"/>
      </w:pPr>
      <w:r>
        <w:rPr>
          <w:sz w:val="20"/>
        </w:rPr>
        <w:t xml:space="preserve">8. Участницей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pPr>
        <w:pStyle w:val="0"/>
        <w:spacing w:before="200" w:line-rule="auto"/>
        <w:ind w:firstLine="540"/>
        <w:jc w:val="both"/>
      </w:pPr>
      <w:r>
        <w:rPr>
          <w:sz w:val="20"/>
        </w:rPr>
        <w:t xml:space="preserve">1) возраст каждого из супругов либо одного родителя в неполной семье на день принятия Министерством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pPr>
        <w:pStyle w:val="0"/>
        <w:jc w:val="both"/>
      </w:pPr>
      <w:r>
        <w:rPr>
          <w:sz w:val="20"/>
        </w:rPr>
        <w:t xml:space="preserve">(в ред. </w:t>
      </w:r>
      <w:hyperlink w:history="0" r:id="rId263"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2) молодая семья признана нуждающейся в жилом помещении в соответствии с </w:t>
      </w:r>
      <w:hyperlink w:history="0" w:anchor="P9166" w:tooltip="9. Для целей 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Программ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0"/>
        <w:spacing w:before="200" w:line-rule="auto"/>
        <w:ind w:firstLine="540"/>
        <w:jc w:val="both"/>
      </w:pPr>
      <w:r>
        <w:rPr>
          <w:sz w:val="20"/>
        </w:rPr>
        <w:t xml:space="preserve">Условием участия в Программе и предоставления социальной выплаты является согласие совершеннолетних членов молодой семьи на обработку и передачу третьим лицам органами местного самоуправления, исполнительными органами Тверской области, федеральными органами исполнительной власти персональных данных о членах молодой семьи. Согласие должно быть оформлено в соответствии со </w:t>
      </w:r>
      <w:hyperlink w:history="0" r:id="rId264"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w:t>
      </w:r>
    </w:p>
    <w:p>
      <w:pPr>
        <w:pStyle w:val="0"/>
        <w:jc w:val="both"/>
      </w:pPr>
      <w:r>
        <w:rPr>
          <w:sz w:val="20"/>
        </w:rPr>
        <w:t xml:space="preserve">(в ред. </w:t>
      </w:r>
      <w:hyperlink w:history="0" r:id="rId265" w:tooltip="Постановление Правительства Тверской области от 29.12.2022 N 789-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29.12.2022 N 789-пп)</w:t>
      </w:r>
    </w:p>
    <w:bookmarkStart w:id="9166" w:name="P9166"/>
    <w:bookmarkEnd w:id="9166"/>
    <w:p>
      <w:pPr>
        <w:pStyle w:val="0"/>
        <w:spacing w:before="200" w:line-rule="auto"/>
        <w:ind w:firstLine="540"/>
        <w:jc w:val="both"/>
      </w:pPr>
      <w:r>
        <w:rPr>
          <w:sz w:val="20"/>
        </w:rPr>
        <w:t xml:space="preserve">9. Для целей 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Программе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w:history="0" r:id="rId266" w:tooltip="&quot;Жилищный кодекс Российской Федерации&quot; от 29.12.2004 N 188-ФЗ (ред. от 28.04.2023) {КонсультантПлюс}">
        <w:r>
          <w:rPr>
            <w:sz w:val="20"/>
            <w:color w:val="0000ff"/>
          </w:rPr>
          <w:t xml:space="preserve">статьей 51</w:t>
        </w:r>
      </w:hyperlink>
      <w:r>
        <w:rPr>
          <w:sz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0"/>
        <w:spacing w:before="200" w:line-rule="auto"/>
        <w:ind w:firstLine="540"/>
        <w:jc w:val="both"/>
      </w:pPr>
      <w:r>
        <w:rPr>
          <w:sz w:val="20"/>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0"/>
        <w:spacing w:before="200" w:line-rule="auto"/>
        <w:ind w:firstLine="540"/>
        <w:jc w:val="both"/>
      </w:pPr>
      <w:r>
        <w:rPr>
          <w:sz w:val="20"/>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history="0" w:anchor="P9148" w:tooltip="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6</w:t>
        </w:r>
      </w:hyperlink>
      <w:r>
        <w:rPr>
          <w:sz w:val="20"/>
        </w:rPr>
        <w:t xml:space="preserve"> и </w:t>
      </w:r>
      <w:hyperlink w:history="0" w:anchor="P9151" w:tooltip="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9 пункта 3</w:t>
        </w:r>
      </w:hyperlink>
      <w:r>
        <w:rPr>
          <w:sz w:val="20"/>
        </w:rPr>
        <w:t xml:space="preserve"> Порядка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bookmarkStart w:id="9169" w:name="P9169"/>
    <w:bookmarkEnd w:id="9169"/>
    <w:p>
      <w:pPr>
        <w:pStyle w:val="0"/>
        <w:spacing w:before="200" w:line-rule="auto"/>
        <w:ind w:firstLine="540"/>
        <w:jc w:val="both"/>
      </w:pPr>
      <w:r>
        <w:rPr>
          <w:sz w:val="20"/>
        </w:rPr>
        <w:t xml:space="preserve">10.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(далее - признание молодой семьи имеющей достаточные доходы), осуществляет орган местного самоуправления, на основании решения которого молодая семья включается в список участников Программы.</w:t>
      </w:r>
    </w:p>
    <w:bookmarkStart w:id="9170" w:name="P9170"/>
    <w:bookmarkEnd w:id="9170"/>
    <w:p>
      <w:pPr>
        <w:pStyle w:val="0"/>
        <w:spacing w:before="200" w:line-rule="auto"/>
        <w:ind w:firstLine="540"/>
        <w:jc w:val="both"/>
      </w:pPr>
      <w:r>
        <w:rPr>
          <w:sz w:val="20"/>
        </w:rPr>
        <w:t xml:space="preserve">Для признания молодой семьи имеющей достаточные доходы один из совершеннолетних членов молодой семьи либо иное уполномоченное лицо при наличии надлежащим образом оформленных полномочий представляет в орган местного самоуправления один или несколько из следующих документов:</w:t>
      </w:r>
    </w:p>
    <w:p>
      <w:pPr>
        <w:pStyle w:val="0"/>
        <w:spacing w:before="200" w:line-rule="auto"/>
        <w:ind w:firstLine="540"/>
        <w:jc w:val="both"/>
      </w:pPr>
      <w:r>
        <w:rPr>
          <w:sz w:val="20"/>
        </w:rPr>
        <w:t xml:space="preserve">1) нотариально заверенный документ, подтверждающий согласие физического лица на предоставление каждому из супругов либо одному из них денежных средств в размере, необходимом для признания молодой семьи имеющей достаточные доходы;</w:t>
      </w:r>
    </w:p>
    <w:p>
      <w:pPr>
        <w:pStyle w:val="0"/>
        <w:spacing w:before="200" w:line-rule="auto"/>
        <w:ind w:firstLine="540"/>
        <w:jc w:val="both"/>
      </w:pPr>
      <w:r>
        <w:rPr>
          <w:sz w:val="20"/>
        </w:rPr>
        <w:t xml:space="preserve">2) документ, выданный банковским учреждением, подтверждающий наличие на счетах у молодой семьи денежных средств в размере, необходимом для признания молодой семьи имеющей достаточные доходы;</w:t>
      </w:r>
    </w:p>
    <w:p>
      <w:pPr>
        <w:pStyle w:val="0"/>
        <w:spacing w:before="200" w:line-rule="auto"/>
        <w:ind w:firstLine="540"/>
        <w:jc w:val="both"/>
      </w:pPr>
      <w:r>
        <w:rPr>
          <w:sz w:val="20"/>
        </w:rPr>
        <w:t xml:space="preserve">3) выписка из Единого государственного реестра недвижимости либо иной документ, подтверждающий право на объект недвижимого имущества; документ, подтверждающий право собственности на транспортное средство супругов (супруга, члена молодой семьи), и справка об оценочной стоимости данного имущества, выданная уполномоченным органом или независимым оценщиком;</w:t>
      </w:r>
    </w:p>
    <w:p>
      <w:pPr>
        <w:pStyle w:val="0"/>
        <w:spacing w:before="200" w:line-rule="auto"/>
        <w:ind w:firstLine="540"/>
        <w:jc w:val="both"/>
      </w:pPr>
      <w:r>
        <w:rPr>
          <w:sz w:val="20"/>
        </w:rPr>
        <w:t xml:space="preserve">4) государственный сертификат на материнский (семейный) капитал с учетом норм Федерального </w:t>
      </w:r>
      <w:hyperlink w:history="0" r:id="rId267" w:tooltip="Федеральный закон от 29.12.2006 N 256-ФЗ (ред. от 28.12.2022) &quot;О дополнительных мерах государственной поддержки семей, имеющих детей&quot; (с изм. и доп., вступ. в силу с 01.04.2023) {КонсультантПлюс}">
        <w:r>
          <w:rPr>
            <w:sz w:val="20"/>
            <w:color w:val="0000ff"/>
          </w:rPr>
          <w:t xml:space="preserve">закона</w:t>
        </w:r>
      </w:hyperlink>
      <w:r>
        <w:rPr>
          <w:sz w:val="20"/>
        </w:rPr>
        <w:t xml:space="preserve"> от 29.12.2006 N 256-ФЗ "О дополнительных мерах государственной поддержки семей, имеющих детей";</w:t>
      </w:r>
    </w:p>
    <w:p>
      <w:pPr>
        <w:pStyle w:val="0"/>
        <w:spacing w:before="200" w:line-rule="auto"/>
        <w:ind w:firstLine="540"/>
        <w:jc w:val="both"/>
      </w:pPr>
      <w:r>
        <w:rPr>
          <w:sz w:val="20"/>
        </w:rPr>
        <w:t xml:space="preserve">5) документ, предоставленный банком или иным кредитным учреждением, подтверждающий оценку платежеспособности физического лица на предоставление каждому из супругов либо одному из них кредита (займа, ссуды) в размере, необходимом для признания молодой семьи имеющей достаточные доходы.</w:t>
      </w:r>
    </w:p>
    <w:p>
      <w:pPr>
        <w:pStyle w:val="0"/>
        <w:spacing w:before="200" w:line-rule="auto"/>
        <w:ind w:firstLine="540"/>
        <w:jc w:val="both"/>
      </w:pPr>
      <w:r>
        <w:rPr>
          <w:sz w:val="20"/>
        </w:rPr>
        <w:t xml:space="preserve">Не допускается истребование органом местного самоуправления иных документов, подтверждающих достаточные доходы молодой семьи, кроме документов, указанных в настоящем пункте.</w:t>
      </w:r>
    </w:p>
    <w:bookmarkStart w:id="9177" w:name="P9177"/>
    <w:bookmarkEnd w:id="9177"/>
    <w:p>
      <w:pPr>
        <w:pStyle w:val="0"/>
        <w:spacing w:before="200" w:line-rule="auto"/>
        <w:ind w:firstLine="540"/>
        <w:jc w:val="both"/>
      </w:pPr>
      <w:r>
        <w:rPr>
          <w:sz w:val="20"/>
        </w:rPr>
        <w:t xml:space="preserve">11. 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в рамках межведомственного информационного взаимодействия, осуществляемого в соответствии с Федеральным </w:t>
      </w:r>
      <w:hyperlink w:history="0" r:id="rId26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если такие документы не были представлены лицом, указанным в </w:t>
      </w:r>
      <w:hyperlink w:history="0" w:anchor="P9170" w:tooltip="Для признания молодой семьи имеющей достаточные доходы один из совершеннолетних членов молодой семьи либо иное уполномоченное лицо при наличии надлежащим образом оформленных полномочий представляет в орган местного самоуправления один или несколько из следующих документов:">
        <w:r>
          <w:rPr>
            <w:sz w:val="20"/>
            <w:color w:val="0000ff"/>
          </w:rPr>
          <w:t xml:space="preserve">абзаце втором пункта 10</w:t>
        </w:r>
      </w:hyperlink>
      <w:r>
        <w:rPr>
          <w:sz w:val="20"/>
        </w:rPr>
        <w:t xml:space="preserve"> Порядка, по личной инициативе.</w:t>
      </w:r>
    </w:p>
    <w:p>
      <w:pPr>
        <w:pStyle w:val="0"/>
        <w:spacing w:before="200" w:line-rule="auto"/>
        <w:ind w:firstLine="540"/>
        <w:jc w:val="both"/>
      </w:pPr>
      <w:r>
        <w:rPr>
          <w:sz w:val="20"/>
        </w:rPr>
        <w:t xml:space="preserve">12. На основании представленных документов, а также сведений, полученных в порядке межведомственного информационного взаимодействия, орган местного самоуправления принимает решение о признании или непризнании молодой семьи имеющей достаточные доходы.</w:t>
      </w:r>
    </w:p>
    <w:bookmarkStart w:id="9179" w:name="P9179"/>
    <w:bookmarkEnd w:id="9179"/>
    <w:p>
      <w:pPr>
        <w:pStyle w:val="0"/>
        <w:spacing w:before="200" w:line-rule="auto"/>
        <w:ind w:firstLine="540"/>
        <w:jc w:val="both"/>
      </w:pPr>
      <w:r>
        <w:rPr>
          <w:sz w:val="20"/>
        </w:rPr>
        <w:t xml:space="preserve">13. Основаниями для принятия решения о непризнании молодой семьи имеющей достаточные доходы являются:</w:t>
      </w:r>
    </w:p>
    <w:p>
      <w:pPr>
        <w:pStyle w:val="0"/>
        <w:spacing w:before="200" w:line-rule="auto"/>
        <w:ind w:firstLine="540"/>
        <w:jc w:val="both"/>
      </w:pPr>
      <w:r>
        <w:rPr>
          <w:sz w:val="20"/>
        </w:rPr>
        <w:t xml:space="preserve">1) непредставление документов, указанных в </w:t>
      </w:r>
      <w:hyperlink w:history="0" w:anchor="P9169" w:tooltip="10.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алее - признание молодой семьи имеющей достаточные доходы), осуществляет орган местного самоуправления, на основании решения которого молодая семья включается в список участников Программы.">
        <w:r>
          <w:rPr>
            <w:sz w:val="20"/>
            <w:color w:val="0000ff"/>
          </w:rPr>
          <w:t xml:space="preserve">пункте 10</w:t>
        </w:r>
      </w:hyperlink>
      <w:r>
        <w:rPr>
          <w:sz w:val="20"/>
        </w:rPr>
        <w:t xml:space="preserve"> Порядка (за исключением документов, указанных в </w:t>
      </w:r>
      <w:hyperlink w:history="0" w:anchor="P9177" w:tooltip="11. 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в рамках межведомственного информационного взаимодействия, осуществляемого в соответствии с Федеральным законом от 27.07.2010 N 210-ФЗ &quot;Об организации предоставления государственных и муниципальных услуг&quot;, если такие документы не были представлены...">
        <w:r>
          <w:rPr>
            <w:sz w:val="20"/>
            <w:color w:val="0000ff"/>
          </w:rPr>
          <w:t xml:space="preserve">пункте 11</w:t>
        </w:r>
      </w:hyperlink>
      <w:r>
        <w:rPr>
          <w:sz w:val="20"/>
        </w:rPr>
        <w:t xml:space="preserve"> Порядка);</w:t>
      </w:r>
    </w:p>
    <w:p>
      <w:pPr>
        <w:pStyle w:val="0"/>
        <w:spacing w:before="200" w:line-rule="auto"/>
        <w:ind w:firstLine="540"/>
        <w:jc w:val="both"/>
      </w:pPr>
      <w:r>
        <w:rPr>
          <w:sz w:val="20"/>
        </w:rPr>
        <w:t xml:space="preserve">2) денежные средства, указанные в представленных документах, в общем объеме составляют менее расчетной (средней) стоимости жилья в части, превышающей размер социальной выплаты.</w:t>
      </w:r>
    </w:p>
    <w:p>
      <w:pPr>
        <w:pStyle w:val="0"/>
        <w:spacing w:before="200" w:line-rule="auto"/>
        <w:ind w:firstLine="540"/>
        <w:jc w:val="both"/>
      </w:pPr>
      <w:r>
        <w:rPr>
          <w:sz w:val="20"/>
        </w:rPr>
        <w:t xml:space="preserve">14. В случае устранения оснований для отказа, предусмотренных в </w:t>
      </w:r>
      <w:hyperlink w:history="0" w:anchor="P9179" w:tooltip="13. Основаниями для принятия решения о непризнании молодой семьи имеющей достаточные доходы являются:">
        <w:r>
          <w:rPr>
            <w:sz w:val="20"/>
            <w:color w:val="0000ff"/>
          </w:rPr>
          <w:t xml:space="preserve">пункте 13</w:t>
        </w:r>
      </w:hyperlink>
      <w:r>
        <w:rPr>
          <w:sz w:val="20"/>
        </w:rPr>
        <w:t xml:space="preserve"> Порядка, молодая семьям имеет право повторного обращения в орган местного самоуправления, который принимает решение о признании молодой семьи имеющей достаточные доходы.</w:t>
      </w:r>
    </w:p>
    <w:p>
      <w:pPr>
        <w:pStyle w:val="0"/>
        <w:spacing w:before="200" w:line-rule="auto"/>
        <w:ind w:firstLine="540"/>
        <w:jc w:val="both"/>
      </w:pPr>
      <w:r>
        <w:rPr>
          <w:sz w:val="20"/>
        </w:rPr>
        <w:t xml:space="preserve">15. 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bookmarkStart w:id="9184" w:name="P9184"/>
    <w:bookmarkEnd w:id="9184"/>
    <w:p>
      <w:pPr>
        <w:pStyle w:val="0"/>
        <w:spacing w:before="200" w:line-rule="auto"/>
        <w:ind w:firstLine="540"/>
        <w:jc w:val="both"/>
      </w:pPr>
      <w:r>
        <w:rPr>
          <w:sz w:val="20"/>
        </w:rPr>
        <w:t xml:space="preserve">16. Социальная выплата предоставляется в размере не менее:</w:t>
      </w:r>
    </w:p>
    <w:p>
      <w:pPr>
        <w:pStyle w:val="0"/>
        <w:spacing w:before="200" w:line-rule="auto"/>
        <w:ind w:firstLine="540"/>
        <w:jc w:val="both"/>
      </w:pPr>
      <w:r>
        <w:rPr>
          <w:sz w:val="20"/>
        </w:rPr>
        <w:t xml:space="preserve">1) 30% расчетной (средней) стоимости жилья, определяемой в соответствии с настоящим Порядком, - для молодых семей, не имеющих детей;</w:t>
      </w:r>
    </w:p>
    <w:p>
      <w:pPr>
        <w:pStyle w:val="0"/>
        <w:spacing w:before="200" w:line-rule="auto"/>
        <w:ind w:firstLine="540"/>
        <w:jc w:val="both"/>
      </w:pPr>
      <w:r>
        <w:rPr>
          <w:sz w:val="20"/>
        </w:rPr>
        <w:t xml:space="preserve">2) 35% расчетной (средней) стоимости жилья, определяемой в соответствии с настоящим Порядком,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pPr>
        <w:pStyle w:val="0"/>
        <w:spacing w:before="200" w:line-rule="auto"/>
        <w:ind w:firstLine="540"/>
        <w:jc w:val="both"/>
      </w:pPr>
      <w:r>
        <w:rPr>
          <w:sz w:val="20"/>
        </w:rPr>
        <w:t xml:space="preserve">В случае использования социальной выплаты на уплату последнего платежа в счет оплаты паевого взноса размер социальной выплаты устанавливается в соответствии с настоящим пунктом и ограничивается суммой остатка задолженности по выплате остатка пая.</w:t>
      </w:r>
    </w:p>
    <w:p>
      <w:pPr>
        <w:pStyle w:val="0"/>
        <w:spacing w:before="200" w:line-rule="auto"/>
        <w:ind w:firstLine="540"/>
        <w:jc w:val="both"/>
      </w:pPr>
      <w:r>
        <w:rPr>
          <w:sz w:val="20"/>
        </w:rPr>
        <w:t xml:space="preserve">В случае использования социальной выплаты на цели, предусмотренные </w:t>
      </w:r>
      <w:hyperlink w:history="0" w:anchor="P9148" w:tooltip="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6</w:t>
        </w:r>
      </w:hyperlink>
      <w:r>
        <w:rPr>
          <w:sz w:val="20"/>
        </w:rPr>
        <w:t xml:space="preserve">, </w:t>
      </w:r>
      <w:hyperlink w:history="0" w:anchor="P9151" w:tooltip="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9 пункта 3</w:t>
        </w:r>
      </w:hyperlink>
      <w:r>
        <w:rPr>
          <w:sz w:val="20"/>
        </w:rPr>
        <w:t xml:space="preserve"> Порядка,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bookmarkStart w:id="9189" w:name="P9189"/>
    <w:bookmarkEnd w:id="9189"/>
    <w:p>
      <w:pPr>
        <w:pStyle w:val="0"/>
        <w:spacing w:before="200" w:line-rule="auto"/>
        <w:ind w:firstLine="540"/>
        <w:jc w:val="both"/>
      </w:pPr>
      <w:r>
        <w:rPr>
          <w:sz w:val="20"/>
        </w:rPr>
        <w:t xml:space="preserve">17. Расчет размера социальной выплаты производится исходя из размера общей площади жилого помещения, установленного в соответствии с </w:t>
      </w:r>
      <w:hyperlink w:history="0" w:anchor="P9191" w:tooltip="19. Размер общей площади жилого помещения, с учетом которой определяется размер социальной выплаты, составляет:">
        <w:r>
          <w:rPr>
            <w:sz w:val="20"/>
            <w:color w:val="0000ff"/>
          </w:rPr>
          <w:t xml:space="preserve">пунктом 19</w:t>
        </w:r>
      </w:hyperlink>
      <w:r>
        <w:rPr>
          <w:sz w:val="20"/>
        </w:rPr>
        <w:t xml:space="preserve"> Порядка, количества членов молодой семьи - участницы Программы и норматива стоимости 1 кв. м общей площади жилья по муниципальному образованию, в котором молодая семья включена в список участников Программы. Норматив стоимости 1 кв. м общей площади жилья по муниципальному образованию Тверской области для расчета размера социальной выплаты устанавливается органом местного самоуправления, но не выше средней рыночной стоимости 1 кв. м общей площади жилья по Тверской области, определяемой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18.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history="0" w:anchor="P9189" w:tooltip="17. Расчет размера социальной выплаты производится исходя из размера общей площади жилого помещения, установленного в соответствии с пунктом 19 Порядка, количества членов молодой семьи - участницы Программы и норматива стоимости 1 кв. м общей площади жилья по муниципальному образованию, в котором молодая семья включена в список участников Программы. Норматив стоимости 1 кв. м общей площади жилья по муниципальному образованию Тверской области для расчета размера социальной выплаты устанавливается органом ...">
        <w:r>
          <w:rPr>
            <w:sz w:val="20"/>
            <w:color w:val="0000ff"/>
          </w:rPr>
          <w:t xml:space="preserve">пунктом 17</w:t>
        </w:r>
      </w:hyperlink>
      <w:r>
        <w:rPr>
          <w:sz w:val="20"/>
        </w:rPr>
        <w:t xml:space="preserve"> Порядка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bookmarkStart w:id="9191" w:name="P9191"/>
    <w:bookmarkEnd w:id="9191"/>
    <w:p>
      <w:pPr>
        <w:pStyle w:val="0"/>
        <w:spacing w:before="200" w:line-rule="auto"/>
        <w:ind w:firstLine="540"/>
        <w:jc w:val="both"/>
      </w:pPr>
      <w:r>
        <w:rPr>
          <w:sz w:val="20"/>
        </w:rPr>
        <w:t xml:space="preserve">19. Размер общей площади жилого помещения, с учетом которой определяется размер социальной выплаты, составляет:</w:t>
      </w:r>
    </w:p>
    <w:p>
      <w:pPr>
        <w:pStyle w:val="0"/>
        <w:spacing w:before="200" w:line-rule="auto"/>
        <w:ind w:firstLine="540"/>
        <w:jc w:val="both"/>
      </w:pPr>
      <w:r>
        <w:rPr>
          <w:sz w:val="20"/>
        </w:rPr>
        <w:t xml:space="preserve">1) для семьи численностью 2 человека (молодые супруги или один молодой родитель и ребенок) - 42 кв. м;</w:t>
      </w:r>
    </w:p>
    <w:p>
      <w:pPr>
        <w:pStyle w:val="0"/>
        <w:spacing w:before="200" w:line-rule="auto"/>
        <w:ind w:firstLine="540"/>
        <w:jc w:val="both"/>
      </w:pPr>
      <w:r>
        <w:rPr>
          <w:sz w:val="20"/>
        </w:rPr>
        <w:t xml:space="preserve">2) для семьи численностью 3 и более человек, включающей помимо молодых супругов одного ребенка и более (либо семьи, состоящей из одного молодого родителя и двух или более детей), - по 18 кв. м на одного человека.</w:t>
      </w:r>
    </w:p>
    <w:bookmarkStart w:id="9194" w:name="P9194"/>
    <w:bookmarkEnd w:id="9194"/>
    <w:p>
      <w:pPr>
        <w:pStyle w:val="0"/>
        <w:spacing w:before="200" w:line-rule="auto"/>
        <w:ind w:firstLine="540"/>
        <w:jc w:val="both"/>
      </w:pPr>
      <w:r>
        <w:rPr>
          <w:sz w:val="20"/>
        </w:rPr>
        <w:t xml:space="preserve">20. Расчетная (средняя) стоимость жилья, используемая при расчете размера социальной выплаты, определяется по формуле:</w:t>
      </w:r>
    </w:p>
    <w:p>
      <w:pPr>
        <w:pStyle w:val="0"/>
        <w:jc w:val="both"/>
      </w:pPr>
      <w:r>
        <w:rPr>
          <w:sz w:val="20"/>
        </w:rPr>
      </w:r>
    </w:p>
    <w:p>
      <w:pPr>
        <w:pStyle w:val="0"/>
        <w:jc w:val="center"/>
      </w:pPr>
      <w:r>
        <w:rPr>
          <w:sz w:val="20"/>
        </w:rPr>
        <w:t xml:space="preserve">СтЖ = Н x РЖ,</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СтЖ - расчетная (средняя) стоимость жилья, используемая при расчете размера социальной выплаты;</w:t>
      </w:r>
    </w:p>
    <w:p>
      <w:pPr>
        <w:pStyle w:val="0"/>
        <w:spacing w:before="200" w:line-rule="auto"/>
        <w:ind w:firstLine="540"/>
        <w:jc w:val="both"/>
      </w:pPr>
      <w:r>
        <w:rPr>
          <w:sz w:val="20"/>
        </w:rPr>
        <w:t xml:space="preserve">Н - норматив стоимости 1 кв. м общей площади жилья по муниципальному образованию, определяемый в соответствии с </w:t>
      </w:r>
      <w:hyperlink w:history="0" w:anchor="P9189" w:tooltip="17. Расчет размера социальной выплаты производится исходя из размера общей площади жилого помещения, установленного в соответствии с пунктом 19 Порядка, количества членов молодой семьи - участницы Программы и норматива стоимости 1 кв. м общей площади жилья по муниципальному образованию, в котором молодая семья включена в список участников Программы. Норматив стоимости 1 кв. м общей площади жилья по муниципальному образованию Тверской области для расчета размера социальной выплаты устанавливается органом ...">
        <w:r>
          <w:rPr>
            <w:sz w:val="20"/>
            <w:color w:val="0000ff"/>
          </w:rPr>
          <w:t xml:space="preserve">пунктом 17</w:t>
        </w:r>
      </w:hyperlink>
      <w:r>
        <w:rPr>
          <w:sz w:val="20"/>
        </w:rPr>
        <w:t xml:space="preserve"> Порядка;</w:t>
      </w:r>
    </w:p>
    <w:p>
      <w:pPr>
        <w:pStyle w:val="0"/>
        <w:spacing w:before="200" w:line-rule="auto"/>
        <w:ind w:firstLine="540"/>
        <w:jc w:val="both"/>
      </w:pPr>
      <w:r>
        <w:rPr>
          <w:sz w:val="20"/>
        </w:rPr>
        <w:t xml:space="preserve">РЖ - размер общей площади жилого помещения, определяемый в соответствии с </w:t>
      </w:r>
      <w:hyperlink w:history="0" w:anchor="P9191" w:tooltip="19. Размер общей площади жилого помещения, с учетом которой определяется размер социальной выплаты, составляет:">
        <w:r>
          <w:rPr>
            <w:sz w:val="20"/>
            <w:color w:val="0000ff"/>
          </w:rPr>
          <w:t xml:space="preserve">пунктом 19</w:t>
        </w:r>
      </w:hyperlink>
      <w:r>
        <w:rPr>
          <w:sz w:val="20"/>
        </w:rPr>
        <w:t xml:space="preserve"> Порядка.</w:t>
      </w:r>
    </w:p>
    <w:p>
      <w:pPr>
        <w:pStyle w:val="0"/>
        <w:spacing w:before="200" w:line-rule="auto"/>
        <w:ind w:firstLine="540"/>
        <w:jc w:val="both"/>
      </w:pPr>
      <w:r>
        <w:rPr>
          <w:sz w:val="20"/>
        </w:rPr>
        <w:t xml:space="preserve">21. Размер социальной выплаты рассчитывается на дату утверждения Министерством списка молодых семей - претендентов на получение социальной выплаты, указывается в свидетельстве и остается неизменным в течение всего срока действия свидетельства.</w:t>
      </w:r>
    </w:p>
    <w:p>
      <w:pPr>
        <w:pStyle w:val="0"/>
        <w:jc w:val="both"/>
      </w:pPr>
      <w:r>
        <w:rPr>
          <w:sz w:val="20"/>
        </w:rPr>
        <w:t xml:space="preserve">(в ред. </w:t>
      </w:r>
      <w:hyperlink w:history="0" r:id="rId269"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Если в период с даты утверждения Министерством списка молодых семей - претендентов на получение социальной выплаты до получения молодой семьей свидетельства в этой семье увеличивается количественный состав, размер социальной выплаты для данной семьи может быть увеличен при условии соответствия семьи в увеличенном составе требованиям, указанным в </w:t>
      </w:r>
      <w:hyperlink w:history="0" w:anchor="P9159" w:tooltip="8. Участнице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
        <w:r>
          <w:rPr>
            <w:sz w:val="20"/>
            <w:color w:val="0000ff"/>
          </w:rPr>
          <w:t xml:space="preserve">пункте 8</w:t>
        </w:r>
      </w:hyperlink>
      <w:r>
        <w:rPr>
          <w:sz w:val="20"/>
        </w:rPr>
        <w:t xml:space="preserve"> Порядка, а также дополнительного финансирования в полном объеме за счет средств бюджета муниципального образования разницы между размером социальной выплаты, рассчитанной на увеличенный количественный состав молодой семьи, и размером социальной выплаты, рассчитанной для данной семьи на момент утверждения списка молодых семей - претендентов.</w:t>
      </w:r>
    </w:p>
    <w:p>
      <w:pPr>
        <w:pStyle w:val="0"/>
        <w:jc w:val="both"/>
      </w:pPr>
      <w:r>
        <w:rPr>
          <w:sz w:val="20"/>
        </w:rPr>
        <w:t xml:space="preserve">(в ред. </w:t>
      </w:r>
      <w:hyperlink w:history="0" r:id="rId270"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jc w:val="both"/>
      </w:pPr>
      <w:r>
        <w:rPr>
          <w:sz w:val="20"/>
        </w:rPr>
      </w:r>
    </w:p>
    <w:p>
      <w:pPr>
        <w:pStyle w:val="2"/>
        <w:outlineLvl w:val="2"/>
        <w:jc w:val="center"/>
      </w:pPr>
      <w:r>
        <w:rPr>
          <w:sz w:val="20"/>
        </w:rPr>
        <w:t xml:space="preserve">Раздел II</w:t>
      </w:r>
    </w:p>
    <w:p>
      <w:pPr>
        <w:pStyle w:val="2"/>
        <w:jc w:val="center"/>
      </w:pPr>
      <w:r>
        <w:rPr>
          <w:sz w:val="20"/>
        </w:rPr>
        <w:t xml:space="preserve">Порядок формирования списков молодых семей -</w:t>
      </w:r>
    </w:p>
    <w:p>
      <w:pPr>
        <w:pStyle w:val="2"/>
        <w:jc w:val="center"/>
      </w:pPr>
      <w:r>
        <w:rPr>
          <w:sz w:val="20"/>
        </w:rPr>
        <w:t xml:space="preserve">участников Программы</w:t>
      </w:r>
    </w:p>
    <w:p>
      <w:pPr>
        <w:pStyle w:val="0"/>
        <w:jc w:val="both"/>
      </w:pPr>
      <w:r>
        <w:rPr>
          <w:sz w:val="20"/>
        </w:rPr>
      </w:r>
    </w:p>
    <w:bookmarkStart w:id="9211" w:name="P9211"/>
    <w:bookmarkEnd w:id="9211"/>
    <w:p>
      <w:pPr>
        <w:pStyle w:val="0"/>
        <w:ind w:firstLine="540"/>
        <w:jc w:val="both"/>
      </w:pPr>
      <w:r>
        <w:rPr>
          <w:sz w:val="20"/>
        </w:rPr>
        <w:t xml:space="preserve">22. Для участия в Программе в целях использования социальной выплаты в соответствии с </w:t>
      </w:r>
      <w:hyperlink w:history="0" w:anchor="P9143" w:tooltip="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r>
          <w:rPr>
            <w:sz w:val="20"/>
            <w:color w:val="0000ff"/>
          </w:rPr>
          <w:t xml:space="preserve">подпунктами 1</w:t>
        </w:r>
      </w:hyperlink>
      <w:r>
        <w:rPr>
          <w:sz w:val="20"/>
        </w:rPr>
        <w:t xml:space="preserve"> - </w:t>
      </w:r>
      <w:hyperlink w:history="0" w:anchor="P9147" w:tooltip="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r>
          <w:rPr>
            <w:sz w:val="20"/>
            <w:color w:val="0000ff"/>
          </w:rPr>
          <w:t xml:space="preserve">5</w:t>
        </w:r>
      </w:hyperlink>
      <w:r>
        <w:rPr>
          <w:sz w:val="20"/>
        </w:rPr>
        <w:t xml:space="preserve">, </w:t>
      </w:r>
      <w:hyperlink w:history="0" w:anchor="P9149" w:tooltip="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12.2004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w:r>
          <w:rPr>
            <w:sz w:val="20"/>
            <w:color w:val="0000ff"/>
          </w:rPr>
          <w:t xml:space="preserve">7</w:t>
        </w:r>
      </w:hyperlink>
      <w:r>
        <w:rPr>
          <w:sz w:val="20"/>
        </w:rPr>
        <w:t xml:space="preserve"> и </w:t>
      </w:r>
      <w:hyperlink w:history="0" w:anchor="P9150" w:tooltip="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8 пункта 3</w:t>
        </w:r>
      </w:hyperlink>
      <w:r>
        <w:rPr>
          <w:sz w:val="20"/>
        </w:rPr>
        <w:t xml:space="preserve"> Порядка молодая семья подает в орган местного самоуправления по месту жительства следующие документы:</w:t>
      </w:r>
    </w:p>
    <w:p>
      <w:pPr>
        <w:pStyle w:val="0"/>
        <w:spacing w:before="200" w:line-rule="auto"/>
        <w:ind w:firstLine="540"/>
        <w:jc w:val="both"/>
      </w:pPr>
      <w:r>
        <w:rPr>
          <w:sz w:val="20"/>
        </w:rPr>
        <w:t xml:space="preserve">1) </w:t>
      </w:r>
      <w:hyperlink w:history="0" w:anchor="P9472" w:tooltip="                                 Заявление">
        <w:r>
          <w:rPr>
            <w:sz w:val="20"/>
            <w:color w:val="0000ff"/>
          </w:rPr>
          <w:t xml:space="preserve">заявление</w:t>
        </w:r>
      </w:hyperlink>
      <w:r>
        <w:rPr>
          <w:sz w:val="20"/>
        </w:rPr>
        <w:t xml:space="preserve"> по форме согласно приложению 2 к Порядку (далее - заявление) в двух экземплярах при личном обращении в орган местного самоуправления по месту жительства (один экземпляр возвращается заявителю с указанием даты принятия заявления и приложенных к нему документов);</w:t>
      </w:r>
    </w:p>
    <w:bookmarkStart w:id="9213" w:name="P9213"/>
    <w:bookmarkEnd w:id="9213"/>
    <w:p>
      <w:pPr>
        <w:pStyle w:val="0"/>
        <w:spacing w:before="200" w:line-rule="auto"/>
        <w:ind w:firstLine="540"/>
        <w:jc w:val="both"/>
      </w:pPr>
      <w:r>
        <w:rPr>
          <w:sz w:val="20"/>
        </w:rPr>
        <w:t xml:space="preserve">2) копии документов, удостоверяющих личность каждого члена семьи, с предъявлением подлинников документов;</w:t>
      </w:r>
    </w:p>
    <w:p>
      <w:pPr>
        <w:pStyle w:val="0"/>
        <w:spacing w:before="200" w:line-rule="auto"/>
        <w:ind w:firstLine="540"/>
        <w:jc w:val="both"/>
      </w:pPr>
      <w:r>
        <w:rPr>
          <w:sz w:val="20"/>
        </w:rPr>
        <w:t xml:space="preserve">3) копию свидетельства о браке с предъявлением подлинника (на неполную семью не распространяется);</w:t>
      </w:r>
    </w:p>
    <w:bookmarkStart w:id="9215" w:name="P9215"/>
    <w:bookmarkEnd w:id="9215"/>
    <w:p>
      <w:pPr>
        <w:pStyle w:val="0"/>
        <w:spacing w:before="200" w:line-rule="auto"/>
        <w:ind w:firstLine="540"/>
        <w:jc w:val="both"/>
      </w:pPr>
      <w:r>
        <w:rPr>
          <w:sz w:val="20"/>
        </w:rPr>
        <w:t xml:space="preserve">4) документ, подтверждающий признание молодой семьи нуждающейся в жилых помещениях;</w:t>
      </w:r>
    </w:p>
    <w:bookmarkStart w:id="9216" w:name="P9216"/>
    <w:bookmarkEnd w:id="9216"/>
    <w:p>
      <w:pPr>
        <w:pStyle w:val="0"/>
        <w:spacing w:before="200" w:line-rule="auto"/>
        <w:ind w:firstLine="540"/>
        <w:jc w:val="both"/>
      </w:pPr>
      <w:r>
        <w:rPr>
          <w:sz w:val="20"/>
        </w:rPr>
        <w:t xml:space="preserve">5) документы, подтверждающие признание молодой семьи имеющей достаточные доходы;</w:t>
      </w:r>
    </w:p>
    <w:p>
      <w:pPr>
        <w:pStyle w:val="0"/>
        <w:spacing w:before="200" w:line-rule="auto"/>
        <w:ind w:firstLine="540"/>
        <w:jc w:val="both"/>
      </w:pPr>
      <w:r>
        <w:rPr>
          <w:sz w:val="20"/>
        </w:rPr>
        <w:t xml:space="preserve">6) копию документа, подтверждающего регистрацию в системе индивидуального (персонифицированного) учета каждого члена семьи.</w:t>
      </w:r>
    </w:p>
    <w:p>
      <w:pPr>
        <w:pStyle w:val="0"/>
        <w:spacing w:before="200" w:line-rule="auto"/>
        <w:ind w:firstLine="540"/>
        <w:jc w:val="both"/>
      </w:pPr>
      <w:r>
        <w:rPr>
          <w:sz w:val="20"/>
        </w:rPr>
        <w:t xml:space="preserve">В случае непредставления заявителями по собственной инициативе копий документов, указанных в подпунктах 3, 4, 6 настоящего пункта, содержащиеся в них сведения запрашиваются органом местного самоуправления в порядке межведомственного информационного взаимодействия в органах и (или) организациях, в распоряжении которых они находятся.</w:t>
      </w:r>
    </w:p>
    <w:bookmarkStart w:id="9219" w:name="P9219"/>
    <w:bookmarkEnd w:id="9219"/>
    <w:p>
      <w:pPr>
        <w:pStyle w:val="0"/>
        <w:spacing w:before="200" w:line-rule="auto"/>
        <w:ind w:firstLine="540"/>
        <w:jc w:val="both"/>
      </w:pPr>
      <w:r>
        <w:rPr>
          <w:sz w:val="20"/>
        </w:rPr>
        <w:t xml:space="preserve">23. Для участия в Программе в целях использования социальной выплаты в соответствии с </w:t>
      </w:r>
      <w:hyperlink w:history="0" w:anchor="P9148" w:tooltip="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6</w:t>
        </w:r>
      </w:hyperlink>
      <w:r>
        <w:rPr>
          <w:sz w:val="20"/>
        </w:rPr>
        <w:t xml:space="preserve">, </w:t>
      </w:r>
      <w:hyperlink w:history="0" w:anchor="P9151" w:tooltip="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9 пункта 3</w:t>
        </w:r>
      </w:hyperlink>
      <w:r>
        <w:rPr>
          <w:sz w:val="20"/>
        </w:rPr>
        <w:t xml:space="preserve"> Порядка молодая семья подает в орган местного самоуправления по месту жительства следующие документы:</w:t>
      </w:r>
    </w:p>
    <w:p>
      <w:pPr>
        <w:pStyle w:val="0"/>
        <w:spacing w:before="200" w:line-rule="auto"/>
        <w:ind w:firstLine="540"/>
        <w:jc w:val="both"/>
      </w:pPr>
      <w:r>
        <w:rPr>
          <w:sz w:val="20"/>
        </w:rPr>
        <w:t xml:space="preserve">1) заявление в двух экземплярах при личном обращении в орган местного самоуправления по месту жительства (один экземпляр возвращается заявителю с указанием даты принятия заявления и приложенных к нему документов);</w:t>
      </w:r>
    </w:p>
    <w:bookmarkStart w:id="9221" w:name="P9221"/>
    <w:bookmarkEnd w:id="9221"/>
    <w:p>
      <w:pPr>
        <w:pStyle w:val="0"/>
        <w:spacing w:before="200" w:line-rule="auto"/>
        <w:ind w:firstLine="540"/>
        <w:jc w:val="both"/>
      </w:pPr>
      <w:r>
        <w:rPr>
          <w:sz w:val="20"/>
        </w:rPr>
        <w:t xml:space="preserve">2) копии документов, удостоверяющих личность каждого члена семьи, с предъявлением подлинников документов;</w:t>
      </w:r>
    </w:p>
    <w:p>
      <w:pPr>
        <w:pStyle w:val="0"/>
        <w:spacing w:before="200" w:line-rule="auto"/>
        <w:ind w:firstLine="540"/>
        <w:jc w:val="both"/>
      </w:pPr>
      <w:r>
        <w:rPr>
          <w:sz w:val="20"/>
        </w:rPr>
        <w:t xml:space="preserve">3) копию свидетельства о браке с предъявлением подлинника (на неполную семью не распространяется);</w:t>
      </w:r>
    </w:p>
    <w:p>
      <w:pPr>
        <w:pStyle w:val="0"/>
        <w:spacing w:before="200" w:line-rule="auto"/>
        <w:ind w:firstLine="540"/>
        <w:jc w:val="both"/>
      </w:pPr>
      <w:r>
        <w:rPr>
          <w:sz w:val="20"/>
        </w:rPr>
        <w:t xml:space="preserve">4)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w:t>
      </w:r>
      <w:hyperlink w:history="0" w:anchor="P9148" w:tooltip="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подпунктом 6 пункта 3</w:t>
        </w:r>
      </w:hyperlink>
      <w:r>
        <w:rPr>
          <w:sz w:val="20"/>
        </w:rPr>
        <w:t xml:space="preserve"> Порядка;</w:t>
      </w:r>
    </w:p>
    <w:p>
      <w:pPr>
        <w:pStyle w:val="0"/>
        <w:spacing w:before="200" w:line-rule="auto"/>
        <w:ind w:firstLine="540"/>
        <w:jc w:val="both"/>
      </w:pPr>
      <w:r>
        <w:rPr>
          <w:sz w:val="20"/>
        </w:rPr>
        <w:t xml:space="preserve">5)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history="0" w:anchor="P9151" w:tooltip="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подпунктом 9 пункта 3</w:t>
        </w:r>
      </w:hyperlink>
      <w:r>
        <w:rPr>
          <w:sz w:val="20"/>
        </w:rPr>
        <w:t xml:space="preserve"> Порядка;</w:t>
      </w:r>
    </w:p>
    <w:bookmarkStart w:id="9225" w:name="P9225"/>
    <w:bookmarkEnd w:id="9225"/>
    <w:p>
      <w:pPr>
        <w:pStyle w:val="0"/>
        <w:spacing w:before="200" w:line-rule="auto"/>
        <w:ind w:firstLine="540"/>
        <w:jc w:val="both"/>
      </w:pPr>
      <w:r>
        <w:rPr>
          <w:sz w:val="20"/>
        </w:rPr>
        <w:t xml:space="preserve">6) копию договора жилищного кредита;</w:t>
      </w:r>
    </w:p>
    <w:p>
      <w:pPr>
        <w:pStyle w:val="0"/>
        <w:spacing w:before="200" w:line-rule="auto"/>
        <w:ind w:firstLine="540"/>
        <w:jc w:val="both"/>
      </w:pPr>
      <w:r>
        <w:rPr>
          <w:sz w:val="20"/>
        </w:rPr>
        <w:t xml:space="preserve">7)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bookmarkStart w:id="9227" w:name="P9227"/>
    <w:bookmarkEnd w:id="9227"/>
    <w:p>
      <w:pPr>
        <w:pStyle w:val="0"/>
        <w:spacing w:before="200" w:line-rule="auto"/>
        <w:ind w:firstLine="540"/>
        <w:jc w:val="both"/>
      </w:pPr>
      <w:r>
        <w:rPr>
          <w:sz w:val="20"/>
        </w:rPr>
        <w:t xml:space="preserve">8) документ, подтверждающий признание молодой семьи нуждающейся в жилом помещении в соответствии с </w:t>
      </w:r>
      <w:hyperlink w:history="0" w:anchor="P9166" w:tooltip="9. Для целей 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Программ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w:r>
          <w:rPr>
            <w:sz w:val="20"/>
            <w:color w:val="0000ff"/>
          </w:rPr>
          <w:t xml:space="preserve">пунктом 9</w:t>
        </w:r>
      </w:hyperlink>
      <w:r>
        <w:rPr>
          <w:sz w:val="20"/>
        </w:rPr>
        <w:t xml:space="preserve"> Порядка на день заключения жилищного кредита, указанного в </w:t>
      </w:r>
      <w:hyperlink w:history="0" w:anchor="P9225" w:tooltip="6) копию договора жилищного кредита;">
        <w:r>
          <w:rPr>
            <w:sz w:val="20"/>
            <w:color w:val="0000ff"/>
          </w:rPr>
          <w:t xml:space="preserve">подпункте 6</w:t>
        </w:r>
      </w:hyperlink>
      <w:r>
        <w:rPr>
          <w:sz w:val="20"/>
        </w:rPr>
        <w:t xml:space="preserve"> настоящего пункта;</w:t>
      </w:r>
    </w:p>
    <w:bookmarkStart w:id="9228" w:name="P9228"/>
    <w:bookmarkEnd w:id="9228"/>
    <w:p>
      <w:pPr>
        <w:pStyle w:val="0"/>
        <w:spacing w:before="200" w:line-rule="auto"/>
        <w:ind w:firstLine="540"/>
        <w:jc w:val="both"/>
      </w:pPr>
      <w:r>
        <w:rPr>
          <w:sz w:val="20"/>
        </w:rPr>
        <w:t xml:space="preserve">9)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pPr>
        <w:pStyle w:val="0"/>
        <w:spacing w:before="200" w:line-rule="auto"/>
        <w:ind w:firstLine="540"/>
        <w:jc w:val="both"/>
      </w:pPr>
      <w:r>
        <w:rPr>
          <w:sz w:val="20"/>
        </w:rPr>
        <w:t xml:space="preserve">10) копию документа, подтверждающего регистрацию в системе индивидуального (персонифицированного) учета каждого члена семьи.</w:t>
      </w:r>
    </w:p>
    <w:p>
      <w:pPr>
        <w:pStyle w:val="0"/>
        <w:spacing w:before="200" w:line-rule="auto"/>
        <w:ind w:firstLine="540"/>
        <w:jc w:val="both"/>
      </w:pPr>
      <w:r>
        <w:rPr>
          <w:sz w:val="20"/>
        </w:rPr>
        <w:t xml:space="preserve">В случае непредставления заявителями по собственной инициативе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а также копий документов, указанных в подпунктах 3, 8, 10 настоящего пункта, содержащиеся в них сведения запрашиваются органом местного самоуправления в порядке межведомственного информационного взаимодействия в органах и (или) организациях, в распоряжении которых они находятся.</w:t>
      </w:r>
    </w:p>
    <w:p>
      <w:pPr>
        <w:pStyle w:val="0"/>
        <w:spacing w:before="200" w:line-rule="auto"/>
        <w:ind w:firstLine="540"/>
        <w:jc w:val="both"/>
      </w:pPr>
      <w:r>
        <w:rPr>
          <w:sz w:val="20"/>
        </w:rPr>
        <w:t xml:space="preserve">24. Документы, предусмотренные </w:t>
      </w:r>
      <w:hyperlink w:history="0" w:anchor="P9211" w:tooltip="22. Для участия в Программе в целях использования социальной выплаты в соответствии с подпунктами 1 - 5, 7 и 8 пункта 3 Порядка молодая семья подает в орган местного самоуправления по месту жительства следующие документы:">
        <w:r>
          <w:rPr>
            <w:sz w:val="20"/>
            <w:color w:val="0000ff"/>
          </w:rPr>
          <w:t xml:space="preserve">пунктами 22</w:t>
        </w:r>
      </w:hyperlink>
      <w:r>
        <w:rPr>
          <w:sz w:val="20"/>
        </w:rPr>
        <w:t xml:space="preserve">, </w:t>
      </w:r>
      <w:hyperlink w:history="0" w:anchor="P9219" w:tooltip="23. Для участия в Программе в целях использования социальной выплаты в соответствии с подпунктами 6, 9 пункта 3 Порядка молодая семья подает в орган местного самоуправления по месту жительства следующие документы:">
        <w:r>
          <w:rPr>
            <w:sz w:val="20"/>
            <w:color w:val="0000ff"/>
          </w:rPr>
          <w:t xml:space="preserve">23</w:t>
        </w:r>
      </w:hyperlink>
      <w:r>
        <w:rPr>
          <w:sz w:val="20"/>
        </w:rPr>
        <w:t xml:space="preserve">, </w:t>
      </w:r>
      <w:hyperlink w:history="0" w:anchor="P9306" w:tooltip="4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представляет в орган местного самоуправления, принявший решение о признании молодой семьи участницей Программы, заявление о выдаче свидетельства (в произвольной форме) и документы:">
        <w:r>
          <w:rPr>
            <w:sz w:val="20"/>
            <w:color w:val="0000ff"/>
          </w:rPr>
          <w:t xml:space="preserve">43</w:t>
        </w:r>
      </w:hyperlink>
      <w:r>
        <w:rPr>
          <w:sz w:val="20"/>
        </w:rPr>
        <w:t xml:space="preserve"> Порядка,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pPr>
        <w:pStyle w:val="0"/>
        <w:spacing w:before="200" w:line-rule="auto"/>
        <w:ind w:firstLine="540"/>
        <w:jc w:val="both"/>
      </w:pPr>
      <w:r>
        <w:rPr>
          <w:sz w:val="20"/>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w:history="0" r:id="rId27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пунктом 2(1)</w:t>
        </w:r>
      </w:hyperlink>
      <w:r>
        <w:rPr>
          <w:sz w:val="20"/>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00" w:line-rule="auto"/>
        <w:ind w:firstLine="540"/>
        <w:jc w:val="both"/>
      </w:pPr>
      <w:r>
        <w:rPr>
          <w:sz w:val="20"/>
        </w:rPr>
        <w:t xml:space="preserve">25. Орган местного самоуправления организует работу по проверке сведений, содержащихся в документах, предусмотренных </w:t>
      </w:r>
      <w:hyperlink w:history="0" w:anchor="P9211" w:tooltip="22. Для участия в Программе в целях использования социальной выплаты в соответствии с подпунктами 1 - 5, 7 и 8 пункта 3 Порядка молодая семья подает в орган местного самоуправления по месту жительства следующие документы:">
        <w:r>
          <w:rPr>
            <w:sz w:val="20"/>
            <w:color w:val="0000ff"/>
          </w:rPr>
          <w:t xml:space="preserve">пунктами 22</w:t>
        </w:r>
      </w:hyperlink>
      <w:r>
        <w:rPr>
          <w:sz w:val="20"/>
        </w:rPr>
        <w:t xml:space="preserve">, </w:t>
      </w:r>
      <w:hyperlink w:history="0" w:anchor="P9219" w:tooltip="23. Для участия в Программе в целях использования социальной выплаты в соответствии с подпунктами 6, 9 пункта 3 Порядка молодая семья подает в орган местного самоуправления по месту жительства следующие документы:">
        <w:r>
          <w:rPr>
            <w:sz w:val="20"/>
            <w:color w:val="0000ff"/>
          </w:rPr>
          <w:t xml:space="preserve">23</w:t>
        </w:r>
      </w:hyperlink>
      <w:r>
        <w:rPr>
          <w:sz w:val="20"/>
        </w:rPr>
        <w:t xml:space="preserve"> Порядка, а также сведений, полученных в порядке межведомственного информационного взаимодействия, и в течение 5 рабочих дней со дня представления заявителями этих документов принимает решение о признании либо отказе в признании молодой семьи участницей Программы с указанием причин отказа. О принятом решении молодая семья посредством почтовой связи или в электронной форме посредством Единого портала уведомляется органом местного самоуправления в течение 3 рабочих дней с даты принятия решения о признании либо об отказе в признании молодой семьи участницей Программы.</w:t>
      </w:r>
    </w:p>
    <w:p>
      <w:pPr>
        <w:pStyle w:val="0"/>
        <w:jc w:val="both"/>
      </w:pPr>
      <w:r>
        <w:rPr>
          <w:sz w:val="20"/>
        </w:rPr>
        <w:t xml:space="preserve">(в ред. </w:t>
      </w:r>
      <w:hyperlink w:history="0" r:id="rId272"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bookmarkStart w:id="9235" w:name="P9235"/>
    <w:bookmarkEnd w:id="9235"/>
    <w:p>
      <w:pPr>
        <w:pStyle w:val="0"/>
        <w:spacing w:before="200" w:line-rule="auto"/>
        <w:ind w:firstLine="540"/>
        <w:jc w:val="both"/>
      </w:pPr>
      <w:r>
        <w:rPr>
          <w:sz w:val="20"/>
        </w:rPr>
        <w:t xml:space="preserve">26. Основаниями для отказа в признании молодой семьи участницей Программы являются:</w:t>
      </w:r>
    </w:p>
    <w:p>
      <w:pPr>
        <w:pStyle w:val="0"/>
        <w:spacing w:before="200" w:line-rule="auto"/>
        <w:ind w:firstLine="540"/>
        <w:jc w:val="both"/>
      </w:pPr>
      <w:r>
        <w:rPr>
          <w:sz w:val="20"/>
        </w:rPr>
        <w:t xml:space="preserve">1) несоответствие молодой семьи требованиям, предусмотренным </w:t>
      </w:r>
      <w:hyperlink w:history="0" w:anchor="P9159" w:tooltip="8. Участнице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
        <w:r>
          <w:rPr>
            <w:sz w:val="20"/>
            <w:color w:val="0000ff"/>
          </w:rPr>
          <w:t xml:space="preserve">пунктом 8</w:t>
        </w:r>
      </w:hyperlink>
      <w:r>
        <w:rPr>
          <w:sz w:val="20"/>
        </w:rPr>
        <w:t xml:space="preserve"> Порядка;</w:t>
      </w:r>
    </w:p>
    <w:p>
      <w:pPr>
        <w:pStyle w:val="0"/>
        <w:spacing w:before="200" w:line-rule="auto"/>
        <w:ind w:firstLine="540"/>
        <w:jc w:val="both"/>
      </w:pPr>
      <w:r>
        <w:rPr>
          <w:sz w:val="20"/>
        </w:rPr>
        <w:t xml:space="preserve">2) непредставление или представление не в полном объеме документов, предусмотренных </w:t>
      </w:r>
      <w:hyperlink w:history="0" w:anchor="P9211" w:tooltip="22. Для участия в Программе в целях использования социальной выплаты в соответствии с подпунктами 1 - 5, 7 и 8 пункта 3 Порядка молодая семья подает в орган местного самоуправления по месту жительства следующие документы:">
        <w:r>
          <w:rPr>
            <w:sz w:val="20"/>
            <w:color w:val="0000ff"/>
          </w:rPr>
          <w:t xml:space="preserve">пунктами 22</w:t>
        </w:r>
      </w:hyperlink>
      <w:r>
        <w:rPr>
          <w:sz w:val="20"/>
        </w:rPr>
        <w:t xml:space="preserve"> или </w:t>
      </w:r>
      <w:hyperlink w:history="0" w:anchor="P9219" w:tooltip="23. Для участия в Программе в целях использования социальной выплаты в соответствии с подпунктами 6, 9 пункта 3 Порядка молодая семья подает в орган местного самоуправления по месту жительства следующие документы:">
        <w:r>
          <w:rPr>
            <w:sz w:val="20"/>
            <w:color w:val="0000ff"/>
          </w:rPr>
          <w:t xml:space="preserve">23</w:t>
        </w:r>
      </w:hyperlink>
      <w:r>
        <w:rPr>
          <w:sz w:val="20"/>
        </w:rPr>
        <w:t xml:space="preserve"> Порядка (за исключением документов, предоставляемых заявителем по собственной инициативе, указанных в данных пунктах, которые запрашиваются в рамках межведомственного взаимодействия);</w:t>
      </w:r>
    </w:p>
    <w:p>
      <w:pPr>
        <w:pStyle w:val="0"/>
        <w:spacing w:before="200" w:line-rule="auto"/>
        <w:ind w:firstLine="540"/>
        <w:jc w:val="both"/>
      </w:pPr>
      <w:r>
        <w:rPr>
          <w:sz w:val="20"/>
        </w:rPr>
        <w:t xml:space="preserve">3) недостоверность сведений, содержащихся в представленных документах;</w:t>
      </w:r>
    </w:p>
    <w:p>
      <w:pPr>
        <w:pStyle w:val="0"/>
        <w:spacing w:before="200" w:line-rule="auto"/>
        <w:ind w:firstLine="540"/>
        <w:jc w:val="both"/>
      </w:pPr>
      <w:r>
        <w:rPr>
          <w:sz w:val="20"/>
        </w:rPr>
        <w:t xml:space="preserve">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бюджетов бюджетной системы Российской Федерации,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w:history="0" r:id="rId273"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03.07.2019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spacing w:before="200" w:line-rule="auto"/>
        <w:ind w:firstLine="540"/>
        <w:jc w:val="both"/>
      </w:pPr>
      <w:r>
        <w:rPr>
          <w:sz w:val="20"/>
        </w:rPr>
        <w:t xml:space="preserve">27. В случае устранения оснований для отказа, предусмотренных в </w:t>
      </w:r>
      <w:hyperlink w:history="0" w:anchor="P9235" w:tooltip="26. Основаниями для отказа в признании молодой семьи участницей Программы являются:">
        <w:r>
          <w:rPr>
            <w:sz w:val="20"/>
            <w:color w:val="0000ff"/>
          </w:rPr>
          <w:t xml:space="preserve">пункте 26</w:t>
        </w:r>
      </w:hyperlink>
      <w:r>
        <w:rPr>
          <w:sz w:val="20"/>
        </w:rPr>
        <w:t xml:space="preserve"> Порядка, молодая семьям имеет право повторного обращения в орган местного самоуправления, который принимает решение о признании либо об отказе в признании молодой семьи участницей Программы.</w:t>
      </w:r>
    </w:p>
    <w:p>
      <w:pPr>
        <w:pStyle w:val="0"/>
        <w:spacing w:before="200" w:line-rule="auto"/>
        <w:ind w:firstLine="540"/>
        <w:jc w:val="both"/>
      </w:pPr>
      <w:r>
        <w:rPr>
          <w:sz w:val="20"/>
        </w:rPr>
        <w:t xml:space="preserve">28. Орган местного самоуправления до 1 июня года, предшествующего планируемому, формирует </w:t>
      </w:r>
      <w:hyperlink w:history="0" w:anchor="P9573" w:tooltip="Список">
        <w:r>
          <w:rPr>
            <w:sz w:val="20"/>
            <w:color w:val="0000ff"/>
          </w:rPr>
          <w:t xml:space="preserve">список</w:t>
        </w:r>
      </w:hyperlink>
      <w:r>
        <w:rPr>
          <w:sz w:val="20"/>
        </w:rPr>
        <w:t xml:space="preserve"> молодых семей - участников подпрограммы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утвержденной Постановлением Правительства Тверской области, на планируемый год (далее - список молодых семей - участников Программы), по форме согласно приложению 3 к Порядку и представляет этот список в Министерство.</w:t>
      </w:r>
    </w:p>
    <w:p>
      <w:pPr>
        <w:pStyle w:val="0"/>
        <w:jc w:val="both"/>
      </w:pPr>
      <w:r>
        <w:rPr>
          <w:sz w:val="20"/>
        </w:rPr>
        <w:t xml:space="preserve">(в ред. </w:t>
      </w:r>
      <w:hyperlink w:history="0" r:id="rId274"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bookmarkStart w:id="9243" w:name="P9243"/>
    <w:bookmarkEnd w:id="9243"/>
    <w:p>
      <w:pPr>
        <w:pStyle w:val="0"/>
        <w:spacing w:before="200" w:line-rule="auto"/>
        <w:ind w:firstLine="540"/>
        <w:jc w:val="both"/>
      </w:pPr>
      <w:r>
        <w:rPr>
          <w:sz w:val="20"/>
        </w:rPr>
        <w:t xml:space="preserve">29. Орган местного самоуправления принимает решение об отказе во включении молодой семьи - участницы Программы в список молодых семей - участников Программы в случае, если органом местного самоуправления на день формирования данного списка будет установлено, что:</w:t>
      </w:r>
    </w:p>
    <w:p>
      <w:pPr>
        <w:pStyle w:val="0"/>
        <w:spacing w:before="200" w:line-rule="auto"/>
        <w:ind w:firstLine="540"/>
        <w:jc w:val="both"/>
      </w:pPr>
      <w:r>
        <w:rPr>
          <w:sz w:val="20"/>
        </w:rPr>
        <w:t xml:space="preserve">1) возраст одного из супругов либо одного родителя в неполной семье на день утверждения органом местного самоуправления списка молодых семей - участников Программы превышает 35 лет;</w:t>
      </w:r>
    </w:p>
    <w:bookmarkStart w:id="9245" w:name="P9245"/>
    <w:bookmarkEnd w:id="9245"/>
    <w:p>
      <w:pPr>
        <w:pStyle w:val="0"/>
        <w:spacing w:before="200" w:line-rule="auto"/>
        <w:ind w:firstLine="540"/>
        <w:jc w:val="both"/>
      </w:pPr>
      <w:r>
        <w:rPr>
          <w:sz w:val="20"/>
        </w:rPr>
        <w:t xml:space="preserve">2) молодая семья - участница Программы утратила основания для признания нуждающейся в улучшении жилищных условий в соответствии с законодательством Российской Федерации;</w:t>
      </w:r>
    </w:p>
    <w:p>
      <w:pPr>
        <w:pStyle w:val="0"/>
        <w:spacing w:before="200" w:line-rule="auto"/>
        <w:ind w:firstLine="540"/>
        <w:jc w:val="both"/>
      </w:pPr>
      <w:r>
        <w:rPr>
          <w:sz w:val="20"/>
        </w:rPr>
        <w:t xml:space="preserve">3) представленные молодой семьей - участницей Программы документы, определенные Порядком, содержат недостоверные сведения;</w:t>
      </w:r>
    </w:p>
    <w:p>
      <w:pPr>
        <w:pStyle w:val="0"/>
        <w:spacing w:before="200" w:line-rule="auto"/>
        <w:ind w:firstLine="540"/>
        <w:jc w:val="both"/>
      </w:pPr>
      <w:r>
        <w:rPr>
          <w:sz w:val="20"/>
        </w:rPr>
        <w:t xml:space="preserve">4) молодой семьей - участницей Программы ранее реализовано право на улучшение жилищных условий с использованием социальной выплаты или иной формы государственной поддержки за счет средств бюджетов бюджетной системы Российской Федерации,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w:history="0" r:id="rId275"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03.07.2019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bookmarkStart w:id="9248" w:name="P9248"/>
    <w:bookmarkEnd w:id="9248"/>
    <w:p>
      <w:pPr>
        <w:pStyle w:val="0"/>
        <w:spacing w:before="200" w:line-rule="auto"/>
        <w:ind w:firstLine="540"/>
        <w:jc w:val="both"/>
      </w:pPr>
      <w:r>
        <w:rPr>
          <w:sz w:val="20"/>
        </w:rPr>
        <w:t xml:space="preserve">5) молодая семья - участница Программы выехала на постоянное место жительства в другое муниципальное образование.</w:t>
      </w:r>
    </w:p>
    <w:p>
      <w:pPr>
        <w:pStyle w:val="0"/>
        <w:spacing w:before="200" w:line-rule="auto"/>
        <w:ind w:firstLine="540"/>
        <w:jc w:val="both"/>
      </w:pPr>
      <w:r>
        <w:rPr>
          <w:sz w:val="20"/>
        </w:rPr>
        <w:t xml:space="preserve">Указанное решение принимается комиссией, созданной органом местного самоуправления, по результатам рассмотрения документов молодой семьи - участницы Программы в течение 5 рабочих дней со дня установления оснований, указанных в настоящем пункте.</w:t>
      </w:r>
    </w:p>
    <w:p>
      <w:pPr>
        <w:pStyle w:val="0"/>
        <w:spacing w:before="200" w:line-rule="auto"/>
        <w:ind w:firstLine="540"/>
        <w:jc w:val="both"/>
      </w:pPr>
      <w:r>
        <w:rPr>
          <w:sz w:val="20"/>
        </w:rPr>
        <w:t xml:space="preserve">В течение 10 дней с даты принятия решения орган местного самоуправления направляет молодой семье письменное уведомление об отказе во включении ее в список молодых семей - участников Программы с указанием оснований для отказа.</w:t>
      </w:r>
    </w:p>
    <w:p>
      <w:pPr>
        <w:pStyle w:val="0"/>
        <w:spacing w:before="200" w:line-rule="auto"/>
        <w:ind w:firstLine="540"/>
        <w:jc w:val="both"/>
      </w:pPr>
      <w:r>
        <w:rPr>
          <w:sz w:val="20"/>
        </w:rPr>
        <w:t xml:space="preserve">30. Список молодых семей - участников Программы формируется органом местного самоуправления в хронологической последовательности в соответствии с датой признания молодой семьи участником Программы. Датой признания молодой семьи участником Программы является дата принятия органом местного самоуправления заявления молодой семьи со всеми необходимыми документами, предусмотренными </w:t>
      </w:r>
      <w:hyperlink w:history="0" w:anchor="P9211" w:tooltip="22. Для участия в Программе в целях использования социальной выплаты в соответствии с подпунктами 1 - 5, 7 и 8 пункта 3 Порядка молодая семья подает в орган местного самоуправления по месту жительства следующие документы:">
        <w:r>
          <w:rPr>
            <w:sz w:val="20"/>
            <w:color w:val="0000ff"/>
          </w:rPr>
          <w:t xml:space="preserve">пунктами 22</w:t>
        </w:r>
      </w:hyperlink>
      <w:r>
        <w:rPr>
          <w:sz w:val="20"/>
        </w:rPr>
        <w:t xml:space="preserve">, </w:t>
      </w:r>
      <w:hyperlink w:history="0" w:anchor="P9219" w:tooltip="23. Для участия в Программе в целях использования социальной выплаты в соответствии с подпунктами 6, 9 пункта 3 Порядка молодая семья подает в орган местного самоуправления по месту жительства следующие документы:">
        <w:r>
          <w:rPr>
            <w:sz w:val="20"/>
            <w:color w:val="0000ff"/>
          </w:rPr>
          <w:t xml:space="preserve">23</w:t>
        </w:r>
      </w:hyperlink>
      <w:r>
        <w:rPr>
          <w:sz w:val="20"/>
        </w:rPr>
        <w:t xml:space="preserve"> Порядка. Молодые семьи, признанные участниками Программы в один и тот же день, указываются в списке молодых семей - участников Программы в той хронологической последовательности, в какой молодые семьи были поставлены на учет в качестве нуждающихся в жилых помещениях.</w:t>
      </w:r>
    </w:p>
    <w:p>
      <w:pPr>
        <w:pStyle w:val="0"/>
        <w:spacing w:before="200" w:line-rule="auto"/>
        <w:ind w:firstLine="540"/>
        <w:jc w:val="both"/>
      </w:pPr>
      <w:r>
        <w:rPr>
          <w:sz w:val="20"/>
        </w:rPr>
        <w:t xml:space="preserve">В случае, если члены молодой семьи признаны органами местного самоуправления нуждающимися в улучшении жилищных условий в разное время, датой признания молодой семьи нуждающейся в улучшении жилищных условий считается ранее установленная дата признания одного из членов семьи нуждающимся в улучшении жилищных условий.</w:t>
      </w:r>
    </w:p>
    <w:p>
      <w:pPr>
        <w:pStyle w:val="0"/>
        <w:spacing w:before="200" w:line-rule="auto"/>
        <w:ind w:firstLine="540"/>
        <w:jc w:val="both"/>
      </w:pPr>
      <w:r>
        <w:rPr>
          <w:sz w:val="20"/>
        </w:rPr>
        <w:t xml:space="preserve">В случае, если члены молодой семьи признаны нуждающимися в улучшении жилищных условий органами местного самоуправления разных муниципальных образований, датой признания молодой семьи нуждающейся в улучшении жилищных условий считается дата признания нуждающимся в улучшении жилищных условий того члена семьи, по месту жительства которого подано заявление на участие в Программе. При этом заявление на участие в Программе может быть подано в орган местного самоуправления по месту жительства одного из членов молодой семьи.</w:t>
      </w:r>
    </w:p>
    <w:p>
      <w:pPr>
        <w:pStyle w:val="0"/>
        <w:spacing w:before="200" w:line-rule="auto"/>
        <w:ind w:firstLine="540"/>
        <w:jc w:val="both"/>
      </w:pPr>
      <w:r>
        <w:rPr>
          <w:sz w:val="20"/>
        </w:rPr>
        <w:t xml:space="preserve">В первую очередь в список молодых семей - участников Программы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pPr>
        <w:pStyle w:val="0"/>
        <w:spacing w:before="200" w:line-rule="auto"/>
        <w:ind w:firstLine="540"/>
        <w:jc w:val="both"/>
      </w:pPr>
      <w:r>
        <w:rPr>
          <w:sz w:val="20"/>
        </w:rPr>
        <w:t xml:space="preserve">Во вторую очередь в список молодых семей - участников Программы включаются молодые семьи - участники Программы, имеющие двух детей.</w:t>
      </w:r>
    </w:p>
    <w:p>
      <w:pPr>
        <w:pStyle w:val="0"/>
        <w:spacing w:before="200" w:line-rule="auto"/>
        <w:ind w:firstLine="540"/>
        <w:jc w:val="both"/>
      </w:pPr>
      <w:r>
        <w:rPr>
          <w:sz w:val="20"/>
        </w:rPr>
        <w:t xml:space="preserve">В список молодых семей - участников Программы на планируемый год не включаются молодые семьи, включенные в список молодых семей - претендентов на получение социальных выплат в текущем году.</w:t>
      </w:r>
    </w:p>
    <w:p>
      <w:pPr>
        <w:pStyle w:val="0"/>
        <w:spacing w:before="200" w:line-rule="auto"/>
        <w:ind w:firstLine="540"/>
        <w:jc w:val="both"/>
      </w:pPr>
      <w:r>
        <w:rPr>
          <w:sz w:val="20"/>
        </w:rPr>
        <w:t xml:space="preserve">31. Министерство на основании списков молодых семей - участников Программы,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областному бюджету Тверской области в рамках софинансирования на реализацию мероприятия государственной программы Российской Федерации на соответствующий финансовый год, средств, которые планируется выделить на софинансирование мероприятий Программы из областного бюджета Тверской области и местных бюджетов муниципальных образований на соответствующий финансовый год, формирует сводный список молодых семей - участников Программы, изъявивших желание получить социальную выплату в планируемом году, по форме, утверждаемой ответственным исполнителем мероприятия государственной программы Российской Федерации.</w:t>
      </w:r>
    </w:p>
    <w:p>
      <w:pPr>
        <w:pStyle w:val="0"/>
        <w:jc w:val="both"/>
      </w:pPr>
      <w:r>
        <w:rPr>
          <w:sz w:val="20"/>
        </w:rPr>
        <w:t xml:space="preserve">(в ред. Постановлений Правительства Тверской области от 08.07.2022 </w:t>
      </w:r>
      <w:hyperlink w:history="0" r:id="rId276"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rPr>
        <w:t xml:space="preserve">, от 07.03.2023 </w:t>
      </w:r>
      <w:hyperlink w:history="0" r:id="rId277"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88-пп</w:t>
        </w:r>
      </w:hyperlink>
      <w:r>
        <w:rPr>
          <w:sz w:val="20"/>
        </w:rPr>
        <w:t xml:space="preserve">)</w:t>
      </w:r>
    </w:p>
    <w:p>
      <w:pPr>
        <w:pStyle w:val="0"/>
        <w:spacing w:before="200" w:line-rule="auto"/>
        <w:ind w:firstLine="540"/>
        <w:jc w:val="both"/>
      </w:pPr>
      <w:r>
        <w:rPr>
          <w:sz w:val="20"/>
        </w:rPr>
        <w:t xml:space="preserve">Сводный список молодых семей - участников Программы, изъявивших желание получить социальную выплату в планируемом году, утверждается Правительством Тверской области (уполномоченным должностным лицом).</w:t>
      </w:r>
    </w:p>
    <w:p>
      <w:pPr>
        <w:pStyle w:val="0"/>
        <w:jc w:val="both"/>
      </w:pPr>
      <w:r>
        <w:rPr>
          <w:sz w:val="20"/>
        </w:rPr>
        <w:t xml:space="preserve">(абзац введен </w:t>
      </w:r>
      <w:hyperlink w:history="0" r:id="rId278"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Постановлением</w:t>
        </w:r>
      </w:hyperlink>
      <w:r>
        <w:rPr>
          <w:sz w:val="20"/>
        </w:rPr>
        <w:t xml:space="preserve"> Правительства Тверской области от 07.03.2023 N 88-пп)</w:t>
      </w:r>
    </w:p>
    <w:p>
      <w:pPr>
        <w:pStyle w:val="0"/>
        <w:jc w:val="both"/>
      </w:pPr>
      <w:r>
        <w:rPr>
          <w:sz w:val="20"/>
        </w:rPr>
      </w:r>
    </w:p>
    <w:p>
      <w:pPr>
        <w:pStyle w:val="2"/>
        <w:outlineLvl w:val="2"/>
        <w:jc w:val="center"/>
      </w:pPr>
      <w:r>
        <w:rPr>
          <w:sz w:val="20"/>
        </w:rPr>
        <w:t xml:space="preserve">Раздел III</w:t>
      </w:r>
    </w:p>
    <w:p>
      <w:pPr>
        <w:pStyle w:val="2"/>
        <w:jc w:val="center"/>
      </w:pPr>
      <w:r>
        <w:rPr>
          <w:sz w:val="20"/>
        </w:rPr>
        <w:t xml:space="preserve">Порядок формирования списка молодых семей - претендентов</w:t>
      </w:r>
    </w:p>
    <w:p>
      <w:pPr>
        <w:pStyle w:val="2"/>
        <w:jc w:val="center"/>
      </w:pPr>
      <w:r>
        <w:rPr>
          <w:sz w:val="20"/>
        </w:rPr>
        <w:t xml:space="preserve">на получение социальных выплат в соответствующем году</w:t>
      </w:r>
    </w:p>
    <w:p>
      <w:pPr>
        <w:pStyle w:val="2"/>
        <w:jc w:val="center"/>
      </w:pPr>
      <w:r>
        <w:rPr>
          <w:sz w:val="20"/>
        </w:rPr>
        <w:t xml:space="preserve">и внесения изменений в данный список</w:t>
      </w:r>
    </w:p>
    <w:p>
      <w:pPr>
        <w:pStyle w:val="0"/>
        <w:jc w:val="both"/>
      </w:pPr>
      <w:r>
        <w:rPr>
          <w:sz w:val="20"/>
        </w:rPr>
      </w:r>
    </w:p>
    <w:p>
      <w:pPr>
        <w:pStyle w:val="0"/>
        <w:ind w:firstLine="540"/>
        <w:jc w:val="both"/>
      </w:pPr>
      <w:r>
        <w:rPr>
          <w:sz w:val="20"/>
        </w:rPr>
        <w:t xml:space="preserve">32. После доведения ответственным исполнителем мероприятия государственной программы Российской Федерации сведений до органов исполнительной власти Тверской области о размере субсидии, предоставляемой областному бюджету Тверской области на планируемый (текущий) год, Министерство на основании сводного списка молодых семей - участников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предусмотренных в областном бюджете Тверской области и (или) местных бюджетах муниципальных образований на соответствующий финансовый год на финансовое обеспечение мероприятий Программы, формирует список молодых семей - претендентов на получение социальных выплат в соответствующем финансовом году (далее - список молодых семей - претендентов) по форме, утверждаемой ответственным исполнителем мероприятия государственной программы Российской Федерации.</w:t>
      </w:r>
    </w:p>
    <w:p>
      <w:pPr>
        <w:pStyle w:val="0"/>
        <w:jc w:val="both"/>
      </w:pPr>
      <w:r>
        <w:rPr>
          <w:sz w:val="20"/>
        </w:rPr>
        <w:t xml:space="preserve">(в ред. Постановлений Правительства Тверской области от 08.07.2022 </w:t>
      </w:r>
      <w:hyperlink w:history="0" r:id="rId279"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rPr>
        <w:t xml:space="preserve">, от 07.03.2023 </w:t>
      </w:r>
      <w:hyperlink w:history="0" r:id="rId280"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88-пп</w:t>
        </w:r>
      </w:hyperlink>
      <w:r>
        <w:rPr>
          <w:sz w:val="20"/>
        </w:rPr>
        <w:t xml:space="preserve">)</w:t>
      </w:r>
    </w:p>
    <w:p>
      <w:pPr>
        <w:pStyle w:val="0"/>
        <w:spacing w:before="200" w:line-rule="auto"/>
        <w:ind w:firstLine="540"/>
        <w:jc w:val="both"/>
      </w:pPr>
      <w:r>
        <w:rPr>
          <w:sz w:val="20"/>
        </w:rPr>
        <w:t xml:space="preserve">Список молодых семей - претендентов утверждается Правительством Тверской области (уполномоченным должностным лицом).</w:t>
      </w:r>
    </w:p>
    <w:p>
      <w:pPr>
        <w:pStyle w:val="0"/>
        <w:jc w:val="both"/>
      </w:pPr>
      <w:r>
        <w:rPr>
          <w:sz w:val="20"/>
        </w:rPr>
        <w:t xml:space="preserve">(абзац введен </w:t>
      </w:r>
      <w:hyperlink w:history="0" r:id="rId281"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Постановлением</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33. По запросу Министерства в связи с необходимостью составления и утверждения списка молодых семей - претендентов, а также последующей отправкой данного списка ответственному исполнителю мероприятия государственной программы Российской Федерации списки молодых семей - участников Программы, сформированные до 1 июня года, предшествующего планируемому, актуализируются органами местного самоуправления в части уточнения состава семей (рождение (усыновление) ребенка (детей), заключение (расторжение) брака, смерть члена семьи), стоимости 1 кв. м, персональных данных членов семей, а также исключенных в установленном порядке молодых семей.</w:t>
      </w:r>
    </w:p>
    <w:p>
      <w:pPr>
        <w:pStyle w:val="0"/>
        <w:jc w:val="both"/>
      </w:pPr>
      <w:r>
        <w:rPr>
          <w:sz w:val="20"/>
        </w:rPr>
        <w:t xml:space="preserve">(в ред. Постановлений Правительства Тверской области от 08.07.2022 </w:t>
      </w:r>
      <w:hyperlink w:history="0" r:id="rId282"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rPr>
        <w:t xml:space="preserve">, от 07.03.2023 </w:t>
      </w:r>
      <w:hyperlink w:history="0" r:id="rId283"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88-пп</w:t>
        </w:r>
      </w:hyperlink>
      <w:r>
        <w:rPr>
          <w:sz w:val="20"/>
        </w:rPr>
        <w:t xml:space="preserve">)</w:t>
      </w:r>
    </w:p>
    <w:p>
      <w:pPr>
        <w:pStyle w:val="0"/>
        <w:spacing w:before="200" w:line-rule="auto"/>
        <w:ind w:firstLine="540"/>
        <w:jc w:val="both"/>
      </w:pPr>
      <w:r>
        <w:rPr>
          <w:sz w:val="20"/>
        </w:rPr>
        <w:t xml:space="preserve">Орган местного самоуправления принимает решение об отказе во включении молодой семьи - участницы Программы в актуализированный список молодых семей - участников Программы в порядке и случаях, предусмотренных в </w:t>
      </w:r>
      <w:hyperlink w:history="0" w:anchor="P9243" w:tooltip="29. Орган местного самоуправления принимает решение об отказе во включении молодой семьи - участницы Программы в список молодых семей - участников Программы в случае, если органом местного самоуправления на день формирования данного списка будет установлено, что:">
        <w:r>
          <w:rPr>
            <w:sz w:val="20"/>
            <w:color w:val="0000ff"/>
          </w:rPr>
          <w:t xml:space="preserve">пункте 29</w:t>
        </w:r>
      </w:hyperlink>
      <w:r>
        <w:rPr>
          <w:sz w:val="20"/>
        </w:rPr>
        <w:t xml:space="preserve"> Порядка.</w:t>
      </w:r>
    </w:p>
    <w:p>
      <w:pPr>
        <w:pStyle w:val="0"/>
        <w:spacing w:before="200" w:line-rule="auto"/>
        <w:ind w:firstLine="540"/>
        <w:jc w:val="both"/>
      </w:pPr>
      <w:r>
        <w:rPr>
          <w:sz w:val="20"/>
        </w:rPr>
        <w:t xml:space="preserve">При изменении органом местного самоуправления списка в части уточнения состава семей очередность молодых семей в данном списке не меняется и соответствует очередности молодых семей, включенных в список молодых семей - участников Программы, сформированный до 1 июня года, предшествующего планируемому.</w:t>
      </w:r>
    </w:p>
    <w:p>
      <w:pPr>
        <w:pStyle w:val="0"/>
        <w:spacing w:before="200" w:line-rule="auto"/>
        <w:ind w:firstLine="540"/>
        <w:jc w:val="both"/>
      </w:pPr>
      <w:r>
        <w:rPr>
          <w:sz w:val="20"/>
        </w:rPr>
        <w:t xml:space="preserve">В случае, если в бюджете муниципального образования имеется возможность дополнительного финансирования мероприятий Программы соответствующего года в доле финансирования, установленной </w:t>
      </w:r>
      <w:hyperlink w:history="0" w:anchor="P9351" w:tooltip="52. Целью проведения конкурсного отбора муниципальных образований для участия в Программе (далее - конкурсный отбор) является отбор муниципальных образований, между бюджетами которых в соответствующем году будут распределены и которым будут предоставлены субсидии из областного бюджета Тверской области, в том числе за счет средств федерального бюджета, на софинансирование расходных обязательств муниципальных образований по обеспечению жильем молодых семей в пределах бюджетных ассигнований, предусмотренных...">
        <w:r>
          <w:rPr>
            <w:sz w:val="20"/>
            <w:color w:val="0000ff"/>
          </w:rPr>
          <w:t xml:space="preserve">пунктом 52</w:t>
        </w:r>
      </w:hyperlink>
      <w:r>
        <w:rPr>
          <w:sz w:val="20"/>
        </w:rPr>
        <w:t xml:space="preserve"> Порядка, на большее количество молодых семей, чем в представленном в Министерство списке молодых семей - участников Программы, сформированном до 1 июня года, предшествующего планируемому, орган местного самоуправления данного муниципального образования может направить в Министерство откорректированный список молодых семей - участников Программы, дополнительно включив в него молодые семьи, признанные участниками Программы после 1 июня года, предшествующего планируемому. При этом к данному списку орган местного самоуправления должен приложить документ, подтверждающий наличие в соответствующем финансовом году бюджетных ассигнований на финансирование муниципальной программы по обеспечению жильем молодых семей с учетом условий, установленных Порядком (выписку из решения о бюджете муниципального образования), а также ходатайство в адрес Министерства о принятии к расчету дополнительного объема софинансирования на семьи, указанные в представленном откорректированном списке молодых семей - участников Программы.</w:t>
      </w:r>
    </w:p>
    <w:p>
      <w:pPr>
        <w:pStyle w:val="0"/>
        <w:jc w:val="both"/>
      </w:pPr>
      <w:r>
        <w:rPr>
          <w:sz w:val="20"/>
        </w:rPr>
        <w:t xml:space="preserve">(в ред. </w:t>
      </w:r>
      <w:hyperlink w:history="0" r:id="rId284"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34. Министерство в течение 10 дней с даты утверждения списка молодых семей - претендентов доводит до органов местного самоуправления выписки из утвержденного списка молодых семей - претендентов.</w:t>
      </w:r>
    </w:p>
    <w:p>
      <w:pPr>
        <w:pStyle w:val="0"/>
        <w:jc w:val="both"/>
      </w:pPr>
      <w:r>
        <w:rPr>
          <w:sz w:val="20"/>
        </w:rPr>
        <w:t xml:space="preserve">(в ред. </w:t>
      </w:r>
      <w:hyperlink w:history="0" r:id="rId285"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Орган местного самоуправления доводит до сведения молодых семей - участников Программы решение Министерства по вопросу включения их в список молодых семей - претендентов.</w:t>
      </w:r>
    </w:p>
    <w:p>
      <w:pPr>
        <w:pStyle w:val="0"/>
        <w:jc w:val="both"/>
      </w:pPr>
      <w:r>
        <w:rPr>
          <w:sz w:val="20"/>
        </w:rPr>
        <w:t xml:space="preserve">(в ред. </w:t>
      </w:r>
      <w:hyperlink w:history="0" r:id="rId286"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bookmarkStart w:id="9281" w:name="P9281"/>
    <w:bookmarkEnd w:id="9281"/>
    <w:p>
      <w:pPr>
        <w:pStyle w:val="0"/>
        <w:spacing w:before="200" w:line-rule="auto"/>
        <w:ind w:firstLine="540"/>
        <w:jc w:val="both"/>
      </w:pPr>
      <w:r>
        <w:rPr>
          <w:sz w:val="20"/>
        </w:rPr>
        <w:t xml:space="preserve">35. Внесение Министерством изменений в утвержденный список молодых семей - претендентов производится в случаях:</w:t>
      </w:r>
    </w:p>
    <w:p>
      <w:pPr>
        <w:pStyle w:val="0"/>
        <w:jc w:val="both"/>
      </w:pPr>
      <w:r>
        <w:rPr>
          <w:sz w:val="20"/>
        </w:rPr>
        <w:t xml:space="preserve">(в ред. </w:t>
      </w:r>
      <w:hyperlink w:history="0" r:id="rId287"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1) непредставления молодой семьей, включенной в список молодых семей - претендентов, в орган местного самоуправления необходимых документов для получения свидетельства в течение 15 рабочих дней после получения уведомления о необходимости представления данных документов;</w:t>
      </w:r>
    </w:p>
    <w:p>
      <w:pPr>
        <w:pStyle w:val="0"/>
        <w:spacing w:before="200" w:line-rule="auto"/>
        <w:ind w:firstLine="540"/>
        <w:jc w:val="both"/>
      </w:pPr>
      <w:r>
        <w:rPr>
          <w:sz w:val="20"/>
        </w:rPr>
        <w:t xml:space="preserve">2) отказа молодой семьи, включенной в список молодых семей - претендентов, от получения социальной выплаты в течение срока действия свидетельства;</w:t>
      </w:r>
    </w:p>
    <w:p>
      <w:pPr>
        <w:pStyle w:val="0"/>
        <w:spacing w:before="200" w:line-rule="auto"/>
        <w:ind w:firstLine="540"/>
        <w:jc w:val="both"/>
      </w:pPr>
      <w:r>
        <w:rPr>
          <w:sz w:val="20"/>
        </w:rPr>
        <w:t xml:space="preserve">3) принятия решения органом местного самоуправления об исключении молодой семьи из списка молодых семей - участников Программы в соответствии с основаниями, указанными в </w:t>
      </w:r>
      <w:hyperlink w:history="0" w:anchor="P9245" w:tooltip="2) молодая семья - участница Программы утратила основания для признания нуждающейся в улучшении жилищных условий в соответствии с законодательством Российской Федерации;">
        <w:r>
          <w:rPr>
            <w:sz w:val="20"/>
            <w:color w:val="0000ff"/>
          </w:rPr>
          <w:t xml:space="preserve">подпунктах 2</w:t>
        </w:r>
      </w:hyperlink>
      <w:r>
        <w:rPr>
          <w:sz w:val="20"/>
        </w:rPr>
        <w:t xml:space="preserve"> - </w:t>
      </w:r>
      <w:hyperlink w:history="0" w:anchor="P9248" w:tooltip="5) молодая семья - участница Программы выехала на постоянное место жительства в другое муниципальное образование.">
        <w:r>
          <w:rPr>
            <w:sz w:val="20"/>
            <w:color w:val="0000ff"/>
          </w:rPr>
          <w:t xml:space="preserve">5 пункта 29</w:t>
        </w:r>
      </w:hyperlink>
      <w:r>
        <w:rPr>
          <w:sz w:val="20"/>
        </w:rPr>
        <w:t xml:space="preserve"> Порядка.</w:t>
      </w:r>
    </w:p>
    <w:p>
      <w:pPr>
        <w:pStyle w:val="0"/>
        <w:spacing w:before="200" w:line-rule="auto"/>
        <w:ind w:firstLine="540"/>
        <w:jc w:val="both"/>
      </w:pPr>
      <w:r>
        <w:rPr>
          <w:sz w:val="20"/>
        </w:rPr>
        <w:t xml:space="preserve">Министерство вносит изменения в утвержденный список молодых семей - претендентов на основании уведомлений органов местного самоуправления, содержащих предложения по внесению изменений, направляемых в Министерство в случае необходимости внесения изменений, по форме согласно приложению к соглашению о предоставлении субсидии (далее - соглашение), заключаемому между Министерством и органом местного самоуправления.</w:t>
      </w:r>
    </w:p>
    <w:p>
      <w:pPr>
        <w:pStyle w:val="0"/>
        <w:jc w:val="both"/>
      </w:pPr>
      <w:r>
        <w:rPr>
          <w:sz w:val="20"/>
        </w:rPr>
        <w:t xml:space="preserve">(в ред. Постановлений Правительства Тверской области от 08.07.2022 </w:t>
      </w:r>
      <w:hyperlink w:history="0" r:id="rId288"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rPr>
        <w:t xml:space="preserve">, от 07.03.2023 </w:t>
      </w:r>
      <w:hyperlink w:history="0" r:id="rId289"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88-пп</w:t>
        </w:r>
      </w:hyperlink>
      <w:r>
        <w:rPr>
          <w:sz w:val="20"/>
        </w:rPr>
        <w:t xml:space="preserve">)</w:t>
      </w:r>
    </w:p>
    <w:p>
      <w:pPr>
        <w:pStyle w:val="0"/>
        <w:spacing w:before="200" w:line-rule="auto"/>
        <w:ind w:firstLine="540"/>
        <w:jc w:val="both"/>
      </w:pPr>
      <w:r>
        <w:rPr>
          <w:sz w:val="20"/>
        </w:rPr>
        <w:t xml:space="preserve">К уведомлениям прилагаются заверенные копии решений органов местного самоуправления, содержащие предложения по внесению изменений в список молодых семей - претендентов.</w:t>
      </w:r>
    </w:p>
    <w:p>
      <w:pPr>
        <w:pStyle w:val="0"/>
        <w:spacing w:before="200" w:line-rule="auto"/>
        <w:ind w:firstLine="540"/>
        <w:jc w:val="both"/>
      </w:pPr>
      <w:r>
        <w:rPr>
          <w:sz w:val="20"/>
        </w:rPr>
        <w:t xml:space="preserve">36. Внесение изменений в список молодых семей - претендентов осуществляется в соответствии с очередностью, установленной списками молодых семей - участников Программы, сформированными органами местного самоуправления и представленными в Министерство до 1 июня года, предшествующего планируемому.</w:t>
      </w:r>
    </w:p>
    <w:p>
      <w:pPr>
        <w:pStyle w:val="0"/>
        <w:jc w:val="both"/>
      </w:pPr>
      <w:r>
        <w:rPr>
          <w:sz w:val="20"/>
        </w:rPr>
        <w:t xml:space="preserve">(в ред. </w:t>
      </w:r>
      <w:hyperlink w:history="0" r:id="rId290"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37. В случае высвобождения средств, выделенных на реализацию мероприятий Программы и предназначенных для предоставления социальных выплат молодым семьям - претендентам, в связи с внесением изменений в список молодых семей - претендентов по основаниям, предусмотренным </w:t>
      </w:r>
      <w:hyperlink w:history="0" w:anchor="P9281" w:tooltip="35. Внесение Министерством изменений в утвержденный список молодых семей - претендентов производится в случаях:">
        <w:r>
          <w:rPr>
            <w:sz w:val="20"/>
            <w:color w:val="0000ff"/>
          </w:rPr>
          <w:t xml:space="preserve">пунктом 35</w:t>
        </w:r>
      </w:hyperlink>
      <w:r>
        <w:rPr>
          <w:sz w:val="20"/>
        </w:rPr>
        <w:t xml:space="preserve"> настоящего раздела, высвободившаяся сумма средств подлежит распределению молодым семьям - участникам Программы, выступающим в качестве замены исключаемых молодых семей - претендентов.</w:t>
      </w:r>
    </w:p>
    <w:p>
      <w:pPr>
        <w:pStyle w:val="0"/>
        <w:spacing w:before="200" w:line-rule="auto"/>
        <w:ind w:firstLine="540"/>
        <w:jc w:val="both"/>
      </w:pPr>
      <w:r>
        <w:rPr>
          <w:sz w:val="20"/>
        </w:rPr>
        <w:t xml:space="preserve">В случае, если исключаемая из списка молодых семей - претендентов молодая семья имеет меньший количественный состав по отношению к заменяющей молодой семье в соответствии с порядком очередности, а в бюджете муниципального образования Тверской области отсутствует возможность предусмотреть дополнительное финансирование на больший количественный состав заменяющей молодой семье, в качестве замены включается молодая семья с аналогичным либо меньшим количественным составом по отношению к исключаемой молодой семье в соответствии с очередностью, установленной списками молодых семей - участников Программы, сформированными органами местного самоуправления.</w:t>
      </w:r>
    </w:p>
    <w:p>
      <w:pPr>
        <w:pStyle w:val="0"/>
        <w:spacing w:before="200" w:line-rule="auto"/>
        <w:ind w:firstLine="540"/>
        <w:jc w:val="both"/>
      </w:pPr>
      <w:r>
        <w:rPr>
          <w:sz w:val="20"/>
        </w:rPr>
        <w:t xml:space="preserve">Если в списке молодых семей - участников Программы, сформированном органом местного самоуправления до 1 июня года, предшествующего планируемому, отсутствуют молодые семьи, которые можно рассматривать в качестве замены исключаемой из списка молодых семей - претендентов молодой семьи, к рассмотрению принимаются молодые семьи, признанные участниками Программы после 1 июня года, предшествующего планируемому, в соответствии с требованиями настоящего Порядка.</w:t>
      </w:r>
    </w:p>
    <w:p>
      <w:pPr>
        <w:pStyle w:val="0"/>
        <w:spacing w:before="200" w:line-rule="auto"/>
        <w:ind w:firstLine="540"/>
        <w:jc w:val="both"/>
      </w:pPr>
      <w:r>
        <w:rPr>
          <w:sz w:val="20"/>
        </w:rPr>
        <w:t xml:space="preserve">38. Министерство в течение 14 дней рассматривает представленные предложения органов местного самоуправления и вносит изменения в список молодых семей - претендентов либо отказывает органам местного самоуправления во внесении изменений в список.</w:t>
      </w:r>
    </w:p>
    <w:p>
      <w:pPr>
        <w:pStyle w:val="0"/>
        <w:jc w:val="both"/>
      </w:pPr>
      <w:r>
        <w:rPr>
          <w:sz w:val="20"/>
        </w:rPr>
        <w:t xml:space="preserve">(в ред. </w:t>
      </w:r>
      <w:hyperlink w:history="0" r:id="rId291"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39. Основаниями для отказа во внесении изменений в список молодых семей - претендентов является несоответствие предложений органов местного самоуправления требованиям настоящего раздела.</w:t>
      </w:r>
    </w:p>
    <w:p>
      <w:pPr>
        <w:pStyle w:val="0"/>
        <w:spacing w:before="200" w:line-rule="auto"/>
        <w:ind w:firstLine="540"/>
        <w:jc w:val="both"/>
      </w:pPr>
      <w:r>
        <w:rPr>
          <w:sz w:val="20"/>
        </w:rPr>
        <w:t xml:space="preserve">40. Выписки из списка молодых семей - претендентов с учетом внесенных в него изменений доводятся Министерством до сведения органов местного самоуправления, которые представили предложения о произошедших изменениях, в течение 10 дней с даты внесения таких изменений в списки.</w:t>
      </w:r>
    </w:p>
    <w:p>
      <w:pPr>
        <w:pStyle w:val="0"/>
        <w:jc w:val="both"/>
      </w:pPr>
      <w:r>
        <w:rPr>
          <w:sz w:val="20"/>
        </w:rPr>
        <w:t xml:space="preserve">(в ред. </w:t>
      </w:r>
      <w:hyperlink w:history="0" r:id="rId292"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jc w:val="both"/>
      </w:pPr>
      <w:r>
        <w:rPr>
          <w:sz w:val="20"/>
        </w:rPr>
      </w:r>
    </w:p>
    <w:p>
      <w:pPr>
        <w:pStyle w:val="2"/>
        <w:outlineLvl w:val="2"/>
        <w:jc w:val="center"/>
      </w:pPr>
      <w:r>
        <w:rPr>
          <w:sz w:val="20"/>
        </w:rPr>
        <w:t xml:space="preserve">Раздел IV</w:t>
      </w:r>
    </w:p>
    <w:p>
      <w:pPr>
        <w:pStyle w:val="2"/>
        <w:jc w:val="center"/>
      </w:pPr>
      <w:r>
        <w:rPr>
          <w:sz w:val="20"/>
        </w:rPr>
        <w:t xml:space="preserve">Организация работы по выдаче свидетельств</w:t>
      </w:r>
    </w:p>
    <w:p>
      <w:pPr>
        <w:pStyle w:val="0"/>
        <w:jc w:val="both"/>
      </w:pPr>
      <w:r>
        <w:rPr>
          <w:sz w:val="20"/>
        </w:rPr>
      </w:r>
    </w:p>
    <w:p>
      <w:pPr>
        <w:pStyle w:val="0"/>
        <w:ind w:firstLine="540"/>
        <w:jc w:val="both"/>
      </w:pPr>
      <w:r>
        <w:rPr>
          <w:sz w:val="20"/>
        </w:rPr>
        <w:t xml:space="preserve">41. Орган местного самоуправления в течение 5 рабочих дней после получения уведомления о предоставлении субсидий, субвенций и иных межбюджетных трансфертов, имеющих целевое назначение, из областного бюджета Тверской области, предназначенных для предоставления социальных выплат, способом, позволяющим подтвердить факт и дату оповещения, оповещает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pPr>
        <w:pStyle w:val="0"/>
        <w:spacing w:before="200" w:line-rule="auto"/>
        <w:ind w:firstLine="540"/>
        <w:jc w:val="both"/>
      </w:pPr>
      <w:r>
        <w:rPr>
          <w:sz w:val="20"/>
        </w:rPr>
        <w:t xml:space="preserve">42. Орган местного самоуправления производит оформление свидетельств и выдачу их молодым семьям - претендентам на получение социальных выплат в соответствии с утвержденным списком молодых семей - претендентов соответствующего года до 1 марта года предоставления субсидии.</w:t>
      </w:r>
    </w:p>
    <w:p>
      <w:pPr>
        <w:pStyle w:val="0"/>
        <w:jc w:val="both"/>
      </w:pPr>
      <w:r>
        <w:rPr>
          <w:sz w:val="20"/>
        </w:rPr>
        <w:t xml:space="preserve">(п. 42 в ред. </w:t>
      </w:r>
      <w:hyperlink w:history="0" r:id="rId293"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bookmarkStart w:id="9306" w:name="P9306"/>
    <w:bookmarkEnd w:id="9306"/>
    <w:p>
      <w:pPr>
        <w:pStyle w:val="0"/>
        <w:spacing w:before="200" w:line-rule="auto"/>
        <w:ind w:firstLine="540"/>
        <w:jc w:val="both"/>
      </w:pPr>
      <w:r>
        <w:rPr>
          <w:sz w:val="20"/>
        </w:rPr>
        <w:t xml:space="preserve">43.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представляет в орган местного самоуправления, принявший решение о признании молодой семьи участницей Программы, заявление о выдаче свидетельства (в произвольной форме) и документы:</w:t>
      </w:r>
    </w:p>
    <w:p>
      <w:pPr>
        <w:pStyle w:val="0"/>
        <w:spacing w:before="200" w:line-rule="auto"/>
        <w:ind w:firstLine="540"/>
        <w:jc w:val="both"/>
      </w:pPr>
      <w:r>
        <w:rPr>
          <w:sz w:val="20"/>
        </w:rPr>
        <w:t xml:space="preserve">1) предусмотренные </w:t>
      </w:r>
      <w:hyperlink w:history="0" w:anchor="P9213" w:tooltip="2) копии документов, удостоверяющих личность каждого члена семьи, с предъявлением подлинников документов;">
        <w:r>
          <w:rPr>
            <w:sz w:val="20"/>
            <w:color w:val="0000ff"/>
          </w:rPr>
          <w:t xml:space="preserve">подпунктами 2</w:t>
        </w:r>
      </w:hyperlink>
      <w:r>
        <w:rPr>
          <w:sz w:val="20"/>
        </w:rPr>
        <w:t xml:space="preserve"> - </w:t>
      </w:r>
      <w:hyperlink w:history="0" w:anchor="P9216" w:tooltip="5) документы, подтверждающие признание молодой семьи имеющей достаточные доходы;">
        <w:r>
          <w:rPr>
            <w:sz w:val="20"/>
            <w:color w:val="0000ff"/>
          </w:rPr>
          <w:t xml:space="preserve">5 пункта 22</w:t>
        </w:r>
      </w:hyperlink>
      <w:r>
        <w:rPr>
          <w:sz w:val="20"/>
        </w:rPr>
        <w:t xml:space="preserve"> Порядка, - в случае использования социальных выплат в соответствии с </w:t>
      </w:r>
      <w:hyperlink w:history="0" w:anchor="P9143" w:tooltip="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r>
          <w:rPr>
            <w:sz w:val="20"/>
            <w:color w:val="0000ff"/>
          </w:rPr>
          <w:t xml:space="preserve">подпунктами 1</w:t>
        </w:r>
      </w:hyperlink>
      <w:r>
        <w:rPr>
          <w:sz w:val="20"/>
        </w:rPr>
        <w:t xml:space="preserve"> - </w:t>
      </w:r>
      <w:hyperlink w:history="0" w:anchor="P9147" w:tooltip="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r>
          <w:rPr>
            <w:sz w:val="20"/>
            <w:color w:val="0000ff"/>
          </w:rPr>
          <w:t xml:space="preserve">5</w:t>
        </w:r>
      </w:hyperlink>
      <w:r>
        <w:rPr>
          <w:sz w:val="20"/>
        </w:rPr>
        <w:t xml:space="preserve">, </w:t>
      </w:r>
      <w:hyperlink w:history="0" w:anchor="P9149" w:tooltip="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12.2004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w:r>
          <w:rPr>
            <w:sz w:val="20"/>
            <w:color w:val="0000ff"/>
          </w:rPr>
          <w:t xml:space="preserve">7</w:t>
        </w:r>
      </w:hyperlink>
      <w:r>
        <w:rPr>
          <w:sz w:val="20"/>
        </w:rPr>
        <w:t xml:space="preserve"> и </w:t>
      </w:r>
      <w:hyperlink w:history="0" w:anchor="P9150" w:tooltip="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8 пункта 3</w:t>
        </w:r>
      </w:hyperlink>
      <w:r>
        <w:rPr>
          <w:sz w:val="20"/>
        </w:rPr>
        <w:t xml:space="preserve"> Порядка;</w:t>
      </w:r>
    </w:p>
    <w:p>
      <w:pPr>
        <w:pStyle w:val="0"/>
        <w:spacing w:before="200" w:line-rule="auto"/>
        <w:ind w:firstLine="540"/>
        <w:jc w:val="both"/>
      </w:pPr>
      <w:r>
        <w:rPr>
          <w:sz w:val="20"/>
        </w:rPr>
        <w:t xml:space="preserve">2) предусмотренные </w:t>
      </w:r>
      <w:hyperlink w:history="0" w:anchor="P9221" w:tooltip="2) копии документов, удостоверяющих личность каждого члена семьи, с предъявлением подлинников документов;">
        <w:r>
          <w:rPr>
            <w:sz w:val="20"/>
            <w:color w:val="0000ff"/>
          </w:rPr>
          <w:t xml:space="preserve">подпунктами 2</w:t>
        </w:r>
      </w:hyperlink>
      <w:r>
        <w:rPr>
          <w:sz w:val="20"/>
        </w:rPr>
        <w:t xml:space="preserve"> - </w:t>
      </w:r>
      <w:hyperlink w:history="0" w:anchor="P9228" w:tooltip="9)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w:r>
          <w:rPr>
            <w:sz w:val="20"/>
            <w:color w:val="0000ff"/>
          </w:rPr>
          <w:t xml:space="preserve">9 пункта 23</w:t>
        </w:r>
      </w:hyperlink>
      <w:r>
        <w:rPr>
          <w:sz w:val="20"/>
        </w:rPr>
        <w:t xml:space="preserve"> Порядка, - в случае использования социальных выплат в соответствии с </w:t>
      </w:r>
      <w:hyperlink w:history="0" w:anchor="P9148" w:tooltip="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6</w:t>
        </w:r>
      </w:hyperlink>
      <w:r>
        <w:rPr>
          <w:sz w:val="20"/>
        </w:rPr>
        <w:t xml:space="preserve"> и </w:t>
      </w:r>
      <w:hyperlink w:history="0" w:anchor="P9151" w:tooltip="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9 пункта 3</w:t>
        </w:r>
      </w:hyperlink>
      <w:r>
        <w:rPr>
          <w:sz w:val="20"/>
        </w:rPr>
        <w:t xml:space="preserve"> Порядка.</w:t>
      </w:r>
    </w:p>
    <w:p>
      <w:pPr>
        <w:pStyle w:val="0"/>
        <w:jc w:val="both"/>
      </w:pPr>
      <w:r>
        <w:rPr>
          <w:sz w:val="20"/>
        </w:rPr>
        <w:t xml:space="preserve">(в ред. </w:t>
      </w:r>
      <w:hyperlink w:history="0" r:id="rId294"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15.04.2021 N 217-пп)</w:t>
      </w:r>
    </w:p>
    <w:p>
      <w:pPr>
        <w:pStyle w:val="0"/>
        <w:spacing w:before="200" w:line-rule="auto"/>
        <w:ind w:firstLine="540"/>
        <w:jc w:val="both"/>
      </w:pPr>
      <w:r>
        <w:rPr>
          <w:sz w:val="20"/>
        </w:rPr>
        <w:t xml:space="preserve">В случае непредставления заявителями по собственной инициативе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а также копий документов, указанных в </w:t>
      </w:r>
      <w:hyperlink w:history="0" w:anchor="P9215" w:tooltip="4) документ, подтверждающий признание молодой семьи нуждающейся в жилых помещениях;">
        <w:r>
          <w:rPr>
            <w:sz w:val="20"/>
            <w:color w:val="0000ff"/>
          </w:rPr>
          <w:t xml:space="preserve">подпункте 4 пункта 22</w:t>
        </w:r>
      </w:hyperlink>
      <w:r>
        <w:rPr>
          <w:sz w:val="20"/>
        </w:rPr>
        <w:t xml:space="preserve"> или в </w:t>
      </w:r>
      <w:hyperlink w:history="0" w:anchor="P9227" w:tooltip="8) документ, подтверждающий признание молодой семьи нуждающейся в жилом помещении в соответствии с пунктом 9 Порядка на день заключения жилищного кредита, указанного в подпункте 6 настоящего пункта;">
        <w:r>
          <w:rPr>
            <w:sz w:val="20"/>
            <w:color w:val="0000ff"/>
          </w:rPr>
          <w:t xml:space="preserve">подпункте 8 пункта 23</w:t>
        </w:r>
      </w:hyperlink>
      <w:r>
        <w:rPr>
          <w:sz w:val="20"/>
        </w:rPr>
        <w:t xml:space="preserve"> Порядка, содержащиеся в них сведения запрашиваются органом местного самоуправления в порядке межведомственного информационного взаимодействия.</w:t>
      </w:r>
    </w:p>
    <w:p>
      <w:pPr>
        <w:pStyle w:val="0"/>
        <w:jc w:val="both"/>
      </w:pPr>
      <w:r>
        <w:rPr>
          <w:sz w:val="20"/>
        </w:rPr>
        <w:t xml:space="preserve">(в ред. </w:t>
      </w:r>
      <w:hyperlink w:history="0" r:id="rId295"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15.04.2021 N 217-пп)</w:t>
      </w:r>
    </w:p>
    <w:p>
      <w:pPr>
        <w:pStyle w:val="0"/>
        <w:spacing w:before="200" w:line-rule="auto"/>
        <w:ind w:firstLine="540"/>
        <w:jc w:val="both"/>
      </w:pPr>
      <w:r>
        <w:rPr>
          <w:sz w:val="20"/>
        </w:rPr>
        <w:t xml:space="preserve">44. В заявлении о выдаче свидетельства молодая семья дает письменное согласие на получение социальной выплаты в порядке и на условиях, которые установлены Порядком.</w:t>
      </w:r>
    </w:p>
    <w:p>
      <w:pPr>
        <w:pStyle w:val="0"/>
        <w:spacing w:before="200" w:line-rule="auto"/>
        <w:ind w:firstLine="540"/>
        <w:jc w:val="both"/>
      </w:pPr>
      <w:r>
        <w:rPr>
          <w:sz w:val="20"/>
        </w:rPr>
        <w:t xml:space="preserve">45. Орган местного самоуправления в течение 10 рабочих дней организует работу по проверке сведений, содержащихся в документах, указанных в </w:t>
      </w:r>
      <w:hyperlink w:history="0" w:anchor="P9306" w:tooltip="4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представляет в орган местного самоуправления, принявший решение о признании молодой семьи участницей Программы, заявление о выдаче свидетельства (в произвольной форме) и документы:">
        <w:r>
          <w:rPr>
            <w:sz w:val="20"/>
            <w:color w:val="0000ff"/>
          </w:rPr>
          <w:t xml:space="preserve">пункте 43</w:t>
        </w:r>
      </w:hyperlink>
      <w:r>
        <w:rPr>
          <w:sz w:val="20"/>
        </w:rPr>
        <w:t xml:space="preserve"> Порядка, а также сведений, полученных в порядке межведомственного информационного взаимодействия.</w:t>
      </w:r>
    </w:p>
    <w:p>
      <w:pPr>
        <w:pStyle w:val="0"/>
        <w:spacing w:before="200" w:line-rule="auto"/>
        <w:ind w:firstLine="540"/>
        <w:jc w:val="both"/>
      </w:pPr>
      <w:r>
        <w:rPr>
          <w:sz w:val="20"/>
        </w:rPr>
        <w:t xml:space="preserve">Основаниями для отказа в выдаче свидетельства являются нарушение установленного </w:t>
      </w:r>
      <w:hyperlink w:history="0" w:anchor="P9306" w:tooltip="4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представляет в орган местного самоуправления, принявший решение о признании молодой семьи участницей Программы, заявление о выдаче свидетельства (в произвольной форме) и документы:">
        <w:r>
          <w:rPr>
            <w:sz w:val="20"/>
            <w:color w:val="0000ff"/>
          </w:rPr>
          <w:t xml:space="preserve">пунктом 43</w:t>
        </w:r>
      </w:hyperlink>
      <w:r>
        <w:rPr>
          <w:sz w:val="20"/>
        </w:rPr>
        <w:t xml:space="preserve"> настоящего раздела срока представления необходимых документов для получения свидетельства, непредставление или представление не в полном объеме указанных документов (за исключением документов, представляемых заявителем по собственной инициативе),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history="0" w:anchor="P9336" w:tooltip="50. Молодая семья имеет право использовать социальную выплату для приобретения у любых физических и (или) юридических лиц, за исключением лиц, указанных в пункте 4 Порядка,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16 Жилищного кодекса Российской Федерации, благоус...">
        <w:r>
          <w:rPr>
            <w:sz w:val="20"/>
            <w:color w:val="0000ff"/>
          </w:rPr>
          <w:t xml:space="preserve">пункта 50</w:t>
        </w:r>
      </w:hyperlink>
      <w:r>
        <w:rPr>
          <w:sz w:val="20"/>
        </w:rPr>
        <w:t xml:space="preserve"> Порядка.</w:t>
      </w:r>
    </w:p>
    <w:p>
      <w:pPr>
        <w:pStyle w:val="0"/>
        <w:spacing w:before="200" w:line-rule="auto"/>
        <w:ind w:firstLine="540"/>
        <w:jc w:val="both"/>
      </w:pPr>
      <w:r>
        <w:rPr>
          <w:sz w:val="20"/>
        </w:rPr>
        <w:t xml:space="preserve">46. При возникновении у молодой семьи - участницы Программы обстоятельств, потребовавших замены выданного свидетельства, молодая семья представляет в орган местного самоуправления, выдавший это свидетельство, заявление в свободной форме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w:t>
      </w:r>
    </w:p>
    <w:p>
      <w:pPr>
        <w:pStyle w:val="0"/>
        <w:spacing w:before="200" w:line-rule="auto"/>
        <w:ind w:firstLine="540"/>
        <w:jc w:val="both"/>
      </w:pPr>
      <w:r>
        <w:rPr>
          <w:sz w:val="20"/>
        </w:rPr>
        <w:t xml:space="preserve">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pPr>
        <w:pStyle w:val="0"/>
        <w:spacing w:before="200" w:line-rule="auto"/>
        <w:ind w:firstLine="540"/>
        <w:jc w:val="both"/>
      </w:pPr>
      <w:r>
        <w:rPr>
          <w:sz w:val="20"/>
        </w:rPr>
        <w:t xml:space="preserve">В течение 10 рабочих дней со дня получения заявления о замене свидетельства орган местного самоуправления, выдавший это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0"/>
        <w:jc w:val="both"/>
      </w:pPr>
      <w:r>
        <w:rPr>
          <w:sz w:val="20"/>
        </w:rPr>
        <w:t xml:space="preserve">(в ред. </w:t>
      </w:r>
      <w:hyperlink w:history="0" r:id="rId296"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jc w:val="both"/>
      </w:pPr>
      <w:r>
        <w:rPr>
          <w:sz w:val="20"/>
        </w:rPr>
      </w:r>
    </w:p>
    <w:p>
      <w:pPr>
        <w:pStyle w:val="2"/>
        <w:outlineLvl w:val="2"/>
        <w:jc w:val="center"/>
      </w:pPr>
      <w:r>
        <w:rPr>
          <w:sz w:val="20"/>
        </w:rPr>
        <w:t xml:space="preserve">Раздел V</w:t>
      </w:r>
    </w:p>
    <w:p>
      <w:pPr>
        <w:pStyle w:val="2"/>
        <w:jc w:val="center"/>
      </w:pPr>
      <w:r>
        <w:rPr>
          <w:sz w:val="20"/>
        </w:rPr>
        <w:t xml:space="preserve">Заключение договора банковского счета и оплата</w:t>
      </w:r>
    </w:p>
    <w:p>
      <w:pPr>
        <w:pStyle w:val="2"/>
        <w:jc w:val="center"/>
      </w:pPr>
      <w:r>
        <w:rPr>
          <w:sz w:val="20"/>
        </w:rPr>
        <w:t xml:space="preserve">приобретаемого жилого помещения или создания объекта</w:t>
      </w:r>
    </w:p>
    <w:p>
      <w:pPr>
        <w:pStyle w:val="2"/>
        <w:jc w:val="center"/>
      </w:pPr>
      <w:r>
        <w:rPr>
          <w:sz w:val="20"/>
        </w:rPr>
        <w:t xml:space="preserve">индивидуального жилищного строительства</w:t>
      </w:r>
    </w:p>
    <w:p>
      <w:pPr>
        <w:pStyle w:val="0"/>
        <w:jc w:val="both"/>
      </w:pPr>
      <w:r>
        <w:rPr>
          <w:sz w:val="20"/>
        </w:rPr>
      </w:r>
    </w:p>
    <w:p>
      <w:pPr>
        <w:pStyle w:val="0"/>
        <w:ind w:firstLine="540"/>
        <w:jc w:val="both"/>
      </w:pPr>
      <w:r>
        <w:rPr>
          <w:sz w:val="20"/>
        </w:rPr>
        <w:t xml:space="preserve">47.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pPr>
        <w:pStyle w:val="0"/>
        <w:spacing w:before="200" w:line-rule="auto"/>
        <w:ind w:firstLine="540"/>
        <w:jc w:val="both"/>
      </w:pPr>
      <w:r>
        <w:rPr>
          <w:sz w:val="20"/>
        </w:rPr>
        <w:t xml:space="preserve">Владелец свидетельства в течение 1 месяца со дня его выдачи сдает это свидетельство в банк.</w:t>
      </w:r>
    </w:p>
    <w:p>
      <w:pPr>
        <w:pStyle w:val="0"/>
        <w:spacing w:before="200" w:line-rule="auto"/>
        <w:ind w:firstLine="540"/>
        <w:jc w:val="both"/>
      </w:pPr>
      <w:r>
        <w:rPr>
          <w:sz w:val="20"/>
        </w:rPr>
        <w:t xml:space="preserve">48. Организация работы по заключению договора банковского счета и оплате приобретаемого жилого помещения или созданного объекта индивидуального жилищного строительства осуществляется в соответствии с </w:t>
      </w:r>
      <w:hyperlink w:history="0" r:id="rId297" w:tooltip="Постановление Правительства РФ от 17.12.2010 N 1050 (ред. от 26.01.2023) &quot;О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Правилами</w:t>
        </w:r>
      </w:hyperlink>
      <w:r>
        <w:rPr>
          <w:sz w:val="20"/>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spacing w:before="200" w:line-rule="auto"/>
        <w:ind w:firstLine="540"/>
        <w:jc w:val="both"/>
      </w:pPr>
      <w:r>
        <w:rPr>
          <w:sz w:val="20"/>
        </w:rPr>
        <w:t xml:space="preserve">49. Отбор банков проводится Комиссией в соответствии с установленными на федеральном уровне критериями для обслуживания средств, предоставляемых в качестве социальных выплат молодым семьям. Комиссия - коллегиальный орган численностью не менее пяти человек, образуемый из представителей Министерства, Министерства финансов Тверской области, Министерства строительства Тверской области и возглавляемый председателем Комиссии. Председателем Комиссии назначается руководитель Министерства. Положение о Комиссии утверждается нормативным правовым актом Министерства. Состав Комиссии утверждается приказом Министерства.</w:t>
      </w:r>
    </w:p>
    <w:p>
      <w:pPr>
        <w:pStyle w:val="0"/>
        <w:jc w:val="both"/>
      </w:pPr>
      <w:r>
        <w:rPr>
          <w:sz w:val="20"/>
        </w:rPr>
        <w:t xml:space="preserve">(в ред. </w:t>
      </w:r>
      <w:hyperlink w:history="0" r:id="rId298"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jc w:val="both"/>
      </w:pPr>
      <w:r>
        <w:rPr>
          <w:sz w:val="20"/>
        </w:rPr>
      </w:r>
    </w:p>
    <w:p>
      <w:pPr>
        <w:pStyle w:val="2"/>
        <w:outlineLvl w:val="2"/>
        <w:jc w:val="center"/>
      </w:pPr>
      <w:r>
        <w:rPr>
          <w:sz w:val="20"/>
        </w:rPr>
        <w:t xml:space="preserve">Раздел VI</w:t>
      </w:r>
    </w:p>
    <w:p>
      <w:pPr>
        <w:pStyle w:val="2"/>
        <w:jc w:val="center"/>
      </w:pPr>
      <w:r>
        <w:rPr>
          <w:sz w:val="20"/>
        </w:rPr>
        <w:t xml:space="preserve">Требования, предъявляемые к приобретаемому жилому помещению</w:t>
      </w:r>
    </w:p>
    <w:p>
      <w:pPr>
        <w:pStyle w:val="2"/>
        <w:jc w:val="center"/>
      </w:pPr>
      <w:r>
        <w:rPr>
          <w:sz w:val="20"/>
        </w:rPr>
        <w:t xml:space="preserve">или создаваемому объекту индивидуального</w:t>
      </w:r>
    </w:p>
    <w:p>
      <w:pPr>
        <w:pStyle w:val="2"/>
        <w:jc w:val="center"/>
      </w:pPr>
      <w:r>
        <w:rPr>
          <w:sz w:val="20"/>
        </w:rPr>
        <w:t xml:space="preserve">жилищного строительства</w:t>
      </w:r>
    </w:p>
    <w:p>
      <w:pPr>
        <w:pStyle w:val="0"/>
        <w:jc w:val="both"/>
      </w:pPr>
      <w:r>
        <w:rPr>
          <w:sz w:val="20"/>
        </w:rPr>
      </w:r>
    </w:p>
    <w:bookmarkStart w:id="9336" w:name="P9336"/>
    <w:bookmarkEnd w:id="9336"/>
    <w:p>
      <w:pPr>
        <w:pStyle w:val="0"/>
        <w:ind w:firstLine="540"/>
        <w:jc w:val="both"/>
      </w:pPr>
      <w:r>
        <w:rPr>
          <w:sz w:val="20"/>
        </w:rPr>
        <w:t xml:space="preserve">50. Молодая семья имеет право использовать социальную выплату для приобретения у любых физических и (или) юридических лиц, за исключением лиц, указанных в </w:t>
      </w:r>
      <w:hyperlink w:history="0" w:anchor="P9152" w:tooltip="4.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r>
          <w:rPr>
            <w:sz w:val="20"/>
            <w:color w:val="0000ff"/>
          </w:rPr>
          <w:t xml:space="preserve">пункте 4</w:t>
        </w:r>
      </w:hyperlink>
      <w:r>
        <w:rPr>
          <w:sz w:val="20"/>
        </w:rPr>
        <w:t xml:space="preserve"> Порядка,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w:history="0" r:id="rId299" w:tooltip="&quot;Жилищный кодекс Российской Федерации&quot; от 29.12.2004 N 188-ФЗ (ред. от 28.04.2023) {КонсультантПлюс}">
        <w:r>
          <w:rPr>
            <w:sz w:val="20"/>
            <w:color w:val="0000ff"/>
          </w:rPr>
          <w:t xml:space="preserve">статьями 15</w:t>
        </w:r>
      </w:hyperlink>
      <w:r>
        <w:rPr>
          <w:sz w:val="20"/>
        </w:rPr>
        <w:t xml:space="preserve">, </w:t>
      </w:r>
      <w:hyperlink w:history="0" r:id="rId300" w:tooltip="&quot;Жилищный кодекс Российской Федерации&quot; от 29.12.2004 N 188-ФЗ (ред. от 28.04.2023) {КонсультантПлюс}">
        <w:r>
          <w:rPr>
            <w:sz w:val="20"/>
            <w:color w:val="0000ff"/>
          </w:rPr>
          <w:t xml:space="preserve">16</w:t>
        </w:r>
      </w:hyperlink>
      <w:r>
        <w:rPr>
          <w:sz w:val="20"/>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pPr>
        <w:pStyle w:val="0"/>
        <w:spacing w:before="200" w:line-rule="auto"/>
        <w:ind w:firstLine="540"/>
        <w:jc w:val="both"/>
      </w:pPr>
      <w:r>
        <w:rPr>
          <w:sz w:val="20"/>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Тверской области.</w:t>
      </w:r>
    </w:p>
    <w:p>
      <w:pPr>
        <w:pStyle w:val="0"/>
        <w:spacing w:before="200" w:line-rule="auto"/>
        <w:ind w:firstLine="540"/>
        <w:jc w:val="both"/>
      </w:pPr>
      <w:r>
        <w:rPr>
          <w:sz w:val="20"/>
        </w:rPr>
        <w:t xml:space="preserve">В случае использования социальной выплаты в соответствии с </w:t>
      </w:r>
      <w:hyperlink w:history="0" w:anchor="P9143" w:tooltip="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r>
          <w:rPr>
            <w:sz w:val="20"/>
            <w:color w:val="0000ff"/>
          </w:rPr>
          <w:t xml:space="preserve">подпунктами 1</w:t>
        </w:r>
      </w:hyperlink>
      <w:r>
        <w:rPr>
          <w:sz w:val="20"/>
        </w:rPr>
        <w:t xml:space="preserve"> - </w:t>
      </w:r>
      <w:hyperlink w:history="0" w:anchor="P9147" w:tooltip="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r>
          <w:rPr>
            <w:sz w:val="20"/>
            <w:color w:val="0000ff"/>
          </w:rPr>
          <w:t xml:space="preserve">5</w:t>
        </w:r>
      </w:hyperlink>
      <w:r>
        <w:rPr>
          <w:sz w:val="20"/>
        </w:rPr>
        <w:t xml:space="preserve">, </w:t>
      </w:r>
      <w:hyperlink w:history="0" w:anchor="P9149" w:tooltip="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12.2004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w:r>
          <w:rPr>
            <w:sz w:val="20"/>
            <w:color w:val="0000ff"/>
          </w:rPr>
          <w:t xml:space="preserve">7</w:t>
        </w:r>
      </w:hyperlink>
      <w:r>
        <w:rPr>
          <w:sz w:val="20"/>
        </w:rPr>
        <w:t xml:space="preserve"> и </w:t>
      </w:r>
      <w:hyperlink w:history="0" w:anchor="P9151" w:tooltip="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9 пункта 3</w:t>
        </w:r>
      </w:hyperlink>
      <w:r>
        <w:rPr>
          <w:sz w:val="20"/>
        </w:rPr>
        <w:t xml:space="preserve"> Порядка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0"/>
        <w:spacing w:before="200" w:line-rule="auto"/>
        <w:ind w:firstLine="540"/>
        <w:jc w:val="both"/>
      </w:pPr>
      <w:r>
        <w:rPr>
          <w:sz w:val="20"/>
        </w:rPr>
        <w:t xml:space="preserve">В случае использования социальной выплаты в соответствии с </w:t>
      </w:r>
      <w:hyperlink w:history="0" w:anchor="P9148" w:tooltip="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подпунктом 6 пункта 3</w:t>
        </w:r>
      </w:hyperlink>
      <w:r>
        <w:rPr>
          <w:sz w:val="20"/>
        </w:rPr>
        <w:t xml:space="preserve"> Порядка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0"/>
        <w:spacing w:before="200" w:line-rule="auto"/>
        <w:ind w:firstLine="540"/>
        <w:jc w:val="both"/>
      </w:pPr>
      <w:r>
        <w:rPr>
          <w:sz w:val="20"/>
        </w:rPr>
        <w:t xml:space="preserve">В случае использования социальной выплаты в соответствии с </w:t>
      </w:r>
      <w:hyperlink w:history="0" w:anchor="P9150" w:tooltip="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подпунктом 8 пункта 3</w:t>
        </w:r>
      </w:hyperlink>
      <w:r>
        <w:rPr>
          <w:sz w:val="20"/>
        </w:rPr>
        <w:t xml:space="preserve"> Порядка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0"/>
        <w:spacing w:before="200" w:line-rule="auto"/>
        <w:ind w:firstLine="540"/>
        <w:jc w:val="both"/>
      </w:pPr>
      <w:r>
        <w:rPr>
          <w:sz w:val="20"/>
        </w:rPr>
        <w:t xml:space="preserve">Молодые семьи - участники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 учетом норм Федерального </w:t>
      </w:r>
      <w:hyperlink w:history="0" r:id="rId301" w:tooltip="Федеральный закон от 29.12.2006 N 256-ФЗ (ред. от 28.12.2022) &quot;О дополнительных мерах государственной поддержки семей, имеющих детей&quot; (с изм. и доп., вступ. в силу с 01.04.2023) {КонсультантПлюс}">
        <w:r>
          <w:rPr>
            <w:sz w:val="20"/>
            <w:color w:val="0000ff"/>
          </w:rPr>
          <w:t xml:space="preserve">закона</w:t>
        </w:r>
      </w:hyperlink>
      <w:r>
        <w:rPr>
          <w:sz w:val="20"/>
        </w:rPr>
        <w:t xml:space="preserve"> от 29.12.2006 N 256-ФЗ "О дополнительных мерах государственной поддержки семей, имеющих детей",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w:history="0" r:id="rId302"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03.07.2019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spacing w:before="200" w:line-rule="auto"/>
        <w:ind w:firstLine="540"/>
        <w:jc w:val="both"/>
      </w:pPr>
      <w:r>
        <w:rPr>
          <w:sz w:val="20"/>
        </w:rPr>
        <w:t xml:space="preserve">51. Приобретаемое жилое помещение или построенный жилой дом оформляются в общую собственность всех членов молодой семьи, указанных в свидетельстве.</w:t>
      </w:r>
    </w:p>
    <w:p>
      <w:pPr>
        <w:pStyle w:val="0"/>
        <w:spacing w:before="200" w:line-rule="auto"/>
        <w:ind w:firstLine="540"/>
        <w:jc w:val="both"/>
      </w:pPr>
      <w:r>
        <w:rPr>
          <w:sz w:val="20"/>
        </w:rPr>
        <w:t xml:space="preserve">В случае использования средств социальной выплаты на цели, предусмотренные </w:t>
      </w:r>
      <w:hyperlink w:history="0" w:anchor="P9146" w:tooltip="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r>
          <w:rPr>
            <w:sz w:val="20"/>
            <w:color w:val="0000ff"/>
          </w:rPr>
          <w:t xml:space="preserve">подпунктами 4</w:t>
        </w:r>
      </w:hyperlink>
      <w:r>
        <w:rPr>
          <w:sz w:val="20"/>
        </w:rPr>
        <w:t xml:space="preserve">, </w:t>
      </w:r>
      <w:hyperlink w:history="0" w:anchor="P9148" w:tooltip="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6 пункта 3</w:t>
        </w:r>
      </w:hyperlink>
      <w:r>
        <w:rPr>
          <w:sz w:val="20"/>
        </w:rPr>
        <w:t xml:space="preserve"> Порядка,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pPr>
        <w:pStyle w:val="0"/>
        <w:spacing w:before="200" w:line-rule="auto"/>
        <w:ind w:firstLine="540"/>
        <w:jc w:val="both"/>
      </w:pPr>
      <w:r>
        <w:rPr>
          <w:sz w:val="20"/>
        </w:rPr>
        <w:t xml:space="preserve">В случае использования средств социальной выплаты на цель, предусмотренную </w:t>
      </w:r>
      <w:hyperlink w:history="0" w:anchor="P9149" w:tooltip="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12.2004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w:r>
          <w:rPr>
            <w:sz w:val="20"/>
            <w:color w:val="0000ff"/>
          </w:rPr>
          <w:t xml:space="preserve">подпунктом 7 пункта 3</w:t>
        </w:r>
      </w:hyperlink>
      <w:r>
        <w:rPr>
          <w:sz w:val="20"/>
        </w:rPr>
        <w:t xml:space="preserve">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0"/>
        <w:spacing w:before="200" w:line-rule="auto"/>
        <w:ind w:firstLine="540"/>
        <w:jc w:val="both"/>
      </w:pPr>
      <w:r>
        <w:rPr>
          <w:sz w:val="20"/>
        </w:rPr>
        <w:t xml:space="preserve">В случае использования средств социальной выплаты на цели, предусмотренные </w:t>
      </w:r>
      <w:hyperlink w:history="0" w:anchor="P9150" w:tooltip="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подпунктами 8</w:t>
        </w:r>
      </w:hyperlink>
      <w:r>
        <w:rPr>
          <w:sz w:val="20"/>
        </w:rPr>
        <w:t xml:space="preserve">, </w:t>
      </w:r>
      <w:hyperlink w:history="0" w:anchor="P9151" w:tooltip="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9 пункта 3</w:t>
        </w:r>
      </w:hyperlink>
      <w:r>
        <w:rPr>
          <w:sz w:val="20"/>
        </w:rPr>
        <w:t xml:space="preserve">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0"/>
        <w:jc w:val="both"/>
      </w:pPr>
      <w:r>
        <w:rPr>
          <w:sz w:val="20"/>
        </w:rPr>
      </w:r>
    </w:p>
    <w:bookmarkStart w:id="9347" w:name="P9347"/>
    <w:bookmarkEnd w:id="9347"/>
    <w:p>
      <w:pPr>
        <w:pStyle w:val="2"/>
        <w:outlineLvl w:val="2"/>
        <w:jc w:val="center"/>
      </w:pPr>
      <w:r>
        <w:rPr>
          <w:sz w:val="20"/>
        </w:rPr>
        <w:t xml:space="preserve">Раздел VII</w:t>
      </w:r>
    </w:p>
    <w:p>
      <w:pPr>
        <w:pStyle w:val="2"/>
        <w:jc w:val="center"/>
      </w:pPr>
      <w:r>
        <w:rPr>
          <w:sz w:val="20"/>
        </w:rPr>
        <w:t xml:space="preserve">Порядок проведения конкурсного отбора</w:t>
      </w:r>
    </w:p>
    <w:p>
      <w:pPr>
        <w:pStyle w:val="2"/>
        <w:jc w:val="center"/>
      </w:pPr>
      <w:r>
        <w:rPr>
          <w:sz w:val="20"/>
        </w:rPr>
        <w:t xml:space="preserve">муниципальных образований для участия в Программе</w:t>
      </w:r>
    </w:p>
    <w:p>
      <w:pPr>
        <w:pStyle w:val="0"/>
        <w:jc w:val="both"/>
      </w:pPr>
      <w:r>
        <w:rPr>
          <w:sz w:val="20"/>
        </w:rPr>
      </w:r>
    </w:p>
    <w:bookmarkStart w:id="9351" w:name="P9351"/>
    <w:bookmarkEnd w:id="9351"/>
    <w:p>
      <w:pPr>
        <w:pStyle w:val="0"/>
        <w:ind w:firstLine="540"/>
        <w:jc w:val="both"/>
      </w:pPr>
      <w:r>
        <w:rPr>
          <w:sz w:val="20"/>
        </w:rPr>
        <w:t xml:space="preserve">52. Целью проведения конкурсного отбора муниципальных образований для участия в Программе (далее - конкурсный отбор) является отбор муниципальных образований, между бюджетами которых в соответствующем году будут распределены и которым будут предоставлены субсидии из областного бюджета Тверской области, в том числе за счет средств федерального бюджета, на софинансирование расходных обязательств муниципальных образований по обеспечению жильем молодых семей в пределах бюджетных ассигнований, предусмотренных законом Тверской области об областном бюджете Тверской области на соответствующий финансовый год и плановый период.</w:t>
      </w:r>
    </w:p>
    <w:bookmarkStart w:id="9352" w:name="P9352"/>
    <w:bookmarkEnd w:id="9352"/>
    <w:p>
      <w:pPr>
        <w:pStyle w:val="0"/>
        <w:spacing w:before="200" w:line-rule="auto"/>
        <w:ind w:firstLine="540"/>
        <w:jc w:val="both"/>
      </w:pPr>
      <w:r>
        <w:rPr>
          <w:sz w:val="20"/>
        </w:rPr>
        <w:t xml:space="preserve">53. К участию в конкурсном отборе допускаются муниципальные образования, которые соответствуют следующим условиям:</w:t>
      </w:r>
    </w:p>
    <w:p>
      <w:pPr>
        <w:pStyle w:val="0"/>
        <w:spacing w:before="200" w:line-rule="auto"/>
        <w:ind w:firstLine="540"/>
        <w:jc w:val="both"/>
      </w:pPr>
      <w:r>
        <w:rPr>
          <w:sz w:val="20"/>
        </w:rPr>
        <w:t xml:space="preserve">1) наличие в муниципальном образовании муниципальной программы, предусматривающей предоставление социальных выплат молодым семьям в соответствии с условиями Программы (далее - муниципальная программа);</w:t>
      </w:r>
    </w:p>
    <w:p>
      <w:pPr>
        <w:pStyle w:val="0"/>
        <w:spacing w:before="200" w:line-rule="auto"/>
        <w:ind w:firstLine="540"/>
        <w:jc w:val="both"/>
      </w:pPr>
      <w:r>
        <w:rPr>
          <w:sz w:val="20"/>
        </w:rPr>
        <w:t xml:space="preserve">2) наличие финансирования из бюджета муниципального образования расходного обязательства на обеспечение жильем молодых семей в объеме не менее 20 процентов от размера социальных выплат, рассчитанных в соответствии с </w:t>
      </w:r>
      <w:hyperlink w:history="0" w:anchor="P9184" w:tooltip="16. Социальная выплата предоставляется в размере не менее:">
        <w:r>
          <w:rPr>
            <w:sz w:val="20"/>
            <w:color w:val="0000ff"/>
          </w:rPr>
          <w:t xml:space="preserve">пунктами 16</w:t>
        </w:r>
      </w:hyperlink>
      <w:r>
        <w:rPr>
          <w:sz w:val="20"/>
        </w:rPr>
        <w:t xml:space="preserve"> - </w:t>
      </w:r>
      <w:hyperlink w:history="0" w:anchor="P9194" w:tooltip="20. Расчетная (средняя) стоимость жилья, используемая при расчете размера социальной выплаты, определяется по формуле:">
        <w:r>
          <w:rPr>
            <w:sz w:val="20"/>
            <w:color w:val="0000ff"/>
          </w:rPr>
          <w:t xml:space="preserve">20</w:t>
        </w:r>
      </w:hyperlink>
      <w:r>
        <w:rPr>
          <w:sz w:val="20"/>
        </w:rPr>
        <w:t xml:space="preserve"> Порядка, для молодых семей - участников Программы, которым предполагается предоставление социальной выплаты в планируемом году;</w:t>
      </w:r>
    </w:p>
    <w:p>
      <w:pPr>
        <w:pStyle w:val="0"/>
        <w:spacing w:before="200" w:line-rule="auto"/>
        <w:ind w:firstLine="540"/>
        <w:jc w:val="both"/>
      </w:pPr>
      <w:r>
        <w:rPr>
          <w:sz w:val="20"/>
        </w:rPr>
        <w:t xml:space="preserve">3) наличие финансирования из бюджета муниципального образования расходного обязательства на предоставление дополнительной социальной выплаты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одного ребенка в размере не менее 5 процентов расчетной (средней) стоимости жилья, определенной в соответствии с требованиями Программы, на одну семью (при наличии таких семей);</w:t>
      </w:r>
    </w:p>
    <w:p>
      <w:pPr>
        <w:pStyle w:val="0"/>
        <w:spacing w:before="200" w:line-rule="auto"/>
        <w:ind w:firstLine="540"/>
        <w:jc w:val="both"/>
      </w:pPr>
      <w:r>
        <w:rPr>
          <w:sz w:val="20"/>
        </w:rPr>
        <w:t xml:space="preserve">4) наличие бюджетных ассигнований местного бюджета муниципального образования на финансовое обеспечение предоставления социальных выплат в случае изменения количественного состава молодых семей - претендентов в период с даты утверждения списка молодых семей - претендентов до даты выдачи свидетельства данным семьям в планируемом году (в случае имеющейся необходимости).</w:t>
      </w:r>
    </w:p>
    <w:p>
      <w:pPr>
        <w:pStyle w:val="0"/>
        <w:spacing w:before="200" w:line-rule="auto"/>
        <w:ind w:firstLine="540"/>
        <w:jc w:val="both"/>
      </w:pPr>
      <w:r>
        <w:rPr>
          <w:sz w:val="20"/>
        </w:rPr>
        <w:t xml:space="preserve">54. Конкурсный отбор проводится ежегодно. Информация о начале приема документов для участия в конкурсном отборе размещается на сайте Министерства в информационно-телекоммуникационной сети Интернет.</w:t>
      </w:r>
    </w:p>
    <w:p>
      <w:pPr>
        <w:pStyle w:val="0"/>
        <w:jc w:val="both"/>
      </w:pPr>
      <w:r>
        <w:rPr>
          <w:sz w:val="20"/>
        </w:rPr>
        <w:t xml:space="preserve">(в ред. </w:t>
      </w:r>
      <w:hyperlink w:history="0" r:id="rId303"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55. Уполномоченным органом по организации, подготовке и проведению конкурсного отбора является Министерство.</w:t>
      </w:r>
    </w:p>
    <w:p>
      <w:pPr>
        <w:pStyle w:val="0"/>
        <w:jc w:val="both"/>
      </w:pPr>
      <w:r>
        <w:rPr>
          <w:sz w:val="20"/>
        </w:rPr>
        <w:t xml:space="preserve">(в ред. </w:t>
      </w:r>
      <w:hyperlink w:history="0" r:id="rId304"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bookmarkStart w:id="9361" w:name="P9361"/>
    <w:bookmarkEnd w:id="9361"/>
    <w:p>
      <w:pPr>
        <w:pStyle w:val="0"/>
        <w:spacing w:before="200" w:line-rule="auto"/>
        <w:ind w:firstLine="540"/>
        <w:jc w:val="both"/>
      </w:pPr>
      <w:r>
        <w:rPr>
          <w:sz w:val="20"/>
        </w:rPr>
        <w:t xml:space="preserve">56. Для участия в конкурсном отборе орган местного самоуправления до 1 июня года, предшествующего планируемому году, направляет в Министерство следующий комплект документов:</w:t>
      </w:r>
    </w:p>
    <w:p>
      <w:pPr>
        <w:pStyle w:val="0"/>
        <w:jc w:val="both"/>
      </w:pPr>
      <w:r>
        <w:rPr>
          <w:sz w:val="20"/>
        </w:rPr>
        <w:t xml:space="preserve">(в ред. </w:t>
      </w:r>
      <w:hyperlink w:history="0" r:id="rId305"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1) муниципальную программу, утвержденную в установленном порядке уполномоченным органом местного самоуправления;</w:t>
      </w:r>
    </w:p>
    <w:p>
      <w:pPr>
        <w:pStyle w:val="0"/>
        <w:spacing w:before="200" w:line-rule="auto"/>
        <w:ind w:firstLine="540"/>
        <w:jc w:val="both"/>
      </w:pPr>
      <w:r>
        <w:rPr>
          <w:sz w:val="20"/>
        </w:rPr>
        <w:t xml:space="preserve">2) заверенную копию правового акта об утверждении муниципальной программы;</w:t>
      </w:r>
    </w:p>
    <w:p>
      <w:pPr>
        <w:pStyle w:val="0"/>
        <w:spacing w:before="200" w:line-rule="auto"/>
        <w:ind w:firstLine="540"/>
        <w:jc w:val="both"/>
      </w:pPr>
      <w:r>
        <w:rPr>
          <w:sz w:val="20"/>
        </w:rPr>
        <w:t xml:space="preserve">3) заверенную копию правового акта об утверждении норматива стоимости одного квадратного метра общей площади жилья по муниципальному образованию Тверской области;</w:t>
      </w:r>
    </w:p>
    <w:p>
      <w:pPr>
        <w:pStyle w:val="0"/>
        <w:spacing w:before="200" w:line-rule="auto"/>
        <w:ind w:firstLine="540"/>
        <w:jc w:val="both"/>
      </w:pPr>
      <w:r>
        <w:rPr>
          <w:sz w:val="20"/>
        </w:rPr>
        <w:t xml:space="preserve">4) выписку из решения о бюджете муниципального образования на соответствующий финансовый год и (или) сводной бюджетной росписи местного бюджета, подтверждающую наличие бюджетных ассигнований на реализацию расходного обязательства, в целях софинансирования которого предоставляется субсидия, в объеме, необходимом для обеспечения доли финансирования со стороны муниципального образования, и (или) гарантийное письмо за подписью главы муниципального образования и руководителя финансового органа муниципального образования, подтверждающее выделение в соответствующем финансовом году бюджетных ассигнований из бюджета муниципального образования на реализацию расходного обязательства, в целях софинансирования которого предоставляется субсидия, в объеме, необходимом для обеспечения доли финансирования со стороны муниципального образования;</w:t>
      </w:r>
    </w:p>
    <w:p>
      <w:pPr>
        <w:pStyle w:val="0"/>
        <w:jc w:val="both"/>
      </w:pPr>
      <w:r>
        <w:rPr>
          <w:sz w:val="20"/>
        </w:rPr>
        <w:t xml:space="preserve">(пп. 4 в ред. </w:t>
      </w:r>
      <w:hyperlink w:history="0" r:id="rId306"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5) </w:t>
      </w:r>
      <w:hyperlink w:history="0" w:anchor="P9573" w:tooltip="Список">
        <w:r>
          <w:rPr>
            <w:sz w:val="20"/>
            <w:color w:val="0000ff"/>
          </w:rPr>
          <w:t xml:space="preserve">список</w:t>
        </w:r>
      </w:hyperlink>
      <w:r>
        <w:rPr>
          <w:sz w:val="20"/>
        </w:rPr>
        <w:t xml:space="preserve"> молодых семей - участников Программы на планируемый год по форме, установленной приложением 3 к Порядку;</w:t>
      </w:r>
    </w:p>
    <w:p>
      <w:pPr>
        <w:pStyle w:val="0"/>
        <w:spacing w:before="200" w:line-rule="auto"/>
        <w:ind w:firstLine="540"/>
        <w:jc w:val="both"/>
      </w:pPr>
      <w:r>
        <w:rPr>
          <w:sz w:val="20"/>
        </w:rPr>
        <w:t xml:space="preserve">6) </w:t>
      </w:r>
      <w:hyperlink w:history="0" w:anchor="P9644" w:tooltip="                                  Заявка">
        <w:r>
          <w:rPr>
            <w:sz w:val="20"/>
            <w:color w:val="0000ff"/>
          </w:rPr>
          <w:t xml:space="preserve">заявку</w:t>
        </w:r>
      </w:hyperlink>
      <w:r>
        <w:rPr>
          <w:sz w:val="20"/>
        </w:rPr>
        <w:t xml:space="preserve"> на выделение в планируемом году из областного бюджета Тверской области средств для предоставления социальных выплат на приобретение (строительство) жилья в рамках реализации подпрограммы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(далее - Заявка) по форме, установленной приложением 4 к Порядку;</w:t>
      </w:r>
    </w:p>
    <w:p>
      <w:pPr>
        <w:pStyle w:val="0"/>
        <w:spacing w:before="200" w:line-rule="auto"/>
        <w:ind w:firstLine="540"/>
        <w:jc w:val="both"/>
      </w:pPr>
      <w:r>
        <w:rPr>
          <w:sz w:val="20"/>
        </w:rPr>
        <w:t xml:space="preserve">7) документы, установленные </w:t>
      </w:r>
      <w:hyperlink w:history="0" w:anchor="P9166" w:tooltip="9. Для целей 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Программ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w:r>
          <w:rPr>
            <w:sz w:val="20"/>
            <w:color w:val="0000ff"/>
          </w:rPr>
          <w:t xml:space="preserve">пунктом 9</w:t>
        </w:r>
      </w:hyperlink>
      <w:r>
        <w:rPr>
          <w:sz w:val="20"/>
        </w:rPr>
        <w:t xml:space="preserve"> Порядка предоставления молодым семьям - участникам подпрограммы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дополнительной социальной выплаты для погашения части кредита или займа либо для компенсации затраченных собственных средств на приобретение (строительство) жилья при рождении (усыновлении) одного ребенка, являющегося приложением 7 к Программе (при наличии таких семей).</w:t>
      </w:r>
    </w:p>
    <w:p>
      <w:pPr>
        <w:pStyle w:val="0"/>
        <w:spacing w:before="200" w:line-rule="auto"/>
        <w:ind w:firstLine="540"/>
        <w:jc w:val="both"/>
      </w:pPr>
      <w:r>
        <w:rPr>
          <w:sz w:val="20"/>
        </w:rPr>
        <w:t xml:space="preserve">57. Количество молодых семей, которым предполагается предоставление социальной выплаты в планируемом году, муниципальное образование определяет самостоятельно исходя из объема средств, предусмотренных в бюджете муниципального образования в соответствующем финансовом году на эти цели.</w:t>
      </w:r>
    </w:p>
    <w:p>
      <w:pPr>
        <w:pStyle w:val="0"/>
        <w:spacing w:before="200" w:line-rule="auto"/>
        <w:ind w:firstLine="540"/>
        <w:jc w:val="both"/>
      </w:pPr>
      <w:r>
        <w:rPr>
          <w:sz w:val="20"/>
        </w:rPr>
        <w:t xml:space="preserve">Количество молодых семей, которым предполагается предоставление социальной выплаты в планируемом году, и размер доли финансирования социальных выплат для данных семей за счет средств бюджета муниципального образования указываются в Заявке.</w:t>
      </w:r>
    </w:p>
    <w:p>
      <w:pPr>
        <w:pStyle w:val="0"/>
        <w:spacing w:before="200" w:line-rule="auto"/>
        <w:ind w:firstLine="540"/>
        <w:jc w:val="both"/>
      </w:pPr>
      <w:r>
        <w:rPr>
          <w:sz w:val="20"/>
        </w:rPr>
        <w:t xml:space="preserve">58. Представляемые органом местного самоуправления документы, указанные в </w:t>
      </w:r>
      <w:hyperlink w:history="0" w:anchor="P9361" w:tooltip="56. Для участия в конкурсном отборе орган местного самоуправления до 1 июня года, предшествующего планируемому году, направляет в Министерство следующий комплект документов:">
        <w:r>
          <w:rPr>
            <w:sz w:val="20"/>
            <w:color w:val="0000ff"/>
          </w:rPr>
          <w:t xml:space="preserve">пункте 56</w:t>
        </w:r>
      </w:hyperlink>
      <w:r>
        <w:rPr>
          <w:sz w:val="20"/>
        </w:rPr>
        <w:t xml:space="preserve"> Порядка, должны быть заверены подписью уполномоченного лица и печатью органа местного самоуправления.</w:t>
      </w:r>
    </w:p>
    <w:p>
      <w:pPr>
        <w:pStyle w:val="0"/>
        <w:spacing w:before="200" w:line-rule="auto"/>
        <w:ind w:firstLine="540"/>
        <w:jc w:val="both"/>
      </w:pPr>
      <w:r>
        <w:rPr>
          <w:sz w:val="20"/>
        </w:rPr>
        <w:t xml:space="preserve">Документы, содержащие более двух листов, должны представляться прошитыми, пронумерованными и скрепленными печатью.</w:t>
      </w:r>
    </w:p>
    <w:p>
      <w:pPr>
        <w:pStyle w:val="0"/>
        <w:spacing w:before="200" w:line-rule="auto"/>
        <w:ind w:firstLine="540"/>
        <w:jc w:val="both"/>
      </w:pPr>
      <w:r>
        <w:rPr>
          <w:sz w:val="20"/>
        </w:rPr>
        <w:t xml:space="preserve">Перечень документов, направляемых органами местного самоуправления для участия в конкурсном отборе, а также формы данных документов могут корректироваться Министерством и запрашиваться у органов местного самоуправления в соответствии с требованиями, предъявляемыми к заявке об участии в реализации мероприятий ведомственной целевой программы.</w:t>
      </w:r>
    </w:p>
    <w:p>
      <w:pPr>
        <w:pStyle w:val="0"/>
        <w:jc w:val="both"/>
      </w:pPr>
      <w:r>
        <w:rPr>
          <w:sz w:val="20"/>
        </w:rPr>
        <w:t xml:space="preserve">(в ред. </w:t>
      </w:r>
      <w:hyperlink w:history="0" r:id="rId307"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59. Документы, представляемые органами местного самоуправления для участия в конкурсном отборе, не подлежат рассмотрению в случае представления их в Министерство после 1 июня года, предшествующего планируемому году.</w:t>
      </w:r>
    </w:p>
    <w:p>
      <w:pPr>
        <w:pStyle w:val="0"/>
        <w:jc w:val="both"/>
      </w:pPr>
      <w:r>
        <w:rPr>
          <w:sz w:val="20"/>
        </w:rPr>
        <w:t xml:space="preserve">(в ред. </w:t>
      </w:r>
      <w:hyperlink w:history="0" r:id="rId308"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Орган местного самоуправления вправе внести изменения в документы (в комплект документов, в содержание сведений, указанных в этих документах, а также заменить документы), представленные ранее в срок в соответствии с </w:t>
      </w:r>
      <w:hyperlink w:history="0" w:anchor="P9361" w:tooltip="56. Для участия в конкурсном отборе орган местного самоуправления до 1 июня года, предшествующего планируемому году, направляет в Министерство следующий комплект документов:">
        <w:r>
          <w:rPr>
            <w:sz w:val="20"/>
            <w:color w:val="0000ff"/>
          </w:rPr>
          <w:t xml:space="preserve">пунктом 56</w:t>
        </w:r>
      </w:hyperlink>
      <w:r>
        <w:rPr>
          <w:sz w:val="20"/>
        </w:rPr>
        <w:t xml:space="preserve"> Порядка для участия в конкурсном отборе, при условии направления в Министерство соответствующего письменного уведомления до 1 июня года, предшествующего планируемому году.</w:t>
      </w:r>
    </w:p>
    <w:p>
      <w:pPr>
        <w:pStyle w:val="0"/>
        <w:jc w:val="both"/>
      </w:pPr>
      <w:r>
        <w:rPr>
          <w:sz w:val="20"/>
        </w:rPr>
        <w:t xml:space="preserve">(в ред. </w:t>
      </w:r>
      <w:hyperlink w:history="0" r:id="rId309"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60. Регистрация Заявки и документов производится в день их получения Министерством путем присвоения индивидуального номера в журнале регистрации входящей корреспонденции с указанием даты.</w:t>
      </w:r>
    </w:p>
    <w:p>
      <w:pPr>
        <w:pStyle w:val="0"/>
        <w:jc w:val="both"/>
      </w:pPr>
      <w:r>
        <w:rPr>
          <w:sz w:val="20"/>
        </w:rPr>
        <w:t xml:space="preserve">(в ред. </w:t>
      </w:r>
      <w:hyperlink w:history="0" r:id="rId310"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Заявки и документы, представленные в Министерство, муниципальным образованиям Тверской области не возвращаются.</w:t>
      </w:r>
    </w:p>
    <w:p>
      <w:pPr>
        <w:pStyle w:val="0"/>
        <w:jc w:val="both"/>
      </w:pPr>
      <w:r>
        <w:rPr>
          <w:sz w:val="20"/>
        </w:rPr>
        <w:t xml:space="preserve">(в ред. </w:t>
      </w:r>
      <w:hyperlink w:history="0" r:id="rId311"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61. Министерство в течение 10 рабочих дней после даты регистрации Заявки и документов осуществляет предварительную проверку их соответствия требованиям Порядка.</w:t>
      </w:r>
    </w:p>
    <w:p>
      <w:pPr>
        <w:pStyle w:val="0"/>
        <w:jc w:val="both"/>
      </w:pPr>
      <w:r>
        <w:rPr>
          <w:sz w:val="20"/>
        </w:rPr>
        <w:t xml:space="preserve">(в ред. </w:t>
      </w:r>
      <w:hyperlink w:history="0" r:id="rId312"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В случае несоответствия Заявки и (или) документов требованиям, установленным Порядком, Министерство в течение 10 дней со дня выявления такого несоответствия направляет в муниципальное образование соответствующее уведомление.</w:t>
      </w:r>
    </w:p>
    <w:p>
      <w:pPr>
        <w:pStyle w:val="0"/>
        <w:jc w:val="both"/>
      </w:pPr>
      <w:r>
        <w:rPr>
          <w:sz w:val="20"/>
        </w:rPr>
        <w:t xml:space="preserve">(в ред. </w:t>
      </w:r>
      <w:hyperlink w:history="0" r:id="rId313"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Муниципальное образование в течение 5 дней со дня получения указанного уведомления устраняет выявленные несоответствия и повторно направляет в Министерство Заявку и (или) документы с учетом его замечаний, обозначенных в уведомлении.</w:t>
      </w:r>
    </w:p>
    <w:p>
      <w:pPr>
        <w:pStyle w:val="0"/>
        <w:jc w:val="both"/>
      </w:pPr>
      <w:r>
        <w:rPr>
          <w:sz w:val="20"/>
        </w:rPr>
        <w:t xml:space="preserve">(в ред. </w:t>
      </w:r>
      <w:hyperlink w:history="0" r:id="rId314"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bookmarkStart w:id="9391" w:name="P9391"/>
    <w:bookmarkEnd w:id="9391"/>
    <w:p>
      <w:pPr>
        <w:pStyle w:val="0"/>
        <w:spacing w:before="200" w:line-rule="auto"/>
        <w:ind w:firstLine="540"/>
        <w:jc w:val="both"/>
      </w:pPr>
      <w:r>
        <w:rPr>
          <w:sz w:val="20"/>
        </w:rPr>
        <w:t xml:space="preserve">62. Критериями конкурсного отбора являются:</w:t>
      </w:r>
    </w:p>
    <w:p>
      <w:pPr>
        <w:pStyle w:val="0"/>
        <w:spacing w:before="200" w:line-rule="auto"/>
        <w:ind w:firstLine="540"/>
        <w:jc w:val="both"/>
      </w:pPr>
      <w:r>
        <w:rPr>
          <w:sz w:val="20"/>
        </w:rPr>
        <w:t xml:space="preserve">1) соответствие муниципального образования условиям участия в конкурсном отборе, установленным в </w:t>
      </w:r>
      <w:hyperlink w:history="0" w:anchor="P9352" w:tooltip="53. К участию в конкурсном отборе допускаются муниципальные образования, которые соответствуют следующим условиям:">
        <w:r>
          <w:rPr>
            <w:sz w:val="20"/>
            <w:color w:val="0000ff"/>
          </w:rPr>
          <w:t xml:space="preserve">пункте 53</w:t>
        </w:r>
      </w:hyperlink>
      <w:r>
        <w:rPr>
          <w:sz w:val="20"/>
        </w:rPr>
        <w:t xml:space="preserve"> Порядка;</w:t>
      </w:r>
    </w:p>
    <w:p>
      <w:pPr>
        <w:pStyle w:val="0"/>
        <w:spacing w:before="200" w:line-rule="auto"/>
        <w:ind w:firstLine="540"/>
        <w:jc w:val="both"/>
      </w:pPr>
      <w:r>
        <w:rPr>
          <w:sz w:val="20"/>
        </w:rPr>
        <w:t xml:space="preserve">2) наличие и соответствие документов муниципального образования, установленных в </w:t>
      </w:r>
      <w:hyperlink w:history="0" w:anchor="P9361" w:tooltip="56. Для участия в конкурсном отборе орган местного самоуправления до 1 июня года, предшествующего планируемому году, направляет в Министерство следующий комплект документов:">
        <w:r>
          <w:rPr>
            <w:sz w:val="20"/>
            <w:color w:val="0000ff"/>
          </w:rPr>
          <w:t xml:space="preserve">пункте 56</w:t>
        </w:r>
      </w:hyperlink>
      <w:r>
        <w:rPr>
          <w:sz w:val="20"/>
        </w:rPr>
        <w:t xml:space="preserve"> Порядка, требованиям, предусмотренным Порядком.</w:t>
      </w:r>
    </w:p>
    <w:p>
      <w:pPr>
        <w:pStyle w:val="0"/>
        <w:spacing w:before="200" w:line-rule="auto"/>
        <w:ind w:firstLine="540"/>
        <w:jc w:val="both"/>
      </w:pPr>
      <w:r>
        <w:rPr>
          <w:sz w:val="20"/>
        </w:rPr>
        <w:t xml:space="preserve">63. В случае несоответствия муниципального образования хотя бы одному из критериев конкурсного отбора, обозначенных в </w:t>
      </w:r>
      <w:hyperlink w:history="0" w:anchor="P9391" w:tooltip="62. Критериями конкурсного отбора являются:">
        <w:r>
          <w:rPr>
            <w:sz w:val="20"/>
            <w:color w:val="0000ff"/>
          </w:rPr>
          <w:t xml:space="preserve">пункте 62</w:t>
        </w:r>
      </w:hyperlink>
      <w:r>
        <w:rPr>
          <w:sz w:val="20"/>
        </w:rPr>
        <w:t xml:space="preserve"> Порядка, муниципальное образование признается не прошедшим конкурсный отбор.</w:t>
      </w:r>
    </w:p>
    <w:p>
      <w:pPr>
        <w:pStyle w:val="0"/>
        <w:spacing w:before="200" w:line-rule="auto"/>
        <w:ind w:firstLine="540"/>
        <w:jc w:val="both"/>
      </w:pPr>
      <w:r>
        <w:rPr>
          <w:sz w:val="20"/>
        </w:rPr>
        <w:t xml:space="preserve">64. Решение по результатам конкурсного отбора принимается комиссией Министерства молодежной политики Тверской области по рассмотрению отдельных вопросов реализации мероприятий государственной </w:t>
      </w:r>
      <w:hyperlink w:history="0" r:id="rId315"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w:t>
      </w:r>
      <w:hyperlink w:history="0" w:anchor="P191" w:tooltip="Паспорт">
        <w:r>
          <w:rPr>
            <w:sz w:val="20"/>
            <w:color w:val="0000ff"/>
          </w:rPr>
          <w:t xml:space="preserve">подпрограммы</w:t>
        </w:r>
      </w:hyperlink>
      <w:r>
        <w:rPr>
          <w:sz w:val="20"/>
        </w:rPr>
        <w:t xml:space="preserve">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утвержденной Постановлением Правительства Тверской области, положение и состав которой утверждены приказом Министерства.</w:t>
      </w:r>
    </w:p>
    <w:p>
      <w:pPr>
        <w:pStyle w:val="0"/>
        <w:jc w:val="both"/>
      </w:pPr>
      <w:r>
        <w:rPr>
          <w:sz w:val="20"/>
        </w:rPr>
        <w:t xml:space="preserve">(в ред. </w:t>
      </w:r>
      <w:hyperlink w:history="0" r:id="rId316"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jc w:val="both"/>
      </w:pPr>
      <w:r>
        <w:rPr>
          <w:sz w:val="20"/>
        </w:rPr>
      </w:r>
    </w:p>
    <w:p>
      <w:pPr>
        <w:pStyle w:val="2"/>
        <w:outlineLvl w:val="2"/>
        <w:jc w:val="center"/>
      </w:pPr>
      <w:r>
        <w:rPr>
          <w:sz w:val="20"/>
        </w:rPr>
        <w:t xml:space="preserve">Раздел VIII</w:t>
      </w:r>
    </w:p>
    <w:p>
      <w:pPr>
        <w:pStyle w:val="2"/>
        <w:jc w:val="center"/>
      </w:pPr>
      <w:r>
        <w:rPr>
          <w:sz w:val="20"/>
        </w:rPr>
        <w:t xml:space="preserve">Порядок предоставления и распределения субсидий</w:t>
      </w:r>
    </w:p>
    <w:p>
      <w:pPr>
        <w:pStyle w:val="0"/>
        <w:jc w:val="both"/>
      </w:pPr>
      <w:r>
        <w:rPr>
          <w:sz w:val="20"/>
        </w:rPr>
      </w:r>
    </w:p>
    <w:p>
      <w:pPr>
        <w:pStyle w:val="0"/>
        <w:ind w:firstLine="540"/>
        <w:jc w:val="both"/>
      </w:pPr>
      <w:r>
        <w:rPr>
          <w:sz w:val="20"/>
        </w:rPr>
        <w:t xml:space="preserve">65. Условия предоставления и распределения субсидий из областного бюджета Тверской области бюджетам муниципальных образований на обеспечение жильем молодых семей закреплены </w:t>
      </w:r>
      <w:hyperlink w:history="0" w:anchor="P9003" w:tooltip="Порядок">
        <w:r>
          <w:rPr>
            <w:sz w:val="20"/>
            <w:color w:val="0000ff"/>
          </w:rPr>
          <w:t xml:space="preserve">Порядком</w:t>
        </w:r>
      </w:hyperlink>
      <w:r>
        <w:rPr>
          <w:sz w:val="20"/>
        </w:rPr>
        <w:t xml:space="preserve"> предоставления и распределения субсидий из областного бюджета Тверской области бюджетам муниципальных образований Тверской области на реализацию мероприятий по обеспечению жильем молодых семей, являющимся приложением 6 к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Порядку предоставления молодым семьям</w:t>
      </w:r>
    </w:p>
    <w:p>
      <w:pPr>
        <w:pStyle w:val="0"/>
        <w:jc w:val="right"/>
      </w:pPr>
      <w:r>
        <w:rPr>
          <w:sz w:val="20"/>
        </w:rPr>
        <w:t xml:space="preserve">социальных выплат на приобретение</w:t>
      </w:r>
    </w:p>
    <w:p>
      <w:pPr>
        <w:pStyle w:val="0"/>
        <w:jc w:val="right"/>
      </w:pPr>
      <w:r>
        <w:rPr>
          <w:sz w:val="20"/>
        </w:rPr>
        <w:t xml:space="preserve">(строительство) жилья в Тверской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7"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color w:val="392c69"/>
              </w:rPr>
              <w:t xml:space="preserve"> Правительства Тверской области от 07.03.2023 N 88-пп)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414" w:name="P9414"/>
    <w:bookmarkEnd w:id="9414"/>
    <w:p>
      <w:pPr>
        <w:pStyle w:val="1"/>
        <w:jc w:val="both"/>
      </w:pPr>
      <w:r>
        <w:rPr>
          <w:sz w:val="20"/>
        </w:rPr>
        <w:t xml:space="preserve">                               СВИДЕТЕЛЬСТВО</w:t>
      </w:r>
    </w:p>
    <w:p>
      <w:pPr>
        <w:pStyle w:val="1"/>
        <w:jc w:val="both"/>
      </w:pPr>
      <w:r>
        <w:rPr>
          <w:sz w:val="20"/>
        </w:rPr>
        <w:t xml:space="preserve">                  о праве на получение социальной выплаты</w:t>
      </w:r>
    </w:p>
    <w:p>
      <w:pPr>
        <w:pStyle w:val="1"/>
        <w:jc w:val="both"/>
      </w:pPr>
      <w:r>
        <w:rPr>
          <w:sz w:val="20"/>
        </w:rPr>
        <w:t xml:space="preserve">                   на приобретение жилого помещения</w:t>
      </w:r>
    </w:p>
    <w:p>
      <w:pPr>
        <w:pStyle w:val="1"/>
        <w:jc w:val="both"/>
      </w:pPr>
      <w:r>
        <w:rPr>
          <w:sz w:val="20"/>
        </w:rPr>
        <w:t xml:space="preserve">                   или создание объекта индивидуального</w:t>
      </w:r>
    </w:p>
    <w:p>
      <w:pPr>
        <w:pStyle w:val="1"/>
        <w:jc w:val="both"/>
      </w:pPr>
      <w:r>
        <w:rPr>
          <w:sz w:val="20"/>
        </w:rPr>
        <w:t xml:space="preserve">                          жилищного строительства</w:t>
      </w:r>
    </w:p>
    <w:p>
      <w:pPr>
        <w:pStyle w:val="1"/>
        <w:jc w:val="both"/>
      </w:pPr>
      <w:r>
        <w:rPr>
          <w:sz w:val="20"/>
        </w:rPr>
        <w:t xml:space="preserve">                                     N</w:t>
      </w:r>
    </w:p>
    <w:p>
      <w:pPr>
        <w:pStyle w:val="1"/>
        <w:jc w:val="both"/>
      </w:pPr>
      <w:r>
        <w:rPr>
          <w:sz w:val="20"/>
        </w:rPr>
      </w:r>
    </w:p>
    <w:p>
      <w:pPr>
        <w:pStyle w:val="1"/>
        <w:jc w:val="both"/>
      </w:pPr>
      <w:r>
        <w:rPr>
          <w:sz w:val="20"/>
        </w:rPr>
        <w:t xml:space="preserve">    Настоящим свидетельством  удостоверяется,  что молодой семье в составе:</w:t>
      </w:r>
    </w:p>
    <w:p>
      <w:pPr>
        <w:pStyle w:val="1"/>
        <w:jc w:val="both"/>
      </w:pPr>
      <w:r>
        <w:rPr>
          <w:sz w:val="20"/>
        </w:rPr>
        <w:t xml:space="preserve">супруг 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супруга 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дети: 1) 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      2) _________________________________________________________________,</w:t>
      </w:r>
    </w:p>
    <w:p>
      <w:pPr>
        <w:pStyle w:val="1"/>
        <w:jc w:val="both"/>
      </w:pPr>
      <w:r>
        <w:rPr>
          <w:sz w:val="20"/>
        </w:rPr>
        <w:t xml:space="preserve">         _________________________________________________________________,</w:t>
      </w:r>
    </w:p>
    <w:p>
      <w:pPr>
        <w:pStyle w:val="1"/>
        <w:jc w:val="both"/>
      </w:pPr>
      <w:r>
        <w:rPr>
          <w:sz w:val="20"/>
        </w:rPr>
        <w:t xml:space="preserve">         _________________________________________________________________,</w:t>
      </w:r>
    </w:p>
    <w:p>
      <w:pPr>
        <w:pStyle w:val="1"/>
        <w:jc w:val="both"/>
      </w:pPr>
      <w:r>
        <w:rPr>
          <w:sz w:val="20"/>
        </w:rPr>
        <w:t xml:space="preserve">являющейся  участницей  мероприятия  по  обеспечению  жильем  молодых семей</w:t>
      </w:r>
    </w:p>
    <w:p>
      <w:pPr>
        <w:pStyle w:val="1"/>
        <w:jc w:val="both"/>
      </w:pPr>
      <w:r>
        <w:rPr>
          <w:sz w:val="20"/>
        </w:rPr>
        <w:t xml:space="preserve">федерального   проекта   "Содействие   субъектам   Российской  Федерации  в</w:t>
      </w:r>
    </w:p>
    <w:p>
      <w:pPr>
        <w:pStyle w:val="1"/>
        <w:jc w:val="both"/>
      </w:pPr>
      <w:r>
        <w:rPr>
          <w:sz w:val="20"/>
        </w:rPr>
        <w:t xml:space="preserve">реализации  полномочий  по  оказанию  государственной поддержки гражданам в</w:t>
      </w:r>
    </w:p>
    <w:p>
      <w:pPr>
        <w:pStyle w:val="1"/>
        <w:jc w:val="both"/>
      </w:pPr>
      <w:r>
        <w:rPr>
          <w:sz w:val="20"/>
        </w:rPr>
        <w:t xml:space="preserve">обеспечении  жильем  и  оплате  жилищно-коммунальных услуг" государственной</w:t>
      </w:r>
    </w:p>
    <w:p>
      <w:pPr>
        <w:pStyle w:val="1"/>
        <w:jc w:val="both"/>
      </w:pPr>
      <w:hyperlink w:history="0" r:id="rId318"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w:t>
      </w:r>
    </w:p>
    <w:p>
      <w:pPr>
        <w:pStyle w:val="1"/>
        <w:jc w:val="both"/>
      </w:pPr>
      <w:r>
        <w:rPr>
          <w:sz w:val="20"/>
        </w:rPr>
        <w:t xml:space="preserve">коммунальными   услугами   граждан  Российской  Федерации"  и  </w:t>
      </w:r>
      <w:hyperlink w:history="0" w:anchor="P191" w:tooltip="Паспорт">
        <w:r>
          <w:rPr>
            <w:sz w:val="20"/>
            <w:color w:val="0000ff"/>
          </w:rPr>
          <w:t xml:space="preserve">подпрограммы</w:t>
        </w:r>
      </w:hyperlink>
    </w:p>
    <w:p>
      <w:pPr>
        <w:pStyle w:val="1"/>
        <w:jc w:val="both"/>
      </w:pPr>
      <w:r>
        <w:rPr>
          <w:sz w:val="20"/>
        </w:rPr>
        <w:t xml:space="preserve">"Содействие  в  решении  социально-экономических  проблем  молодых  семей и</w:t>
      </w:r>
    </w:p>
    <w:p>
      <w:pPr>
        <w:pStyle w:val="1"/>
        <w:jc w:val="both"/>
      </w:pPr>
      <w:r>
        <w:rPr>
          <w:sz w:val="20"/>
        </w:rPr>
        <w:t xml:space="preserve">формирование    ценностей    семейной    культуры   в   молодежной   среде"</w:t>
      </w:r>
    </w:p>
    <w:p>
      <w:pPr>
        <w:pStyle w:val="1"/>
        <w:jc w:val="both"/>
      </w:pPr>
      <w:r>
        <w:rPr>
          <w:sz w:val="20"/>
        </w:rPr>
        <w:t xml:space="preserve">государственной  программы Тверской области "Молодежь Верхневолжья" на 2021</w:t>
      </w:r>
    </w:p>
    <w:p>
      <w:pPr>
        <w:pStyle w:val="1"/>
        <w:jc w:val="both"/>
      </w:pPr>
      <w:r>
        <w:rPr>
          <w:sz w:val="20"/>
        </w:rPr>
        <w:t xml:space="preserve">-  2026  годы,  в  соответствии  с  условиями этих программ предоставляется</w:t>
      </w:r>
    </w:p>
    <w:p>
      <w:pPr>
        <w:pStyle w:val="1"/>
        <w:jc w:val="both"/>
      </w:pPr>
      <w:r>
        <w:rPr>
          <w:sz w:val="20"/>
        </w:rPr>
        <w:t xml:space="preserve">социальная выплата в размере ______________________________________________</w:t>
      </w:r>
    </w:p>
    <w:p>
      <w:pPr>
        <w:pStyle w:val="1"/>
        <w:jc w:val="both"/>
      </w:pPr>
      <w:r>
        <w:rPr>
          <w:sz w:val="20"/>
        </w:rPr>
        <w:t xml:space="preserve">____________________________________________________________________ рублей</w:t>
      </w:r>
    </w:p>
    <w:p>
      <w:pPr>
        <w:pStyle w:val="1"/>
        <w:jc w:val="both"/>
      </w:pPr>
      <w:r>
        <w:rPr>
          <w:sz w:val="20"/>
        </w:rPr>
        <w:t xml:space="preserve">                         (цифрами и прописью)</w:t>
      </w:r>
    </w:p>
    <w:p>
      <w:pPr>
        <w:pStyle w:val="1"/>
        <w:jc w:val="both"/>
      </w:pPr>
      <w:r>
        <w:rPr>
          <w:sz w:val="20"/>
        </w:rPr>
        <w:t xml:space="preserve">на приобретение (строительство) жилья на территории Тверской области.</w:t>
      </w:r>
    </w:p>
    <w:p>
      <w:pPr>
        <w:pStyle w:val="1"/>
        <w:jc w:val="both"/>
      </w:pPr>
      <w:r>
        <w:rPr>
          <w:sz w:val="20"/>
        </w:rPr>
        <w:t xml:space="preserve">Свидетельство подлежит предъявлению в банк до "___" ___________ 20__ г.</w:t>
      </w:r>
    </w:p>
    <w:p>
      <w:pPr>
        <w:pStyle w:val="1"/>
        <w:jc w:val="both"/>
      </w:pPr>
      <w:r>
        <w:rPr>
          <w:sz w:val="20"/>
        </w:rPr>
        <w:t xml:space="preserve">                                                  (включительно)</w:t>
      </w:r>
    </w:p>
    <w:p>
      <w:pPr>
        <w:pStyle w:val="1"/>
        <w:jc w:val="both"/>
      </w:pPr>
      <w:r>
        <w:rPr>
          <w:sz w:val="20"/>
        </w:rPr>
        <w:t xml:space="preserve">Свидетельство действительно до "____" ______________ 20___ г.</w:t>
      </w:r>
    </w:p>
    <w:p>
      <w:pPr>
        <w:pStyle w:val="1"/>
        <w:jc w:val="both"/>
      </w:pPr>
      <w:r>
        <w:rPr>
          <w:sz w:val="20"/>
        </w:rPr>
        <w:t xml:space="preserve">                                      (включительно)</w:t>
      </w:r>
    </w:p>
    <w:p>
      <w:pPr>
        <w:pStyle w:val="1"/>
        <w:jc w:val="both"/>
      </w:pPr>
      <w:r>
        <w:rPr>
          <w:sz w:val="20"/>
        </w:rPr>
        <w:t xml:space="preserve">Дата выдачи "____" _______________ 20___ г.</w:t>
      </w:r>
    </w:p>
    <w:p>
      <w:pPr>
        <w:pStyle w:val="1"/>
        <w:jc w:val="both"/>
      </w:pPr>
      <w:r>
        <w:rPr>
          <w:sz w:val="20"/>
        </w:rPr>
      </w:r>
    </w:p>
    <w:p>
      <w:pPr>
        <w:pStyle w:val="1"/>
        <w:jc w:val="both"/>
      </w:pPr>
      <w:r>
        <w:rPr>
          <w:sz w:val="20"/>
        </w:rPr>
        <w:t xml:space="preserve">Руководитель органа местного самоуправления</w:t>
      </w:r>
    </w:p>
    <w:p>
      <w:pPr>
        <w:pStyle w:val="1"/>
        <w:jc w:val="both"/>
      </w:pPr>
      <w:r>
        <w:rPr>
          <w:sz w:val="20"/>
        </w:rPr>
        <w:t xml:space="preserve">муниципального образования</w:t>
      </w:r>
    </w:p>
    <w:p>
      <w:pPr>
        <w:pStyle w:val="1"/>
        <w:jc w:val="both"/>
      </w:pPr>
      <w:r>
        <w:rPr>
          <w:sz w:val="20"/>
        </w:rPr>
        <w:t xml:space="preserve">Тверской области                  _________________ _______________________</w:t>
      </w:r>
    </w:p>
    <w:p>
      <w:pPr>
        <w:pStyle w:val="1"/>
        <w:jc w:val="both"/>
      </w:pPr>
      <w:r>
        <w:rPr>
          <w:sz w:val="20"/>
        </w:rPr>
        <w:t xml:space="preserve">                                   (дата, подпись)   (расшифровка подписи)</w:t>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Порядку предоставления молодым семьям</w:t>
      </w:r>
    </w:p>
    <w:p>
      <w:pPr>
        <w:pStyle w:val="0"/>
        <w:jc w:val="right"/>
      </w:pPr>
      <w:r>
        <w:rPr>
          <w:sz w:val="20"/>
        </w:rPr>
        <w:t xml:space="preserve">социальных выплат на приобретение</w:t>
      </w:r>
    </w:p>
    <w:p>
      <w:pPr>
        <w:pStyle w:val="0"/>
        <w:jc w:val="right"/>
      </w:pPr>
      <w:r>
        <w:rPr>
          <w:sz w:val="20"/>
        </w:rPr>
        <w:t xml:space="preserve">(строительство) жилья в Тверской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9"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color w:val="392c69"/>
              </w:rPr>
              <w:t xml:space="preserve"> Правительства Тверской области от 07.03.2023 N 88-пп)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__________________________________________________</w:t>
      </w:r>
    </w:p>
    <w:p>
      <w:pPr>
        <w:pStyle w:val="1"/>
        <w:jc w:val="both"/>
      </w:pPr>
      <w:r>
        <w:rPr>
          <w:sz w:val="20"/>
        </w:rPr>
        <w:t xml:space="preserve">               (наименование органа местного самоуправления</w:t>
      </w:r>
    </w:p>
    <w:p>
      <w:pPr>
        <w:pStyle w:val="1"/>
        <w:jc w:val="both"/>
      </w:pPr>
      <w:r>
        <w:rPr>
          <w:sz w:val="20"/>
        </w:rPr>
        <w:t xml:space="preserve">               муниципального образования Тверской области)</w:t>
      </w:r>
    </w:p>
    <w:p>
      <w:pPr>
        <w:pStyle w:val="1"/>
        <w:jc w:val="both"/>
      </w:pPr>
      <w:r>
        <w:rPr>
          <w:sz w:val="20"/>
        </w:rPr>
      </w:r>
    </w:p>
    <w:bookmarkStart w:id="9472" w:name="P9472"/>
    <w:bookmarkEnd w:id="9472"/>
    <w:p>
      <w:pPr>
        <w:pStyle w:val="1"/>
        <w:jc w:val="both"/>
      </w:pPr>
      <w:r>
        <w:rPr>
          <w:sz w:val="20"/>
        </w:rPr>
        <w:t xml:space="preserve">                                 Заявление</w:t>
      </w:r>
    </w:p>
    <w:p>
      <w:pPr>
        <w:pStyle w:val="1"/>
        <w:jc w:val="both"/>
      </w:pPr>
      <w:r>
        <w:rPr>
          <w:sz w:val="20"/>
        </w:rPr>
      </w:r>
    </w:p>
    <w:p>
      <w:pPr>
        <w:pStyle w:val="1"/>
        <w:jc w:val="both"/>
      </w:pPr>
      <w:r>
        <w:rPr>
          <w:sz w:val="20"/>
        </w:rPr>
        <w:t xml:space="preserve">    Прошу  включить в состав  участников мероприятия  по обеспечению жильем</w:t>
      </w:r>
    </w:p>
    <w:p>
      <w:pPr>
        <w:pStyle w:val="1"/>
        <w:jc w:val="both"/>
      </w:pPr>
      <w:r>
        <w:rPr>
          <w:sz w:val="20"/>
        </w:rPr>
        <w:t xml:space="preserve">молодых   семей   федерального  проекта  "Содействие  субъектам  Российской</w:t>
      </w:r>
    </w:p>
    <w:p>
      <w:pPr>
        <w:pStyle w:val="1"/>
        <w:jc w:val="both"/>
      </w:pPr>
      <w:r>
        <w:rPr>
          <w:sz w:val="20"/>
        </w:rPr>
        <w:t xml:space="preserve">Федерации  в  реализации  полномочий  по оказанию государственной поддержки</w:t>
      </w:r>
    </w:p>
    <w:p>
      <w:pPr>
        <w:pStyle w:val="1"/>
        <w:jc w:val="both"/>
      </w:pPr>
      <w:r>
        <w:rPr>
          <w:sz w:val="20"/>
        </w:rPr>
        <w:t xml:space="preserve">гражданам   в  обеспечении  жильем  и  оплате  жилищно-коммунальных  услуг"</w:t>
      </w:r>
    </w:p>
    <w:p>
      <w:pPr>
        <w:pStyle w:val="1"/>
        <w:jc w:val="both"/>
      </w:pPr>
      <w:r>
        <w:rPr>
          <w:sz w:val="20"/>
        </w:rPr>
        <w:t xml:space="preserve">государственной  </w:t>
      </w:r>
      <w:hyperlink w:history="0" r:id="rId320"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w:t>
      </w:r>
    </w:p>
    <w:p>
      <w:pPr>
        <w:pStyle w:val="1"/>
        <w:jc w:val="both"/>
      </w:pPr>
      <w:r>
        <w:rPr>
          <w:sz w:val="20"/>
        </w:rPr>
        <w:t xml:space="preserve">комфортным жильем и коммунальными услугами граждан Российской Федерации"  и</w:t>
      </w:r>
    </w:p>
    <w:p>
      <w:pPr>
        <w:pStyle w:val="1"/>
        <w:jc w:val="both"/>
      </w:pPr>
      <w:hyperlink w:history="0" w:anchor="P191" w:tooltip="Паспорт">
        <w:r>
          <w:rPr>
            <w:sz w:val="20"/>
            <w:color w:val="0000ff"/>
          </w:rPr>
          <w:t xml:space="preserve">подпрограммы</w:t>
        </w:r>
      </w:hyperlink>
      <w:r>
        <w:rPr>
          <w:sz w:val="20"/>
        </w:rPr>
        <w:t xml:space="preserve"> "Содействие в решении социально-экономических проблем  молодых</w:t>
      </w:r>
    </w:p>
    <w:p>
      <w:pPr>
        <w:pStyle w:val="1"/>
        <w:jc w:val="both"/>
      </w:pPr>
      <w:r>
        <w:rPr>
          <w:sz w:val="20"/>
        </w:rPr>
        <w:t xml:space="preserve">семей  и  формирование   ценностей   семейной  культуры в молодежной среде"</w:t>
      </w:r>
    </w:p>
    <w:p>
      <w:pPr>
        <w:pStyle w:val="1"/>
        <w:jc w:val="both"/>
      </w:pPr>
      <w:r>
        <w:rPr>
          <w:sz w:val="20"/>
        </w:rPr>
        <w:t xml:space="preserve">государственной  программы   Тверской области  "Молодежь  Верхневолжья"  на</w:t>
      </w:r>
    </w:p>
    <w:p>
      <w:pPr>
        <w:pStyle w:val="1"/>
        <w:jc w:val="both"/>
      </w:pPr>
      <w:r>
        <w:rPr>
          <w:sz w:val="20"/>
        </w:rPr>
        <w:t xml:space="preserve">2021 - 2026 годы молодую семью в составе:</w:t>
      </w:r>
    </w:p>
    <w:p>
      <w:pPr>
        <w:pStyle w:val="1"/>
        <w:jc w:val="both"/>
      </w:pPr>
      <w:r>
        <w:rPr>
          <w:sz w:val="20"/>
        </w:rPr>
        <w:t xml:space="preserve">супруг</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паспорт: серия _______________________ N _________________________________,</w:t>
      </w:r>
    </w:p>
    <w:p>
      <w:pPr>
        <w:pStyle w:val="1"/>
        <w:jc w:val="both"/>
      </w:pPr>
      <w:r>
        <w:rPr>
          <w:sz w:val="20"/>
        </w:rPr>
        <w:t xml:space="preserve">выданный ____________________________________ "___" _____________ _____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супруга</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паспорт: серия _______________________ N _________________________________,</w:t>
      </w:r>
    </w:p>
    <w:p>
      <w:pPr>
        <w:pStyle w:val="1"/>
        <w:jc w:val="both"/>
      </w:pPr>
      <w:r>
        <w:rPr>
          <w:sz w:val="20"/>
        </w:rPr>
        <w:t xml:space="preserve">выданный ____________________________________ "___" _____________ _____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детей:</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свидетельство о рождении (паспорт для ребенка, достигшего 14 лет)</w:t>
      </w:r>
    </w:p>
    <w:p>
      <w:pPr>
        <w:pStyle w:val="1"/>
        <w:jc w:val="both"/>
      </w:pPr>
      <w:r>
        <w:rPr>
          <w:sz w:val="20"/>
        </w:rPr>
        <w:t xml:space="preserve">__________________________________________________________________________:</w:t>
      </w:r>
    </w:p>
    <w:p>
      <w:pPr>
        <w:pStyle w:val="1"/>
        <w:jc w:val="both"/>
      </w:pPr>
      <w:r>
        <w:rPr>
          <w:sz w:val="20"/>
        </w:rPr>
        <w:t xml:space="preserve">                           (ненужное вычеркнуть)</w:t>
      </w:r>
    </w:p>
    <w:p>
      <w:pPr>
        <w:pStyle w:val="1"/>
        <w:jc w:val="both"/>
      </w:pPr>
      <w:r>
        <w:rPr>
          <w:sz w:val="20"/>
        </w:rPr>
        <w:t xml:space="preserve">серия ____________________ N _________________, выданное(ый) ______________</w:t>
      </w:r>
    </w:p>
    <w:p>
      <w:pPr>
        <w:pStyle w:val="1"/>
        <w:jc w:val="both"/>
      </w:pPr>
      <w:r>
        <w:rPr>
          <w:sz w:val="20"/>
        </w:rPr>
        <w:t xml:space="preserve">_____________________________________________ "___" _____________ _____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свидетельство о рождении (паспорт для ребенка, достигшего 14 лет)</w:t>
      </w:r>
    </w:p>
    <w:p>
      <w:pPr>
        <w:pStyle w:val="1"/>
        <w:jc w:val="both"/>
      </w:pPr>
      <w:r>
        <w:rPr>
          <w:sz w:val="20"/>
        </w:rPr>
        <w:t xml:space="preserve">__________________________________________________________________________:</w:t>
      </w:r>
    </w:p>
    <w:p>
      <w:pPr>
        <w:pStyle w:val="1"/>
        <w:jc w:val="both"/>
      </w:pPr>
      <w:r>
        <w:rPr>
          <w:sz w:val="20"/>
        </w:rPr>
        <w:t xml:space="preserve">                           (ненужное вычеркнуть)</w:t>
      </w:r>
    </w:p>
    <w:p>
      <w:pPr>
        <w:pStyle w:val="1"/>
        <w:jc w:val="both"/>
      </w:pPr>
      <w:r>
        <w:rPr>
          <w:sz w:val="20"/>
        </w:rPr>
        <w:t xml:space="preserve">серия _________________ N ___________________, выданное(ый) _______________</w:t>
      </w:r>
    </w:p>
    <w:p>
      <w:pPr>
        <w:pStyle w:val="1"/>
        <w:jc w:val="both"/>
      </w:pPr>
      <w:r>
        <w:rPr>
          <w:sz w:val="20"/>
        </w:rPr>
        <w:t xml:space="preserve">_____________________________________________ "___" _____________ _____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С условиями  участия в мероприятии  по обеспечению жильем молодых семей</w:t>
      </w:r>
    </w:p>
    <w:p>
      <w:pPr>
        <w:pStyle w:val="1"/>
        <w:jc w:val="both"/>
      </w:pPr>
      <w:r>
        <w:rPr>
          <w:sz w:val="20"/>
        </w:rPr>
        <w:t xml:space="preserve">федерального   проекта   "Содействие   субъектам   Российской  Федерации  в</w:t>
      </w:r>
    </w:p>
    <w:p>
      <w:pPr>
        <w:pStyle w:val="1"/>
        <w:jc w:val="both"/>
      </w:pPr>
      <w:r>
        <w:rPr>
          <w:sz w:val="20"/>
        </w:rPr>
        <w:t xml:space="preserve">реализации  полномочий  по  оказанию  государственной поддержки гражданам в</w:t>
      </w:r>
    </w:p>
    <w:p>
      <w:pPr>
        <w:pStyle w:val="1"/>
        <w:jc w:val="both"/>
      </w:pPr>
      <w:r>
        <w:rPr>
          <w:sz w:val="20"/>
        </w:rPr>
        <w:t xml:space="preserve">обеспечении  жильем  и  оплате  жилищно-коммунальных услуг" государственной</w:t>
      </w:r>
    </w:p>
    <w:p>
      <w:pPr>
        <w:pStyle w:val="1"/>
        <w:jc w:val="both"/>
      </w:pPr>
      <w:r>
        <w:rPr>
          <w:sz w:val="20"/>
        </w:rPr>
        <w:t xml:space="preserve">программы Российской Федерации "Обеспечение доступным и комфортным жильем и</w:t>
      </w:r>
    </w:p>
    <w:p>
      <w:pPr>
        <w:pStyle w:val="1"/>
        <w:jc w:val="both"/>
      </w:pPr>
      <w:r>
        <w:rPr>
          <w:sz w:val="20"/>
        </w:rPr>
        <w:t xml:space="preserve">коммунальными   услугами   граждан  Российской  Федерации"  и  </w:t>
      </w:r>
      <w:hyperlink w:history="0" w:anchor="P191" w:tooltip="Паспорт">
        <w:r>
          <w:rPr>
            <w:sz w:val="20"/>
            <w:color w:val="0000ff"/>
          </w:rPr>
          <w:t xml:space="preserve">подпрограммы</w:t>
        </w:r>
      </w:hyperlink>
    </w:p>
    <w:p>
      <w:pPr>
        <w:pStyle w:val="1"/>
        <w:jc w:val="both"/>
      </w:pPr>
      <w:r>
        <w:rPr>
          <w:sz w:val="20"/>
        </w:rPr>
        <w:t xml:space="preserve">"Содействие  в  решении  социально-экономических  проблем  молодых  семей и</w:t>
      </w:r>
    </w:p>
    <w:p>
      <w:pPr>
        <w:pStyle w:val="1"/>
        <w:jc w:val="both"/>
      </w:pPr>
      <w:r>
        <w:rPr>
          <w:sz w:val="20"/>
        </w:rPr>
        <w:t xml:space="preserve">формирование    ценностей    семейной    культуры   в   молодежной   среде"</w:t>
      </w:r>
    </w:p>
    <w:p>
      <w:pPr>
        <w:pStyle w:val="1"/>
        <w:jc w:val="both"/>
      </w:pPr>
      <w:r>
        <w:rPr>
          <w:sz w:val="20"/>
        </w:rPr>
        <w:t xml:space="preserve">государственной  программы Тверской области "Молодежь Верхневолжья" на 2021</w:t>
      </w:r>
    </w:p>
    <w:p>
      <w:pPr>
        <w:pStyle w:val="1"/>
        <w:jc w:val="both"/>
      </w:pPr>
      <w:r>
        <w:rPr>
          <w:sz w:val="20"/>
        </w:rPr>
        <w:t xml:space="preserve">- 2026 годы ознакомлен(ы) и обязуюсь (обязуемся) их выполнять:</w:t>
      </w:r>
    </w:p>
    <w:p>
      <w:pPr>
        <w:pStyle w:val="1"/>
        <w:jc w:val="both"/>
      </w:pPr>
      <w:r>
        <w:rPr>
          <w:sz w:val="20"/>
        </w:rPr>
      </w:r>
    </w:p>
    <w:p>
      <w:pPr>
        <w:pStyle w:val="1"/>
        <w:jc w:val="both"/>
      </w:pPr>
      <w:r>
        <w:rPr>
          <w:sz w:val="20"/>
        </w:rPr>
        <w:t xml:space="preserve">    1) ________________________________________ _____________ ____________;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    2) ________________________________________ _____________ ____________;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    3) ________________________________________ _____________ ____________;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    4) ________________________________________ _____________ ____________.</w:t>
      </w:r>
    </w:p>
    <w:p>
      <w:pPr>
        <w:pStyle w:val="1"/>
        <w:jc w:val="both"/>
      </w:pPr>
      <w:r>
        <w:rPr>
          <w:sz w:val="20"/>
        </w:rPr>
        <w:t xml:space="preserve">        (Ф.И.О. совершеннолетнего члена семьи)    (подпись)      (дата)</w:t>
      </w:r>
    </w:p>
    <w:p>
      <w:pPr>
        <w:pStyle w:val="1"/>
        <w:jc w:val="both"/>
      </w:pPr>
      <w:r>
        <w:rPr>
          <w:sz w:val="20"/>
        </w:rPr>
      </w:r>
    </w:p>
    <w:p>
      <w:pPr>
        <w:pStyle w:val="1"/>
        <w:jc w:val="both"/>
      </w:pPr>
      <w:r>
        <w:rPr>
          <w:sz w:val="20"/>
        </w:rPr>
        <w:t xml:space="preserve">    К заявлению прилагаются следующие документы:</w:t>
      </w:r>
    </w:p>
    <w:p>
      <w:pPr>
        <w:pStyle w:val="1"/>
        <w:jc w:val="both"/>
      </w:pPr>
      <w:r>
        <w:rPr>
          <w:sz w:val="20"/>
        </w:rPr>
        <w:t xml:space="preserve">    1) 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    2) 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    3) 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    4) 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    5) 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r>
    </w:p>
    <w:p>
      <w:pPr>
        <w:pStyle w:val="1"/>
        <w:jc w:val="both"/>
      </w:pPr>
      <w:r>
        <w:rPr>
          <w:sz w:val="20"/>
        </w:rPr>
        <w:t xml:space="preserve">    Даю   согласие  на  обработку   персональных   данных   в  соответствии</w:t>
      </w:r>
    </w:p>
    <w:p>
      <w:pPr>
        <w:pStyle w:val="1"/>
        <w:jc w:val="both"/>
      </w:pPr>
      <w:r>
        <w:rPr>
          <w:sz w:val="20"/>
        </w:rPr>
        <w:t xml:space="preserve">с Федеральным </w:t>
      </w:r>
      <w:hyperlink w:history="0" r:id="rId321"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1"/>
        <w:jc w:val="both"/>
      </w:pPr>
      <w:r>
        <w:rPr>
          <w:sz w:val="20"/>
        </w:rPr>
        <w:t xml:space="preserve">_______________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Заявление и прилагаемые к нему согласно перечню документы приняты.</w:t>
      </w:r>
    </w:p>
    <w:p>
      <w:pPr>
        <w:pStyle w:val="1"/>
        <w:jc w:val="both"/>
      </w:pPr>
      <w:r>
        <w:rPr>
          <w:sz w:val="20"/>
        </w:rPr>
      </w:r>
    </w:p>
    <w:p>
      <w:pPr>
        <w:pStyle w:val="1"/>
        <w:jc w:val="both"/>
      </w:pPr>
      <w:r>
        <w:rPr>
          <w:sz w:val="20"/>
        </w:rPr>
        <w:t xml:space="preserve">"___" ____________ 20__ г.</w:t>
      </w:r>
    </w:p>
    <w:p>
      <w:pPr>
        <w:pStyle w:val="1"/>
        <w:jc w:val="both"/>
      </w:pPr>
      <w:r>
        <w:rPr>
          <w:sz w:val="20"/>
        </w:rPr>
      </w:r>
    </w:p>
    <w:p>
      <w:pPr>
        <w:pStyle w:val="1"/>
        <w:jc w:val="both"/>
      </w:pPr>
      <w:r>
        <w:rPr>
          <w:sz w:val="20"/>
        </w:rPr>
        <w:t xml:space="preserve">___________________________ ___________ _____________________ _____________</w:t>
      </w:r>
    </w:p>
    <w:p>
      <w:pPr>
        <w:pStyle w:val="1"/>
        <w:jc w:val="both"/>
      </w:pPr>
      <w:r>
        <w:rPr>
          <w:sz w:val="20"/>
        </w:rPr>
        <w:t xml:space="preserve">(должность лица, принявшего  (подпись)  (расшифровка подписи)     (дата)</w:t>
      </w:r>
    </w:p>
    <w:p>
      <w:pPr>
        <w:pStyle w:val="1"/>
        <w:jc w:val="both"/>
      </w:pPr>
      <w:r>
        <w:rPr>
          <w:sz w:val="20"/>
        </w:rPr>
        <w:t xml:space="preserve">         заявление)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3</w:t>
      </w:r>
    </w:p>
    <w:p>
      <w:pPr>
        <w:pStyle w:val="0"/>
        <w:jc w:val="right"/>
      </w:pPr>
      <w:r>
        <w:rPr>
          <w:sz w:val="20"/>
        </w:rPr>
        <w:t xml:space="preserve">к Порядку предоставления молодым семьям</w:t>
      </w:r>
    </w:p>
    <w:p>
      <w:pPr>
        <w:pStyle w:val="0"/>
        <w:jc w:val="right"/>
      </w:pPr>
      <w:r>
        <w:rPr>
          <w:sz w:val="20"/>
        </w:rPr>
        <w:t xml:space="preserve">социальных выплат на приобретение</w:t>
      </w:r>
    </w:p>
    <w:p>
      <w:pPr>
        <w:pStyle w:val="0"/>
        <w:jc w:val="right"/>
      </w:pPr>
      <w:r>
        <w:rPr>
          <w:sz w:val="20"/>
        </w:rPr>
        <w:t xml:space="preserve">(строительство) жилья в Тверской области</w:t>
      </w:r>
    </w:p>
    <w:p>
      <w:pPr>
        <w:pStyle w:val="0"/>
        <w:jc w:val="both"/>
      </w:pPr>
      <w:r>
        <w:rPr>
          <w:sz w:val="20"/>
        </w:rPr>
      </w:r>
    </w:p>
    <w:bookmarkStart w:id="9573" w:name="P9573"/>
    <w:bookmarkEnd w:id="9573"/>
    <w:p>
      <w:pPr>
        <w:pStyle w:val="0"/>
        <w:jc w:val="center"/>
      </w:pPr>
      <w:r>
        <w:rPr>
          <w:sz w:val="20"/>
        </w:rPr>
        <w:t xml:space="preserve">Список</w:t>
      </w:r>
    </w:p>
    <w:p>
      <w:pPr>
        <w:pStyle w:val="0"/>
        <w:jc w:val="center"/>
      </w:pPr>
      <w:r>
        <w:rPr>
          <w:sz w:val="20"/>
        </w:rPr>
        <w:t xml:space="preserve">молодых семей - участников </w:t>
      </w:r>
      <w:hyperlink w:history="0" w:anchor="P191" w:tooltip="Паспорт">
        <w:r>
          <w:rPr>
            <w:sz w:val="20"/>
            <w:color w:val="0000ff"/>
          </w:rPr>
          <w:t xml:space="preserve">подпрограммы</w:t>
        </w:r>
      </w:hyperlink>
      <w:r>
        <w:rPr>
          <w:sz w:val="20"/>
        </w:rPr>
        <w:t xml:space="preserve"> "Содействие</w:t>
      </w:r>
    </w:p>
    <w:p>
      <w:pPr>
        <w:pStyle w:val="0"/>
        <w:jc w:val="center"/>
      </w:pPr>
      <w:r>
        <w:rPr>
          <w:sz w:val="20"/>
        </w:rPr>
        <w:t xml:space="preserve">в решении социально-экономических проблем молодых семей"</w:t>
      </w:r>
    </w:p>
    <w:p>
      <w:pPr>
        <w:pStyle w:val="0"/>
        <w:jc w:val="center"/>
      </w:pPr>
      <w:r>
        <w:rPr>
          <w:sz w:val="20"/>
        </w:rPr>
        <w:t xml:space="preserve">государственной программы Тверской области</w:t>
      </w:r>
    </w:p>
    <w:p>
      <w:pPr>
        <w:pStyle w:val="0"/>
        <w:jc w:val="center"/>
      </w:pPr>
      <w:r>
        <w:rPr>
          <w:sz w:val="20"/>
        </w:rPr>
        <w:t xml:space="preserve">"Молодежь Верхневолжья" на 2021 - 2026 годы</w:t>
      </w:r>
    </w:p>
    <w:p>
      <w:pPr>
        <w:pStyle w:val="0"/>
        <w:jc w:val="center"/>
      </w:pPr>
      <w:r>
        <w:rPr>
          <w:sz w:val="20"/>
        </w:rPr>
        <w:t xml:space="preserve">на 20_____ год</w:t>
      </w:r>
    </w:p>
    <w:p>
      <w:pPr>
        <w:pStyle w:val="0"/>
        <w:jc w:val="center"/>
      </w:pPr>
      <w:r>
        <w:rPr>
          <w:sz w:val="20"/>
        </w:rPr>
        <w:t xml:space="preserve">по _________________________________________________________</w:t>
      </w:r>
    </w:p>
    <w:p>
      <w:pPr>
        <w:pStyle w:val="0"/>
        <w:jc w:val="center"/>
      </w:pPr>
      <w:r>
        <w:rPr>
          <w:sz w:val="20"/>
        </w:rPr>
        <w:t xml:space="preserve">(наименование муниципального образования Тверской области)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289" w:right="272" w:bottom="289" w:left="272"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850"/>
        <w:gridCol w:w="847"/>
        <w:gridCol w:w="1020"/>
        <w:gridCol w:w="907"/>
        <w:gridCol w:w="907"/>
        <w:gridCol w:w="907"/>
        <w:gridCol w:w="850"/>
        <w:gridCol w:w="964"/>
        <w:gridCol w:w="1020"/>
        <w:gridCol w:w="1077"/>
        <w:gridCol w:w="1474"/>
        <w:gridCol w:w="1531"/>
        <w:gridCol w:w="1191"/>
        <w:gridCol w:w="907"/>
        <w:gridCol w:w="907"/>
      </w:tblGrid>
      <w:tr>
        <w:tc>
          <w:tcPr>
            <w:tcW w:w="510" w:type="dxa"/>
            <w:vMerge w:val="restart"/>
          </w:tcPr>
          <w:p>
            <w:pPr>
              <w:pStyle w:val="0"/>
              <w:jc w:val="center"/>
            </w:pPr>
            <w:r>
              <w:rPr>
                <w:sz w:val="20"/>
              </w:rPr>
              <w:t xml:space="preserve">N п/п</w:t>
            </w:r>
          </w:p>
        </w:tc>
        <w:tc>
          <w:tcPr>
            <w:gridSpan w:val="8"/>
            <w:tcW w:w="7252" w:type="dxa"/>
          </w:tcPr>
          <w:p>
            <w:pPr>
              <w:pStyle w:val="0"/>
              <w:jc w:val="center"/>
            </w:pPr>
            <w:r>
              <w:rPr>
                <w:sz w:val="20"/>
              </w:rPr>
              <w:t xml:space="preserve">Данные о членах молодой семьи</w:t>
            </w:r>
          </w:p>
        </w:tc>
        <w:tc>
          <w:tcPr>
            <w:gridSpan w:val="2"/>
            <w:tcW w:w="2097" w:type="dxa"/>
            <w:vMerge w:val="restart"/>
          </w:tcPr>
          <w:p>
            <w:pPr>
              <w:pStyle w:val="0"/>
              <w:jc w:val="center"/>
            </w:pPr>
            <w:r>
              <w:rPr>
                <w:sz w:val="20"/>
              </w:rPr>
              <w:t xml:space="preserve">Данные по страховому номеру индивидуального лицевого счета в Пенсионном фонде Российской Федерации (СНИЛС)</w:t>
            </w:r>
          </w:p>
        </w:tc>
        <w:tc>
          <w:tcPr>
            <w:tcW w:w="1474" w:type="dxa"/>
            <w:vMerge w:val="restart"/>
          </w:tcPr>
          <w:p>
            <w:pPr>
              <w:pStyle w:val="0"/>
              <w:jc w:val="center"/>
            </w:pPr>
            <w:r>
              <w:rPr>
                <w:sz w:val="20"/>
              </w:rPr>
              <w:t xml:space="preserve">Номер и дата признания молодой семьи участником программы/ дата признания молодой семьи нуждающейся в улучшении жилищных условий</w:t>
            </w:r>
          </w:p>
        </w:tc>
        <w:tc>
          <w:tcPr>
            <w:tcW w:w="1531" w:type="dxa"/>
            <w:vMerge w:val="restart"/>
          </w:tcPr>
          <w:p>
            <w:pPr>
              <w:pStyle w:val="0"/>
              <w:jc w:val="center"/>
            </w:pPr>
            <w:r>
              <w:rPr>
                <w:sz w:val="20"/>
              </w:rPr>
              <w:t xml:space="preserve">Орган местного самоуправления муниципального образования Тверской области, на основании решения которого молодая семья включена в список участников программы</w:t>
            </w:r>
          </w:p>
        </w:tc>
        <w:tc>
          <w:tcPr>
            <w:gridSpan w:val="3"/>
            <w:tcW w:w="3005" w:type="dxa"/>
          </w:tcPr>
          <w:p>
            <w:pPr>
              <w:pStyle w:val="0"/>
              <w:jc w:val="center"/>
            </w:pPr>
            <w:r>
              <w:rPr>
                <w:sz w:val="20"/>
              </w:rPr>
              <w:t xml:space="preserve">Расчетная стоимость жилья</w:t>
            </w:r>
          </w:p>
        </w:tc>
      </w:tr>
      <w:tr>
        <w:tc>
          <w:tcPr>
            <w:vMerge w:val="continue"/>
          </w:tcPr>
          <w:p/>
        </w:tc>
        <w:tc>
          <w:tcPr>
            <w:tcW w:w="850" w:type="dxa"/>
            <w:vMerge w:val="restart"/>
          </w:tcPr>
          <w:p>
            <w:pPr>
              <w:pStyle w:val="0"/>
              <w:jc w:val="center"/>
            </w:pPr>
            <w:r>
              <w:rPr>
                <w:sz w:val="20"/>
              </w:rPr>
              <w:t xml:space="preserve">количество членов семьи (человек)</w:t>
            </w:r>
          </w:p>
        </w:tc>
        <w:tc>
          <w:tcPr>
            <w:tcW w:w="847" w:type="dxa"/>
            <w:vMerge w:val="restart"/>
          </w:tcPr>
          <w:p>
            <w:pPr>
              <w:pStyle w:val="0"/>
              <w:jc w:val="center"/>
            </w:pPr>
            <w:r>
              <w:rPr>
                <w:sz w:val="20"/>
              </w:rPr>
              <w:t xml:space="preserve">Ф.И.О.</w:t>
            </w:r>
          </w:p>
        </w:tc>
        <w:tc>
          <w:tcPr>
            <w:tcW w:w="1020" w:type="dxa"/>
            <w:vMerge w:val="restart"/>
          </w:tcPr>
          <w:p>
            <w:pPr>
              <w:pStyle w:val="0"/>
              <w:jc w:val="center"/>
            </w:pPr>
            <w:r>
              <w:rPr>
                <w:sz w:val="20"/>
              </w:rPr>
              <w:t xml:space="preserve">родственные отношения (супруг, супруга, сын, дочь, мать, отец)</w:t>
            </w:r>
          </w:p>
        </w:tc>
        <w:tc>
          <w:tcPr>
            <w:gridSpan w:val="2"/>
            <w:tcW w:w="1814" w:type="dxa"/>
            <w:vMerge w:val="restart"/>
          </w:tcPr>
          <w:p>
            <w:pPr>
              <w:pStyle w:val="0"/>
              <w:jc w:val="center"/>
            </w:pPr>
            <w:r>
              <w:rPr>
                <w:sz w:val="20"/>
              </w:rPr>
              <w:t xml:space="preserve">паспорт гражданина Российской Федерации или свидетельство о рождении несовершеннолетнего, не достигшего 14 лет</w:t>
            </w:r>
          </w:p>
        </w:tc>
        <w:tc>
          <w:tcPr>
            <w:tcW w:w="907" w:type="dxa"/>
            <w:vMerge w:val="restart"/>
          </w:tcPr>
          <w:p>
            <w:pPr>
              <w:pStyle w:val="0"/>
              <w:jc w:val="center"/>
            </w:pPr>
            <w:r>
              <w:rPr>
                <w:sz w:val="20"/>
              </w:rPr>
              <w:t xml:space="preserve">число, месяц, год рождения</w:t>
            </w:r>
          </w:p>
        </w:tc>
        <w:tc>
          <w:tcPr>
            <w:gridSpan w:val="2"/>
            <w:tcW w:w="1814" w:type="dxa"/>
          </w:tcPr>
          <w:p>
            <w:pPr>
              <w:pStyle w:val="0"/>
              <w:jc w:val="center"/>
            </w:pPr>
            <w:r>
              <w:rPr>
                <w:sz w:val="20"/>
              </w:rPr>
              <w:t xml:space="preserve">свидетельство о браке</w:t>
            </w:r>
          </w:p>
        </w:tc>
        <w:tc>
          <w:tcPr>
            <w:gridSpan w:val="2"/>
            <w:vMerge w:val="continue"/>
          </w:tcPr>
          <w:p/>
        </w:tc>
        <w:tc>
          <w:tcPr>
            <w:vMerge w:val="continue"/>
          </w:tcPr>
          <w:p/>
        </w:tc>
        <w:tc>
          <w:tcPr>
            <w:vMerge w:val="continue"/>
          </w:tcPr>
          <w:p/>
        </w:tc>
        <w:tc>
          <w:tcPr>
            <w:tcW w:w="1191" w:type="dxa"/>
            <w:vMerge w:val="restart"/>
          </w:tcPr>
          <w:p>
            <w:pPr>
              <w:pStyle w:val="0"/>
              <w:jc w:val="center"/>
            </w:pPr>
            <w:r>
              <w:rPr>
                <w:sz w:val="20"/>
              </w:rPr>
              <w:t xml:space="preserve">стоимость 1 кв. м (рублей) по</w:t>
            </w:r>
          </w:p>
          <w:p>
            <w:pPr>
              <w:pStyle w:val="0"/>
              <w:jc w:val="center"/>
            </w:pPr>
            <w:r>
              <w:rPr>
                <w:sz w:val="20"/>
              </w:rPr>
              <w:t xml:space="preserve">_______</w:t>
            </w:r>
          </w:p>
          <w:p>
            <w:pPr>
              <w:pStyle w:val="0"/>
              <w:jc w:val="center"/>
            </w:pPr>
            <w:r>
              <w:rPr>
                <w:sz w:val="20"/>
              </w:rPr>
              <w:t xml:space="preserve">муниципальному образованию Тверской области</w:t>
            </w:r>
          </w:p>
        </w:tc>
        <w:tc>
          <w:tcPr>
            <w:tcW w:w="907" w:type="dxa"/>
            <w:vMerge w:val="restart"/>
          </w:tcPr>
          <w:p>
            <w:pPr>
              <w:pStyle w:val="0"/>
              <w:jc w:val="center"/>
            </w:pPr>
            <w:r>
              <w:rPr>
                <w:sz w:val="20"/>
              </w:rPr>
              <w:t xml:space="preserve">размер общей площади жилого помещения на семью (кв. м)</w:t>
            </w:r>
          </w:p>
        </w:tc>
        <w:tc>
          <w:tcPr>
            <w:tcW w:w="907" w:type="dxa"/>
            <w:vMerge w:val="restart"/>
          </w:tcPr>
          <w:p>
            <w:pPr>
              <w:pStyle w:val="0"/>
              <w:jc w:val="center"/>
            </w:pPr>
            <w:r>
              <w:rPr>
                <w:sz w:val="20"/>
              </w:rPr>
              <w:t xml:space="preserve">всего, рублей (гр. 14 x гр. 15)</w:t>
            </w:r>
          </w:p>
        </w:tc>
      </w:tr>
      <w:tr>
        <w:tc>
          <w:tcPr>
            <w:vMerge w:val="continue"/>
          </w:tcPr>
          <w:p/>
        </w:tc>
        <w:tc>
          <w:tcPr>
            <w:vMerge w:val="continue"/>
          </w:tcPr>
          <w:p/>
        </w:tc>
        <w:tc>
          <w:tcPr>
            <w:vMerge w:val="continue"/>
          </w:tcPr>
          <w:p/>
        </w:tc>
        <w:tc>
          <w:tcPr>
            <w:vMerge w:val="continue"/>
          </w:tcPr>
          <w:p/>
        </w:tc>
        <w:tc>
          <w:tcPr>
            <w:gridSpan w:val="2"/>
            <w:vMerge w:val="continue"/>
          </w:tcPr>
          <w:p/>
        </w:tc>
        <w:tc>
          <w:tcPr>
            <w:vMerge w:val="continue"/>
          </w:tcPr>
          <w:p/>
        </w:tc>
        <w:tc>
          <w:tcPr>
            <w:tcW w:w="850" w:type="dxa"/>
            <w:vMerge w:val="restart"/>
          </w:tcPr>
          <w:p>
            <w:pPr>
              <w:pStyle w:val="0"/>
              <w:jc w:val="center"/>
            </w:pPr>
            <w:r>
              <w:rPr>
                <w:sz w:val="20"/>
              </w:rPr>
              <w:t xml:space="preserve">серия, номер</w:t>
            </w:r>
          </w:p>
        </w:tc>
        <w:tc>
          <w:tcPr>
            <w:tcW w:w="964" w:type="dxa"/>
            <w:vMerge w:val="restart"/>
          </w:tcPr>
          <w:p>
            <w:pPr>
              <w:pStyle w:val="0"/>
              <w:jc w:val="center"/>
            </w:pPr>
            <w:r>
              <w:rPr>
                <w:sz w:val="20"/>
              </w:rPr>
              <w:t xml:space="preserve">кем, когда выдано</w:t>
            </w:r>
          </w:p>
        </w:tc>
        <w:tc>
          <w:tcPr>
            <w:tcW w:w="1020" w:type="dxa"/>
            <w:vMerge w:val="restart"/>
          </w:tcPr>
          <w:p>
            <w:pPr>
              <w:pStyle w:val="0"/>
              <w:jc w:val="center"/>
            </w:pPr>
            <w:r>
              <w:rPr>
                <w:sz w:val="20"/>
              </w:rPr>
              <w:t xml:space="preserve">номер СНИЛС</w:t>
            </w:r>
          </w:p>
        </w:tc>
        <w:tc>
          <w:tcPr>
            <w:tcW w:w="1077" w:type="dxa"/>
            <w:vMerge w:val="restart"/>
          </w:tcPr>
          <w:p>
            <w:pPr>
              <w:pStyle w:val="0"/>
              <w:jc w:val="center"/>
            </w:pPr>
            <w:r>
              <w:rPr>
                <w:sz w:val="20"/>
              </w:rPr>
              <w:t xml:space="preserve">дата регистрации СНИЛС</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серия, номер</w:t>
            </w:r>
          </w:p>
        </w:tc>
        <w:tc>
          <w:tcPr>
            <w:tcW w:w="907" w:type="dxa"/>
          </w:tcPr>
          <w:p>
            <w:pPr>
              <w:pStyle w:val="0"/>
              <w:jc w:val="center"/>
            </w:pPr>
            <w:r>
              <w:rPr>
                <w:sz w:val="20"/>
              </w:rPr>
              <w:t xml:space="preserve">кем, когда выдан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10" w:type="dxa"/>
          </w:tcPr>
          <w:p>
            <w:pPr>
              <w:pStyle w:val="0"/>
              <w:jc w:val="center"/>
            </w:pPr>
            <w:r>
              <w:rPr>
                <w:sz w:val="20"/>
              </w:rPr>
              <w:t xml:space="preserve">1</w:t>
            </w:r>
          </w:p>
        </w:tc>
        <w:tc>
          <w:tcPr>
            <w:tcW w:w="850" w:type="dxa"/>
          </w:tcPr>
          <w:p>
            <w:pPr>
              <w:pStyle w:val="0"/>
              <w:jc w:val="center"/>
            </w:pPr>
            <w:r>
              <w:rPr>
                <w:sz w:val="20"/>
              </w:rPr>
              <w:t xml:space="preserve">2</w:t>
            </w:r>
          </w:p>
        </w:tc>
        <w:tc>
          <w:tcPr>
            <w:tcW w:w="847" w:type="dxa"/>
          </w:tcPr>
          <w:p>
            <w:pPr>
              <w:pStyle w:val="0"/>
              <w:jc w:val="center"/>
            </w:pPr>
            <w:r>
              <w:rPr>
                <w:sz w:val="20"/>
              </w:rPr>
              <w:t xml:space="preserve">3</w:t>
            </w:r>
          </w:p>
        </w:tc>
        <w:tc>
          <w:tcPr>
            <w:tcW w:w="1020" w:type="dxa"/>
          </w:tcPr>
          <w:p>
            <w:pPr>
              <w:pStyle w:val="0"/>
              <w:jc w:val="center"/>
            </w:pPr>
            <w:r>
              <w:rPr>
                <w:sz w:val="20"/>
              </w:rPr>
              <w:t xml:space="preserve">4</w:t>
            </w:r>
          </w:p>
        </w:tc>
        <w:tc>
          <w:tcPr>
            <w:tcW w:w="907" w:type="dxa"/>
          </w:tcPr>
          <w:p>
            <w:pPr>
              <w:pStyle w:val="0"/>
              <w:jc w:val="center"/>
            </w:pPr>
            <w:r>
              <w:rPr>
                <w:sz w:val="20"/>
              </w:rPr>
              <w:t xml:space="preserve">5</w:t>
            </w:r>
          </w:p>
        </w:tc>
        <w:tc>
          <w:tcPr>
            <w:tcW w:w="907" w:type="dxa"/>
          </w:tcPr>
          <w:p>
            <w:pPr>
              <w:pStyle w:val="0"/>
              <w:jc w:val="center"/>
            </w:pPr>
            <w:r>
              <w:rPr>
                <w:sz w:val="20"/>
              </w:rPr>
              <w:t xml:space="preserve">6</w:t>
            </w:r>
          </w:p>
        </w:tc>
        <w:tc>
          <w:tcPr>
            <w:tcW w:w="907" w:type="dxa"/>
          </w:tcPr>
          <w:p>
            <w:pPr>
              <w:pStyle w:val="0"/>
              <w:jc w:val="center"/>
            </w:pPr>
            <w:r>
              <w:rPr>
                <w:sz w:val="20"/>
              </w:rPr>
              <w:t xml:space="preserve">7</w:t>
            </w:r>
          </w:p>
        </w:tc>
        <w:tc>
          <w:tcPr>
            <w:tcW w:w="850" w:type="dxa"/>
          </w:tcPr>
          <w:p>
            <w:pPr>
              <w:pStyle w:val="0"/>
              <w:jc w:val="center"/>
            </w:pPr>
            <w:r>
              <w:rPr>
                <w:sz w:val="20"/>
              </w:rPr>
              <w:t xml:space="preserve">8</w:t>
            </w:r>
          </w:p>
        </w:tc>
        <w:tc>
          <w:tcPr>
            <w:tcW w:w="964" w:type="dxa"/>
          </w:tcPr>
          <w:p>
            <w:pPr>
              <w:pStyle w:val="0"/>
              <w:jc w:val="center"/>
            </w:pPr>
            <w:r>
              <w:rPr>
                <w:sz w:val="20"/>
              </w:rPr>
              <w:t xml:space="preserve">9</w:t>
            </w:r>
          </w:p>
        </w:tc>
        <w:tc>
          <w:tcPr>
            <w:tcW w:w="1020" w:type="dxa"/>
          </w:tcPr>
          <w:p>
            <w:pPr>
              <w:pStyle w:val="0"/>
              <w:jc w:val="center"/>
            </w:pPr>
            <w:r>
              <w:rPr>
                <w:sz w:val="20"/>
              </w:rPr>
              <w:t xml:space="preserve">10</w:t>
            </w:r>
          </w:p>
        </w:tc>
        <w:tc>
          <w:tcPr>
            <w:tcW w:w="1077" w:type="dxa"/>
          </w:tcPr>
          <w:p>
            <w:pPr>
              <w:pStyle w:val="0"/>
              <w:jc w:val="center"/>
            </w:pPr>
            <w:r>
              <w:rPr>
                <w:sz w:val="20"/>
              </w:rPr>
              <w:t xml:space="preserve">11</w:t>
            </w:r>
          </w:p>
        </w:tc>
        <w:tc>
          <w:tcPr>
            <w:tcW w:w="1474" w:type="dxa"/>
          </w:tcPr>
          <w:p>
            <w:pPr>
              <w:pStyle w:val="0"/>
              <w:jc w:val="center"/>
            </w:pPr>
            <w:r>
              <w:rPr>
                <w:sz w:val="20"/>
              </w:rPr>
              <w:t xml:space="preserve">12</w:t>
            </w:r>
          </w:p>
        </w:tc>
        <w:tc>
          <w:tcPr>
            <w:tcW w:w="1531" w:type="dxa"/>
          </w:tcPr>
          <w:p>
            <w:pPr>
              <w:pStyle w:val="0"/>
              <w:jc w:val="center"/>
            </w:pPr>
            <w:r>
              <w:rPr>
                <w:sz w:val="20"/>
              </w:rPr>
              <w:t xml:space="preserve">13</w:t>
            </w:r>
          </w:p>
        </w:tc>
        <w:tc>
          <w:tcPr>
            <w:tcW w:w="1191" w:type="dxa"/>
          </w:tcPr>
          <w:p>
            <w:pPr>
              <w:pStyle w:val="0"/>
              <w:jc w:val="center"/>
            </w:pPr>
            <w:r>
              <w:rPr>
                <w:sz w:val="20"/>
              </w:rPr>
              <w:t xml:space="preserve">14</w:t>
            </w:r>
          </w:p>
        </w:tc>
        <w:tc>
          <w:tcPr>
            <w:tcW w:w="907" w:type="dxa"/>
          </w:tcPr>
          <w:p>
            <w:pPr>
              <w:pStyle w:val="0"/>
              <w:jc w:val="center"/>
            </w:pPr>
            <w:r>
              <w:rPr>
                <w:sz w:val="20"/>
              </w:rPr>
              <w:t xml:space="preserve">15</w:t>
            </w:r>
          </w:p>
        </w:tc>
        <w:tc>
          <w:tcPr>
            <w:tcW w:w="907" w:type="dxa"/>
          </w:tcPr>
          <w:p>
            <w:pPr>
              <w:pStyle w:val="0"/>
              <w:jc w:val="center"/>
            </w:pPr>
            <w:r>
              <w:rPr>
                <w:sz w:val="20"/>
              </w:rPr>
              <w:t xml:space="preserve">16</w:t>
            </w:r>
          </w:p>
        </w:tc>
      </w:tr>
    </w:tbl>
    <w:p>
      <w:pPr>
        <w:pStyle w:val="0"/>
        <w:jc w:val="both"/>
      </w:pPr>
      <w:r>
        <w:rPr>
          <w:sz w:val="20"/>
        </w:rPr>
      </w:r>
    </w:p>
    <w:p>
      <w:pPr>
        <w:pStyle w:val="1"/>
        <w:jc w:val="both"/>
      </w:pPr>
      <w:r>
        <w:rPr>
          <w:sz w:val="20"/>
        </w:rPr>
        <w:t xml:space="preserve">Руководитель исполнительно-распорядительного</w:t>
      </w:r>
    </w:p>
    <w:p>
      <w:pPr>
        <w:pStyle w:val="1"/>
        <w:jc w:val="both"/>
      </w:pPr>
      <w:r>
        <w:rPr>
          <w:sz w:val="20"/>
        </w:rPr>
        <w:t xml:space="preserve">органа муниципального образования</w:t>
      </w:r>
    </w:p>
    <w:p>
      <w:pPr>
        <w:pStyle w:val="1"/>
        <w:jc w:val="both"/>
      </w:pPr>
      <w:r>
        <w:rPr>
          <w:sz w:val="20"/>
        </w:rPr>
        <w:t xml:space="preserve">Тверской области                      _______________ _____________________</w:t>
      </w:r>
    </w:p>
    <w:p>
      <w:pPr>
        <w:pStyle w:val="1"/>
        <w:jc w:val="both"/>
      </w:pPr>
      <w:r>
        <w:rPr>
          <w:sz w:val="20"/>
        </w:rPr>
        <w:t xml:space="preserve">                                      (дата, подпись) (расшифровка подписи)</w:t>
      </w:r>
    </w:p>
    <w:p>
      <w:pPr>
        <w:pStyle w:val="1"/>
        <w:jc w:val="both"/>
      </w:pPr>
      <w:r>
        <w:rPr>
          <w:sz w:val="20"/>
        </w:rPr>
        <w:t xml:space="preserve">  М.П.</w:t>
      </w:r>
    </w:p>
    <w:p>
      <w:pPr>
        <w:pStyle w:val="1"/>
        <w:jc w:val="both"/>
      </w:pPr>
      <w:r>
        <w:rPr>
          <w:sz w:val="20"/>
        </w:rPr>
      </w:r>
    </w:p>
    <w:p>
      <w:pPr>
        <w:pStyle w:val="1"/>
        <w:jc w:val="both"/>
      </w:pPr>
      <w:r>
        <w:rPr>
          <w:sz w:val="20"/>
        </w:rPr>
        <w:t xml:space="preserve">________________________________  ___________________ _____________________</w:t>
      </w:r>
    </w:p>
    <w:p>
      <w:pPr>
        <w:pStyle w:val="1"/>
        <w:jc w:val="both"/>
      </w:pPr>
      <w:r>
        <w:rPr>
          <w:sz w:val="20"/>
        </w:rPr>
        <w:t xml:space="preserve">(должность лица, сформировавшего    (дата, подпись)   (расшифровка подписи)</w:t>
      </w:r>
    </w:p>
    <w:p>
      <w:pPr>
        <w:pStyle w:val="1"/>
        <w:jc w:val="both"/>
      </w:pPr>
      <w:r>
        <w:rPr>
          <w:sz w:val="20"/>
        </w:rPr>
        <w:t xml:space="preserve">   список, контактный телефон)</w:t>
      </w:r>
    </w:p>
    <w:p>
      <w:pPr>
        <w:sectPr>
          <w:headerReference w:type="default" r:id="rId145"/>
          <w:headerReference w:type="first" r:id="rId145"/>
          <w:footerReference w:type="default" r:id="rId146"/>
          <w:footerReference w:type="first" r:id="rId146"/>
          <w:pgSz w:w="16838" w:h="11906" w:orient="landscape"/>
          <w:pgMar w:top="272" w:right="289" w:bottom="272" w:left="289"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4</w:t>
      </w:r>
    </w:p>
    <w:p>
      <w:pPr>
        <w:pStyle w:val="0"/>
        <w:jc w:val="right"/>
      </w:pPr>
      <w:r>
        <w:rPr>
          <w:sz w:val="20"/>
        </w:rPr>
        <w:t xml:space="preserve">к Порядку предоставления молодым семьям</w:t>
      </w:r>
    </w:p>
    <w:p>
      <w:pPr>
        <w:pStyle w:val="0"/>
        <w:jc w:val="right"/>
      </w:pPr>
      <w:r>
        <w:rPr>
          <w:sz w:val="20"/>
        </w:rPr>
        <w:t xml:space="preserve">социальных выплат на приобретение</w:t>
      </w:r>
    </w:p>
    <w:p>
      <w:pPr>
        <w:pStyle w:val="0"/>
        <w:jc w:val="right"/>
      </w:pPr>
      <w:r>
        <w:rPr>
          <w:sz w:val="20"/>
        </w:rPr>
        <w:t xml:space="preserve">(строительство) жилья в Тверской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Тверской области</w:t>
            </w:r>
          </w:p>
          <w:p>
            <w:pPr>
              <w:pStyle w:val="0"/>
              <w:jc w:val="center"/>
            </w:pPr>
            <w:r>
              <w:rPr>
                <w:sz w:val="20"/>
                <w:color w:val="392c69"/>
              </w:rPr>
              <w:t xml:space="preserve">от 16.09.2021 </w:t>
            </w:r>
            <w:hyperlink w:history="0" r:id="rId322" w:tooltip="Постановление Правительства Тверской области от 16.09.2021 N 481-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quot;Заявкой на выделение из областного бюджета Тверской области средств для предоставления социальных выплат на приобретение (строительство) жилья в рамках реализации подпрограммы &quot;Содействие в решении социально-экономических проблем моло {КонсультантПлюс}">
              <w:r>
                <w:rPr>
                  <w:sz w:val="20"/>
                  <w:color w:val="0000ff"/>
                </w:rPr>
                <w:t xml:space="preserve">N 481-пп</w:t>
              </w:r>
            </w:hyperlink>
            <w:r>
              <w:rPr>
                <w:sz w:val="20"/>
                <w:color w:val="392c69"/>
              </w:rPr>
              <w:t xml:space="preserve">, от 08.07.2022 </w:t>
            </w:r>
            <w:hyperlink w:history="0" r:id="rId323"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644" w:name="P9644"/>
    <w:bookmarkEnd w:id="9644"/>
    <w:p>
      <w:pPr>
        <w:pStyle w:val="1"/>
        <w:jc w:val="both"/>
      </w:pPr>
      <w:r>
        <w:rPr>
          <w:sz w:val="20"/>
        </w:rPr>
        <w:t xml:space="preserve">                                  Заявка</w:t>
      </w:r>
    </w:p>
    <w:p>
      <w:pPr>
        <w:pStyle w:val="1"/>
        <w:jc w:val="both"/>
      </w:pPr>
      <w:r>
        <w:rPr>
          <w:sz w:val="20"/>
        </w:rPr>
        <w:t xml:space="preserve">              на выделение в 20__ году из областного бюджета</w:t>
      </w:r>
    </w:p>
    <w:p>
      <w:pPr>
        <w:pStyle w:val="1"/>
        <w:jc w:val="both"/>
      </w:pPr>
      <w:r>
        <w:rPr>
          <w:sz w:val="20"/>
        </w:rPr>
        <w:t xml:space="preserve">          Тверской области средств для предоставления социальных</w:t>
      </w:r>
    </w:p>
    <w:p>
      <w:pPr>
        <w:pStyle w:val="1"/>
        <w:jc w:val="both"/>
      </w:pPr>
      <w:r>
        <w:rPr>
          <w:sz w:val="20"/>
        </w:rPr>
        <w:t xml:space="preserve">           выплат на приобретение (строительство) жилья в рамках</w:t>
      </w:r>
    </w:p>
    <w:p>
      <w:pPr>
        <w:pStyle w:val="1"/>
        <w:jc w:val="both"/>
      </w:pPr>
      <w:r>
        <w:rPr>
          <w:sz w:val="20"/>
        </w:rPr>
        <w:t xml:space="preserve">               реализации подпрограммы "Содействие в решении</w:t>
      </w:r>
    </w:p>
    <w:p>
      <w:pPr>
        <w:pStyle w:val="1"/>
        <w:jc w:val="both"/>
      </w:pPr>
      <w:r>
        <w:rPr>
          <w:sz w:val="20"/>
        </w:rPr>
        <w:t xml:space="preserve">       социально-экономических проблем молодых семей и формирование</w:t>
      </w:r>
    </w:p>
    <w:p>
      <w:pPr>
        <w:pStyle w:val="1"/>
        <w:jc w:val="both"/>
      </w:pPr>
      <w:r>
        <w:rPr>
          <w:sz w:val="20"/>
        </w:rPr>
        <w:t xml:space="preserve">              ценностей семейной культуры в молодежной среде"</w:t>
      </w:r>
    </w:p>
    <w:p>
      <w:pPr>
        <w:pStyle w:val="1"/>
        <w:jc w:val="both"/>
      </w:pPr>
      <w:r>
        <w:rPr>
          <w:sz w:val="20"/>
        </w:rPr>
        <w:t xml:space="preserve">                государственной программы Тверской области</w:t>
      </w:r>
    </w:p>
    <w:p>
      <w:pPr>
        <w:pStyle w:val="1"/>
        <w:jc w:val="both"/>
      </w:pPr>
      <w:r>
        <w:rPr>
          <w:sz w:val="20"/>
        </w:rPr>
        <w:t xml:space="preserve">                "Молодежь Верхневолжья" на 2021 - 2026 годы</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местного самоуправления муниципального образования</w:t>
      </w:r>
    </w:p>
    <w:p>
      <w:pPr>
        <w:pStyle w:val="1"/>
        <w:jc w:val="both"/>
      </w:pPr>
      <w:r>
        <w:rPr>
          <w:sz w:val="20"/>
        </w:rPr>
        <w:t xml:space="preserve">                             Тверской области)</w:t>
      </w:r>
    </w:p>
    <w:p>
      <w:pPr>
        <w:pStyle w:val="1"/>
        <w:jc w:val="both"/>
      </w:pPr>
      <w:r>
        <w:rPr>
          <w:sz w:val="20"/>
        </w:rPr>
        <w:t xml:space="preserve">просит  выделить  из  областного  бюджета  Тверской  области  средства  для</w:t>
      </w:r>
    </w:p>
    <w:p>
      <w:pPr>
        <w:pStyle w:val="1"/>
        <w:jc w:val="both"/>
      </w:pPr>
      <w:r>
        <w:rPr>
          <w:sz w:val="20"/>
        </w:rPr>
        <w:t xml:space="preserve">софинансирования   расходов   по   предоставлению   социальной  выплаты  на</w:t>
      </w:r>
    </w:p>
    <w:p>
      <w:pPr>
        <w:pStyle w:val="1"/>
        <w:jc w:val="both"/>
      </w:pPr>
      <w:r>
        <w:rPr>
          <w:sz w:val="20"/>
        </w:rPr>
        <w:t xml:space="preserve">приобретение   жилого   помещения   или  создание  объекта  индивидуального</w:t>
      </w:r>
    </w:p>
    <w:p>
      <w:pPr>
        <w:pStyle w:val="1"/>
        <w:jc w:val="both"/>
      </w:pPr>
      <w:r>
        <w:rPr>
          <w:sz w:val="20"/>
        </w:rPr>
        <w:t xml:space="preserve">жилищного  строительства  (далее  - социальная выплата) в рамках реализации</w:t>
      </w:r>
    </w:p>
    <w:p>
      <w:pPr>
        <w:pStyle w:val="1"/>
        <w:jc w:val="both"/>
      </w:pPr>
      <w:r>
        <w:rPr>
          <w:sz w:val="20"/>
        </w:rPr>
        <w:t xml:space="preserve">подпрограммы  "Содействие в решении социально-экономических проблем молодых</w:t>
      </w:r>
    </w:p>
    <w:p>
      <w:pPr>
        <w:pStyle w:val="1"/>
        <w:jc w:val="both"/>
      </w:pPr>
      <w:r>
        <w:rPr>
          <w:sz w:val="20"/>
        </w:rPr>
        <w:t xml:space="preserve">семей  и  формирование  ценностей  семейной  культуры  в  молодежной среде"</w:t>
      </w:r>
    </w:p>
    <w:p>
      <w:pPr>
        <w:pStyle w:val="1"/>
        <w:jc w:val="both"/>
      </w:pPr>
      <w:r>
        <w:rPr>
          <w:sz w:val="20"/>
        </w:rPr>
        <w:t xml:space="preserve">государственной  программы Тверской области "Молодежь Верхневолжья" на 2021</w:t>
      </w:r>
    </w:p>
    <w:p>
      <w:pPr>
        <w:pStyle w:val="1"/>
        <w:jc w:val="both"/>
      </w:pPr>
      <w:r>
        <w:rPr>
          <w:sz w:val="20"/>
        </w:rPr>
        <w:t xml:space="preserve">- 2026 годы в размере _____________________________________________________</w:t>
      </w:r>
    </w:p>
    <w:p>
      <w:pPr>
        <w:pStyle w:val="1"/>
        <w:jc w:val="both"/>
      </w:pPr>
      <w:r>
        <w:rPr>
          <w:sz w:val="20"/>
        </w:rPr>
        <w:t xml:space="preserve">___________________________________________________________________ рублей.</w:t>
      </w:r>
    </w:p>
    <w:p>
      <w:pPr>
        <w:pStyle w:val="1"/>
        <w:jc w:val="both"/>
      </w:pPr>
      <w:r>
        <w:rPr>
          <w:sz w:val="20"/>
        </w:rPr>
        <w:t xml:space="preserve">                       (цифрами и прописью)</w:t>
      </w:r>
    </w:p>
    <w:p>
      <w:pPr>
        <w:pStyle w:val="1"/>
        <w:jc w:val="both"/>
      </w:pPr>
      <w:r>
        <w:rPr>
          <w:sz w:val="20"/>
        </w:rPr>
      </w:r>
    </w:p>
    <w:p>
      <w:pPr>
        <w:pStyle w:val="1"/>
        <w:jc w:val="both"/>
      </w:pPr>
      <w:r>
        <w:rPr>
          <w:sz w:val="20"/>
        </w:rPr>
        <w:t xml:space="preserve">    Сообщаем, что на планируемый год в бюджете ____________________________</w:t>
      </w:r>
    </w:p>
    <w:p>
      <w:pPr>
        <w:pStyle w:val="1"/>
        <w:jc w:val="both"/>
      </w:pPr>
      <w:r>
        <w:rPr>
          <w:sz w:val="20"/>
        </w:rPr>
        <w:t xml:space="preserve">________________________________________________________________________ на</w:t>
      </w:r>
    </w:p>
    <w:p>
      <w:pPr>
        <w:pStyle w:val="1"/>
        <w:jc w:val="both"/>
      </w:pPr>
      <w:r>
        <w:rPr>
          <w:sz w:val="20"/>
        </w:rPr>
        <w:t xml:space="preserve">       (наименование муниципального образования Тверской области)</w:t>
      </w:r>
    </w:p>
    <w:p>
      <w:pPr>
        <w:pStyle w:val="1"/>
        <w:jc w:val="both"/>
      </w:pPr>
      <w:r>
        <w:rPr>
          <w:sz w:val="20"/>
        </w:rPr>
        <w:t xml:space="preserve">реализацию   подпрограммы  "Содействие  в  решении  социально-экономических</w:t>
      </w:r>
    </w:p>
    <w:p>
      <w:pPr>
        <w:pStyle w:val="1"/>
        <w:jc w:val="both"/>
      </w:pPr>
      <w:r>
        <w:rPr>
          <w:sz w:val="20"/>
        </w:rPr>
        <w:t xml:space="preserve">проблем   молодых  семей  и  формирование  ценностей  семейной  культуры  в</w:t>
      </w:r>
    </w:p>
    <w:p>
      <w:pPr>
        <w:pStyle w:val="1"/>
        <w:jc w:val="both"/>
      </w:pPr>
      <w:r>
        <w:rPr>
          <w:sz w:val="20"/>
        </w:rPr>
        <w:t xml:space="preserve">молодежной  среде"  государственной  программы  Тверской  области "Молодежь</w:t>
      </w:r>
    </w:p>
    <w:p>
      <w:pPr>
        <w:pStyle w:val="1"/>
        <w:jc w:val="both"/>
      </w:pPr>
      <w:r>
        <w:rPr>
          <w:sz w:val="20"/>
        </w:rPr>
        <w:t xml:space="preserve">Верхневолжья" на 2021 - 2026 годы планируется выделить ____________________</w:t>
      </w:r>
    </w:p>
    <w:p>
      <w:pPr>
        <w:pStyle w:val="1"/>
        <w:jc w:val="both"/>
      </w:pPr>
      <w:r>
        <w:rPr>
          <w:sz w:val="20"/>
        </w:rPr>
        <w:t xml:space="preserve">___________________________________________________________________ рублей,</w:t>
      </w:r>
    </w:p>
    <w:p>
      <w:pPr>
        <w:pStyle w:val="1"/>
        <w:jc w:val="both"/>
      </w:pPr>
      <w:r>
        <w:rPr>
          <w:sz w:val="20"/>
        </w:rPr>
        <w:t xml:space="preserve">                     (цифрами и прописью)</w:t>
      </w:r>
    </w:p>
    <w:p>
      <w:pPr>
        <w:pStyle w:val="1"/>
        <w:jc w:val="both"/>
      </w:pPr>
      <w:r>
        <w:rPr>
          <w:sz w:val="20"/>
        </w:rPr>
        <w:t xml:space="preserve">что предполагает предоставление социальных выплат 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количество молодых семей)</w:t>
      </w:r>
    </w:p>
    <w:p>
      <w:pPr>
        <w:pStyle w:val="1"/>
        <w:jc w:val="both"/>
      </w:pPr>
      <w:r>
        <w:rPr>
          <w:sz w:val="20"/>
        </w:rPr>
        <w:t xml:space="preserve">молодым семьям.</w:t>
      </w:r>
    </w:p>
    <w:p>
      <w:pPr>
        <w:pStyle w:val="1"/>
        <w:jc w:val="both"/>
      </w:pPr>
      <w:r>
        <w:rPr>
          <w:sz w:val="20"/>
        </w:rPr>
        <w:t xml:space="preserve">    При этом доля финансирования социальных выплат для данных семей за счет</w:t>
      </w:r>
    </w:p>
    <w:p>
      <w:pPr>
        <w:pStyle w:val="1"/>
        <w:jc w:val="both"/>
      </w:pPr>
      <w:r>
        <w:rPr>
          <w:sz w:val="20"/>
        </w:rPr>
        <w:t xml:space="preserve">средств бюджета ___________________________________________________________</w:t>
      </w:r>
    </w:p>
    <w:p>
      <w:pPr>
        <w:pStyle w:val="1"/>
        <w:jc w:val="both"/>
      </w:pPr>
      <w:r>
        <w:rPr>
          <w:sz w:val="20"/>
        </w:rPr>
        <w:t xml:space="preserve">                 (наименование муниципального образования Тверской области)</w:t>
      </w:r>
    </w:p>
    <w:p>
      <w:pPr>
        <w:pStyle w:val="1"/>
        <w:jc w:val="both"/>
      </w:pPr>
      <w:r>
        <w:rPr>
          <w:sz w:val="20"/>
        </w:rPr>
        <w:t xml:space="preserve">составляет ________________________ процентов от размера социальных выплат.</w:t>
      </w:r>
    </w:p>
    <w:p>
      <w:pPr>
        <w:pStyle w:val="1"/>
        <w:jc w:val="both"/>
      </w:pPr>
      <w:r>
        <w:rPr>
          <w:sz w:val="20"/>
        </w:rPr>
      </w:r>
    </w:p>
    <w:p>
      <w:pPr>
        <w:pStyle w:val="1"/>
        <w:jc w:val="both"/>
      </w:pPr>
      <w:r>
        <w:rPr>
          <w:sz w:val="20"/>
        </w:rPr>
        <w:t xml:space="preserve">    Также подтверждаем наличие бюджетных ассигнований в бюджете 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 Тверской области)</w:t>
      </w:r>
    </w:p>
    <w:p>
      <w:pPr>
        <w:pStyle w:val="1"/>
        <w:jc w:val="both"/>
      </w:pPr>
      <w:r>
        <w:rPr>
          <w:sz w:val="20"/>
        </w:rPr>
        <w:t xml:space="preserve">на  финансовое  обеспечение  предоставления  социальных выплат &lt;*&gt; в случае</w:t>
      </w:r>
    </w:p>
    <w:p>
      <w:pPr>
        <w:pStyle w:val="1"/>
        <w:jc w:val="both"/>
      </w:pPr>
      <w:r>
        <w:rPr>
          <w:sz w:val="20"/>
        </w:rPr>
        <w:t xml:space="preserve">изменения  количественного  состава молодых семей - претендентов в период с</w:t>
      </w:r>
    </w:p>
    <w:p>
      <w:pPr>
        <w:pStyle w:val="1"/>
        <w:jc w:val="both"/>
      </w:pPr>
      <w:r>
        <w:rPr>
          <w:sz w:val="20"/>
        </w:rPr>
        <w:t xml:space="preserve">даты  утверждения Министерством молодежной политики Тверской области списка</w:t>
      </w:r>
    </w:p>
    <w:p>
      <w:pPr>
        <w:pStyle w:val="1"/>
        <w:jc w:val="both"/>
      </w:pPr>
      <w:r>
        <w:rPr>
          <w:sz w:val="20"/>
        </w:rPr>
        <w:t xml:space="preserve">молодых  семей  -  претендентов  до  даты  выдачи  свидетельства о праве на</w:t>
      </w:r>
    </w:p>
    <w:p>
      <w:pPr>
        <w:pStyle w:val="1"/>
        <w:jc w:val="both"/>
      </w:pPr>
      <w:r>
        <w:rPr>
          <w:sz w:val="20"/>
        </w:rPr>
        <w:t xml:space="preserve">получение  социальной  выплаты на приобретение (строительство) жилья данным</w:t>
      </w:r>
    </w:p>
    <w:p>
      <w:pPr>
        <w:pStyle w:val="1"/>
        <w:jc w:val="both"/>
      </w:pPr>
      <w:r>
        <w:rPr>
          <w:sz w:val="20"/>
        </w:rPr>
        <w:t xml:space="preserve">семьям в планируемом году в объеме ________________________________________</w:t>
      </w:r>
    </w:p>
    <w:p>
      <w:pPr>
        <w:pStyle w:val="1"/>
        <w:jc w:val="both"/>
      </w:pPr>
      <w:r>
        <w:rPr>
          <w:sz w:val="20"/>
        </w:rPr>
        <w:t xml:space="preserve">___________________________________________________________________ рублей.</w:t>
      </w:r>
    </w:p>
    <w:p>
      <w:pPr>
        <w:pStyle w:val="1"/>
        <w:jc w:val="both"/>
      </w:pPr>
      <w:r>
        <w:rPr>
          <w:sz w:val="20"/>
        </w:rPr>
        <w:t xml:space="preserve">                     (цифрами и прописью)</w:t>
      </w:r>
    </w:p>
    <w:p>
      <w:pPr>
        <w:pStyle w:val="1"/>
        <w:jc w:val="both"/>
      </w:pPr>
      <w:r>
        <w:rPr>
          <w:sz w:val="20"/>
        </w:rPr>
      </w:r>
    </w:p>
    <w:p>
      <w:pPr>
        <w:pStyle w:val="1"/>
        <w:jc w:val="both"/>
      </w:pPr>
      <w:r>
        <w:rPr>
          <w:sz w:val="20"/>
        </w:rPr>
        <w:t xml:space="preserve">Руководитель органа местного</w:t>
      </w:r>
    </w:p>
    <w:p>
      <w:pPr>
        <w:pStyle w:val="1"/>
        <w:jc w:val="both"/>
      </w:pPr>
      <w:r>
        <w:rPr>
          <w:sz w:val="20"/>
        </w:rPr>
        <w:t xml:space="preserve">самоуправления муниципального</w:t>
      </w:r>
    </w:p>
    <w:p>
      <w:pPr>
        <w:pStyle w:val="1"/>
        <w:jc w:val="both"/>
      </w:pPr>
      <w:r>
        <w:rPr>
          <w:sz w:val="20"/>
        </w:rPr>
        <w:t xml:space="preserve">образования Тверской области        _________________ _____________________</w:t>
      </w:r>
    </w:p>
    <w:p>
      <w:pPr>
        <w:pStyle w:val="1"/>
        <w:jc w:val="both"/>
      </w:pPr>
      <w:r>
        <w:rPr>
          <w:sz w:val="20"/>
        </w:rPr>
        <w:t xml:space="preserve">                                     (дата, подпись)  (расшифровка подписи)</w:t>
      </w:r>
    </w:p>
    <w:p>
      <w:pPr>
        <w:pStyle w:val="1"/>
        <w:jc w:val="both"/>
      </w:pPr>
      <w:r>
        <w:rPr>
          <w:sz w:val="20"/>
        </w:rPr>
      </w:r>
    </w:p>
    <w:p>
      <w:pPr>
        <w:pStyle w:val="1"/>
        <w:jc w:val="both"/>
      </w:pPr>
      <w:r>
        <w:rPr>
          <w:sz w:val="20"/>
        </w:rPr>
        <w:t xml:space="preserve">Руководитель финансового органа</w:t>
      </w:r>
    </w:p>
    <w:p>
      <w:pPr>
        <w:pStyle w:val="1"/>
        <w:jc w:val="both"/>
      </w:pPr>
      <w:r>
        <w:rPr>
          <w:sz w:val="20"/>
        </w:rPr>
        <w:t xml:space="preserve">муниципального образования</w:t>
      </w:r>
    </w:p>
    <w:p>
      <w:pPr>
        <w:pStyle w:val="1"/>
        <w:jc w:val="both"/>
      </w:pPr>
      <w:r>
        <w:rPr>
          <w:sz w:val="20"/>
        </w:rPr>
        <w:t xml:space="preserve">Тверской области                    _________________ _____________________</w:t>
      </w:r>
    </w:p>
    <w:p>
      <w:pPr>
        <w:pStyle w:val="1"/>
        <w:jc w:val="both"/>
      </w:pPr>
      <w:r>
        <w:rPr>
          <w:sz w:val="20"/>
        </w:rPr>
        <w:t xml:space="preserve">                                     (дата, подпись)  (расшифровка подписи)</w:t>
      </w:r>
    </w:p>
    <w:p>
      <w:pPr>
        <w:pStyle w:val="1"/>
        <w:jc w:val="both"/>
      </w:pPr>
      <w:r>
        <w:rPr>
          <w:sz w:val="20"/>
        </w:rPr>
        <w:t xml:space="preserve">М.П.</w:t>
      </w:r>
    </w:p>
    <w:p>
      <w:pPr>
        <w:pStyle w:val="1"/>
        <w:jc w:val="both"/>
      </w:pPr>
      <w:r>
        <w:rPr>
          <w:sz w:val="20"/>
        </w:rPr>
      </w:r>
    </w:p>
    <w:p>
      <w:pPr>
        <w:pStyle w:val="1"/>
        <w:jc w:val="both"/>
      </w:pPr>
      <w:r>
        <w:rPr>
          <w:sz w:val="20"/>
        </w:rPr>
        <w:t xml:space="preserve">    --------------------------------</w:t>
      </w:r>
    </w:p>
    <w:p>
      <w:pPr>
        <w:pStyle w:val="1"/>
        <w:jc w:val="both"/>
      </w:pPr>
      <w:r>
        <w:rPr>
          <w:sz w:val="20"/>
        </w:rPr>
        <w:t xml:space="preserve">    &lt;*&gt;  Наличие  бюджетных  ассигнований  местного  бюджета муниципального</w:t>
      </w:r>
    </w:p>
    <w:p>
      <w:pPr>
        <w:pStyle w:val="1"/>
        <w:jc w:val="both"/>
      </w:pPr>
      <w:r>
        <w:rPr>
          <w:sz w:val="20"/>
        </w:rPr>
        <w:t xml:space="preserve">образования  Тверской  области  на  финансовое  обеспечение  предоставления</w:t>
      </w:r>
    </w:p>
    <w:p>
      <w:pPr>
        <w:pStyle w:val="1"/>
        <w:jc w:val="both"/>
      </w:pPr>
      <w:r>
        <w:rPr>
          <w:sz w:val="20"/>
        </w:rPr>
        <w:t xml:space="preserve">социальных    выплат   подтверждается   органом   местного   самоуправления</w:t>
      </w:r>
    </w:p>
    <w:p>
      <w:pPr>
        <w:pStyle w:val="1"/>
        <w:jc w:val="both"/>
      </w:pPr>
      <w:r>
        <w:rPr>
          <w:sz w:val="20"/>
        </w:rPr>
        <w:t xml:space="preserve">муниципального образования Тверской области в случае необходимости.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государственной программе Тверской области</w:t>
      </w:r>
    </w:p>
    <w:p>
      <w:pPr>
        <w:pStyle w:val="0"/>
        <w:jc w:val="right"/>
      </w:pPr>
      <w:r>
        <w:rPr>
          <w:sz w:val="20"/>
        </w:rPr>
        <w:t xml:space="preserve">"Молодежь Верхневолжья" на 2021 - 2026 годы</w:t>
      </w:r>
    </w:p>
    <w:p>
      <w:pPr>
        <w:pStyle w:val="0"/>
        <w:jc w:val="both"/>
      </w:pPr>
      <w:r>
        <w:rPr>
          <w:sz w:val="20"/>
        </w:rPr>
      </w:r>
    </w:p>
    <w:bookmarkStart w:id="9723" w:name="P9723"/>
    <w:bookmarkEnd w:id="9723"/>
    <w:p>
      <w:pPr>
        <w:pStyle w:val="2"/>
        <w:jc w:val="center"/>
      </w:pPr>
      <w:r>
        <w:rPr>
          <w:sz w:val="20"/>
        </w:rPr>
        <w:t xml:space="preserve">Порядок</w:t>
      </w:r>
    </w:p>
    <w:p>
      <w:pPr>
        <w:pStyle w:val="2"/>
        <w:jc w:val="center"/>
      </w:pPr>
      <w:r>
        <w:rPr>
          <w:sz w:val="20"/>
        </w:rPr>
        <w:t xml:space="preserve">предоставления молодым семьям - участникам подпрограммы</w:t>
      </w:r>
    </w:p>
    <w:p>
      <w:pPr>
        <w:pStyle w:val="2"/>
        <w:jc w:val="center"/>
      </w:pPr>
      <w:r>
        <w:rPr>
          <w:sz w:val="20"/>
        </w:rPr>
        <w:t xml:space="preserve">"Содействие в решении социально-экономических проблем</w:t>
      </w:r>
    </w:p>
    <w:p>
      <w:pPr>
        <w:pStyle w:val="2"/>
        <w:jc w:val="center"/>
      </w:pPr>
      <w:r>
        <w:rPr>
          <w:sz w:val="20"/>
        </w:rPr>
        <w:t xml:space="preserve">молодых семей и формирование ценностей семейной культуры</w:t>
      </w:r>
    </w:p>
    <w:p>
      <w:pPr>
        <w:pStyle w:val="2"/>
        <w:jc w:val="center"/>
      </w:pPr>
      <w:r>
        <w:rPr>
          <w:sz w:val="20"/>
        </w:rPr>
        <w:t xml:space="preserve">в молодежной среде" государственной программы Тверской</w:t>
      </w:r>
    </w:p>
    <w:p>
      <w:pPr>
        <w:pStyle w:val="2"/>
        <w:jc w:val="center"/>
      </w:pPr>
      <w:r>
        <w:rPr>
          <w:sz w:val="20"/>
        </w:rPr>
        <w:t xml:space="preserve">области "Молодежь Верхневолжья" на 2021 - 2026 годы</w:t>
      </w:r>
    </w:p>
    <w:p>
      <w:pPr>
        <w:pStyle w:val="2"/>
        <w:jc w:val="center"/>
      </w:pPr>
      <w:r>
        <w:rPr>
          <w:sz w:val="20"/>
        </w:rPr>
        <w:t xml:space="preserve">дополнительной социальной выплаты для погашения части</w:t>
      </w:r>
    </w:p>
    <w:p>
      <w:pPr>
        <w:pStyle w:val="2"/>
        <w:jc w:val="center"/>
      </w:pPr>
      <w:r>
        <w:rPr>
          <w:sz w:val="20"/>
        </w:rPr>
        <w:t xml:space="preserve">кредита или займа либо для компенсации затраченных</w:t>
      </w:r>
    </w:p>
    <w:p>
      <w:pPr>
        <w:pStyle w:val="2"/>
        <w:jc w:val="center"/>
      </w:pPr>
      <w:r>
        <w:rPr>
          <w:sz w:val="20"/>
        </w:rPr>
        <w:t xml:space="preserve">собственных средств на приобретение (строительство) жилья</w:t>
      </w:r>
    </w:p>
    <w:p>
      <w:pPr>
        <w:pStyle w:val="2"/>
        <w:jc w:val="center"/>
      </w:pPr>
      <w:r>
        <w:rPr>
          <w:sz w:val="20"/>
        </w:rPr>
        <w:t xml:space="preserve">при рождении (усыновлении) одного ребенка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Тверской области</w:t>
            </w:r>
          </w:p>
          <w:p>
            <w:pPr>
              <w:pStyle w:val="0"/>
              <w:jc w:val="center"/>
            </w:pPr>
            <w:r>
              <w:rPr>
                <w:sz w:val="20"/>
                <w:color w:val="392c69"/>
              </w:rPr>
              <w:t xml:space="preserve">от 15.04.2021 </w:t>
            </w:r>
            <w:hyperlink w:history="0" r:id="rId324"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217-пп</w:t>
              </w:r>
            </w:hyperlink>
            <w:r>
              <w:rPr>
                <w:sz w:val="20"/>
                <w:color w:val="392c69"/>
              </w:rPr>
              <w:t xml:space="preserve">, от 08.07.2022 </w:t>
            </w:r>
            <w:hyperlink w:history="0" r:id="rId325"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372-пп</w:t>
              </w:r>
            </w:hyperlink>
            <w:r>
              <w:rPr>
                <w:sz w:val="20"/>
                <w:color w:val="392c69"/>
              </w:rPr>
              <w:t xml:space="preserve">, от 07.03.2023 </w:t>
            </w:r>
            <w:hyperlink w:history="0" r:id="rId326"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N 88-пп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Раздел I</w:t>
      </w:r>
    </w:p>
    <w:p>
      <w:pPr>
        <w:pStyle w:val="2"/>
        <w:jc w:val="center"/>
      </w:pPr>
      <w:r>
        <w:rPr>
          <w:sz w:val="20"/>
        </w:rPr>
        <w:t xml:space="preserve">Общие положения</w:t>
      </w:r>
    </w:p>
    <w:p>
      <w:pPr>
        <w:pStyle w:val="0"/>
        <w:jc w:val="both"/>
      </w:pPr>
      <w:r>
        <w:rPr>
          <w:sz w:val="20"/>
        </w:rPr>
      </w:r>
    </w:p>
    <w:p>
      <w:pPr>
        <w:pStyle w:val="0"/>
        <w:ind w:firstLine="540"/>
        <w:jc w:val="both"/>
      </w:pPr>
      <w:r>
        <w:rPr>
          <w:sz w:val="20"/>
        </w:rPr>
        <w:t xml:space="preserve">1. Порядок предоставления молодым семьям - участникам </w:t>
      </w:r>
      <w:hyperlink w:history="0" w:anchor="P191" w:tooltip="Паспорт">
        <w:r>
          <w:rPr>
            <w:sz w:val="20"/>
            <w:color w:val="0000ff"/>
          </w:rPr>
          <w:t xml:space="preserve">подпрограммы</w:t>
        </w:r>
      </w:hyperlink>
      <w:r>
        <w:rPr>
          <w:sz w:val="20"/>
        </w:rPr>
        <w:t xml:space="preserve">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дополнительной социальной выплаты для погашения части кредита или займа либо для компенсации затраченных собственных средств на приобретение (строительство) жилья при рождении (усыновлении) одного ребенка (далее соответственно - Порядок, Программа, дополнительная социальная выплата) регламентирует процедуру предоставления молодым семьям - участникам Программы дополнительных социальных выплат.</w:t>
      </w:r>
    </w:p>
    <w:bookmarkStart w:id="9741" w:name="P9741"/>
    <w:bookmarkEnd w:id="9741"/>
    <w:p>
      <w:pPr>
        <w:pStyle w:val="0"/>
        <w:spacing w:before="200" w:line-rule="auto"/>
        <w:ind w:firstLine="540"/>
        <w:jc w:val="both"/>
      </w:pPr>
      <w:r>
        <w:rPr>
          <w:sz w:val="20"/>
        </w:rPr>
        <w:t xml:space="preserve">2. Дополнительная социальная выплата предоставляется молодой семье - участнице Программы в случае рождения (усыновления) одного ребенка в течение одного года после приобретения (строительства) жилья.</w:t>
      </w:r>
    </w:p>
    <w:p>
      <w:pPr>
        <w:pStyle w:val="0"/>
        <w:spacing w:before="200" w:line-rule="auto"/>
        <w:ind w:firstLine="540"/>
        <w:jc w:val="both"/>
      </w:pPr>
      <w:r>
        <w:rPr>
          <w:sz w:val="20"/>
        </w:rPr>
        <w:t xml:space="preserve">Применительно к настоящему Порядку датой приобретения (строительства) жилья является дата регистрации права собственности, указанная в выписке из Единого государственного реестра недвижимости, подтверждающей указанное право на приобретенное жилое помещение или построенный объект индивидуального жилищного строительства.</w:t>
      </w:r>
    </w:p>
    <w:p>
      <w:pPr>
        <w:pStyle w:val="0"/>
        <w:spacing w:before="200" w:line-rule="auto"/>
        <w:ind w:firstLine="540"/>
        <w:jc w:val="both"/>
      </w:pPr>
      <w:r>
        <w:rPr>
          <w:sz w:val="20"/>
        </w:rPr>
        <w:t xml:space="preserve">3. Молодым семьям предоставляется дополнительная социальная выплата в размере не менее 20% от расчетной (средней) стоимости жилья, из которых 15% софинансируется за счет средств областного бюджета Тверской области и 5% - за счет средств бюджетов муниципальных образований Тверской области.</w:t>
      </w:r>
    </w:p>
    <w:p>
      <w:pPr>
        <w:pStyle w:val="0"/>
        <w:jc w:val="both"/>
      </w:pPr>
      <w:r>
        <w:rPr>
          <w:sz w:val="20"/>
        </w:rPr>
        <w:t xml:space="preserve">(в ред. </w:t>
      </w:r>
      <w:hyperlink w:history="0" r:id="rId327" w:tooltip="Постановление Правительства Тверской области от 15.04.2021 N 217-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15.04.2021 N 217-пп)</w:t>
      </w:r>
    </w:p>
    <w:p>
      <w:pPr>
        <w:pStyle w:val="0"/>
        <w:spacing w:before="200" w:line-rule="auto"/>
        <w:ind w:firstLine="540"/>
        <w:jc w:val="both"/>
      </w:pPr>
      <w:r>
        <w:rPr>
          <w:sz w:val="20"/>
        </w:rPr>
        <w:t xml:space="preserve">Для целей расчета дополнительной социальной выплаты расчетная (средняя) стоимость жилья определяется исходя из размера общей площади жилого помещения, установленного в соответствии </w:t>
      </w:r>
      <w:hyperlink w:history="0" w:anchor="P9191" w:tooltip="19. Размер общей площади жилого помещения, с учетом которой определяется размер социальной выплаты, составляет:">
        <w:r>
          <w:rPr>
            <w:sz w:val="20"/>
            <w:color w:val="0000ff"/>
          </w:rPr>
          <w:t xml:space="preserve">пунктом 19</w:t>
        </w:r>
      </w:hyperlink>
      <w:r>
        <w:rPr>
          <w:sz w:val="20"/>
        </w:rPr>
        <w:t xml:space="preserve"> Порядка предоставления и распределения субсидий из областного бюджета Тверской области бюджетам муниципальных образований Тверской области на реализацию мероприятий по обеспечению жильем молодых семей, являющегося приложением 7 к Программе (далее - Порядок предоставления социальных выплат), на состав молодой семьи с учетом рожденного (усыновленного) ребенка и норматива стоимости 1 кв. м общей площади жилья по муниципальному образованию Тверской области. Аналогичный расчет размера дополнительной социальной выплаты производится в случае рождения (усыновления) молодой семьей одновременно двух и более детей.</w:t>
      </w:r>
    </w:p>
    <w:p>
      <w:pPr>
        <w:pStyle w:val="0"/>
        <w:jc w:val="both"/>
      </w:pPr>
      <w:r>
        <w:rPr>
          <w:sz w:val="20"/>
        </w:rPr>
      </w:r>
    </w:p>
    <w:p>
      <w:pPr>
        <w:pStyle w:val="2"/>
        <w:outlineLvl w:val="2"/>
        <w:jc w:val="center"/>
      </w:pPr>
      <w:r>
        <w:rPr>
          <w:sz w:val="20"/>
        </w:rPr>
        <w:t xml:space="preserve">Раздел II</w:t>
      </w:r>
    </w:p>
    <w:p>
      <w:pPr>
        <w:pStyle w:val="2"/>
        <w:jc w:val="center"/>
      </w:pPr>
      <w:r>
        <w:rPr>
          <w:sz w:val="20"/>
        </w:rPr>
        <w:t xml:space="preserve">Порядок предоставления дополнительной социальной выплаты</w:t>
      </w:r>
    </w:p>
    <w:p>
      <w:pPr>
        <w:pStyle w:val="0"/>
        <w:jc w:val="both"/>
      </w:pPr>
      <w:r>
        <w:rPr>
          <w:sz w:val="20"/>
        </w:rPr>
      </w:r>
    </w:p>
    <w:bookmarkStart w:id="9750" w:name="P9750"/>
    <w:bookmarkEnd w:id="9750"/>
    <w:p>
      <w:pPr>
        <w:pStyle w:val="0"/>
        <w:ind w:firstLine="540"/>
        <w:jc w:val="both"/>
      </w:pPr>
      <w:r>
        <w:rPr>
          <w:sz w:val="20"/>
        </w:rPr>
        <w:t xml:space="preserve">4. Для получения дополнительной социальной выплаты молодая семья - участница Программы, изъявившая желание получить дополнительную социальную выплату до 1 мая текущего финансового года, подает в орган местного самоуправления муниципального образования Тверской области (далее - орган местного самоуправления) по месту получения социальной выплаты на приобретение (строительство) жилья следующие документы:</w:t>
      </w:r>
    </w:p>
    <w:p>
      <w:pPr>
        <w:pStyle w:val="0"/>
        <w:spacing w:before="200" w:line-rule="auto"/>
        <w:ind w:firstLine="540"/>
        <w:jc w:val="both"/>
      </w:pPr>
      <w:r>
        <w:rPr>
          <w:sz w:val="20"/>
        </w:rPr>
        <w:t xml:space="preserve">1) заявление о предоставлении дополнительной социальной выплаты (в произвольной форме);</w:t>
      </w:r>
    </w:p>
    <w:bookmarkStart w:id="9752" w:name="P9752"/>
    <w:bookmarkEnd w:id="9752"/>
    <w:p>
      <w:pPr>
        <w:pStyle w:val="0"/>
        <w:spacing w:before="200" w:line-rule="auto"/>
        <w:ind w:firstLine="540"/>
        <w:jc w:val="both"/>
      </w:pPr>
      <w:r>
        <w:rPr>
          <w:sz w:val="20"/>
        </w:rPr>
        <w:t xml:space="preserve">2) копии документов, удостоверяющих личность каждого члена семьи;</w:t>
      </w:r>
    </w:p>
    <w:bookmarkStart w:id="9753" w:name="P9753"/>
    <w:bookmarkEnd w:id="9753"/>
    <w:p>
      <w:pPr>
        <w:pStyle w:val="0"/>
        <w:spacing w:before="200" w:line-rule="auto"/>
        <w:ind w:firstLine="540"/>
        <w:jc w:val="both"/>
      </w:pPr>
      <w:r>
        <w:rPr>
          <w:sz w:val="20"/>
        </w:rPr>
        <w:t xml:space="preserve">3) копию свидетельства о браке (на неполную семью не распространяется);</w:t>
      </w:r>
    </w:p>
    <w:bookmarkStart w:id="9754" w:name="P9754"/>
    <w:bookmarkEnd w:id="9754"/>
    <w:p>
      <w:pPr>
        <w:pStyle w:val="0"/>
        <w:spacing w:before="200" w:line-rule="auto"/>
        <w:ind w:firstLine="540"/>
        <w:jc w:val="both"/>
      </w:pPr>
      <w:r>
        <w:rPr>
          <w:sz w:val="20"/>
        </w:rPr>
        <w:t xml:space="preserve">4) копию свидетельства о рождении (усыновлении) ребенка;</w:t>
      </w:r>
    </w:p>
    <w:p>
      <w:pPr>
        <w:pStyle w:val="0"/>
        <w:spacing w:before="200" w:line-rule="auto"/>
        <w:ind w:firstLine="540"/>
        <w:jc w:val="both"/>
      </w:pPr>
      <w:r>
        <w:rPr>
          <w:sz w:val="20"/>
        </w:rPr>
        <w:t xml:space="preserve">5) копию кредитного договора (договора займа) на приобретение жилого помещения или строительство индивидуального жилого дома (при наличии такового);</w:t>
      </w:r>
    </w:p>
    <w:bookmarkStart w:id="9756" w:name="P9756"/>
    <w:bookmarkEnd w:id="9756"/>
    <w:p>
      <w:pPr>
        <w:pStyle w:val="0"/>
        <w:spacing w:before="200" w:line-rule="auto"/>
        <w:ind w:firstLine="540"/>
        <w:jc w:val="both"/>
      </w:pPr>
      <w:r>
        <w:rPr>
          <w:sz w:val="20"/>
        </w:rPr>
        <w:t xml:space="preserve">6) копию договора купли-продажи жилого помещения (договора строительного подряда либо иные документы, подтверждающие расходы по созданию объекта индивидуального жилищного строительства);</w:t>
      </w:r>
    </w:p>
    <w:bookmarkStart w:id="9757" w:name="P9757"/>
    <w:bookmarkEnd w:id="9757"/>
    <w:p>
      <w:pPr>
        <w:pStyle w:val="0"/>
        <w:spacing w:before="200" w:line-rule="auto"/>
        <w:ind w:firstLine="540"/>
        <w:jc w:val="both"/>
      </w:pPr>
      <w:r>
        <w:rPr>
          <w:sz w:val="20"/>
        </w:rPr>
        <w:t xml:space="preserve">7) выписку из Единого государственного реестра недвижимости, подтверждающую указанное право на приобретенное жилое помещение либо индивидуальный жилой дом;</w:t>
      </w:r>
    </w:p>
    <w:bookmarkStart w:id="9758" w:name="P9758"/>
    <w:bookmarkEnd w:id="9758"/>
    <w:p>
      <w:pPr>
        <w:pStyle w:val="0"/>
        <w:spacing w:before="200" w:line-rule="auto"/>
        <w:ind w:firstLine="540"/>
        <w:jc w:val="both"/>
      </w:pPr>
      <w:r>
        <w:rPr>
          <w:sz w:val="20"/>
        </w:rPr>
        <w:t xml:space="preserve">8) реквизиты банковского счета одного из супругов молодой семьи в кредитной организации для зачисления дополнительной социальной выплаты.</w:t>
      </w:r>
    </w:p>
    <w:p>
      <w:pPr>
        <w:pStyle w:val="0"/>
        <w:spacing w:before="200" w:line-rule="auto"/>
        <w:ind w:firstLine="540"/>
        <w:jc w:val="both"/>
      </w:pPr>
      <w:r>
        <w:rPr>
          <w:sz w:val="20"/>
        </w:rPr>
        <w:t xml:space="preserve">Копии документов, указанных в </w:t>
      </w:r>
      <w:hyperlink w:history="0" w:anchor="P9752" w:tooltip="2) копии документов, удостоверяющих личность каждого члена семьи;">
        <w:r>
          <w:rPr>
            <w:sz w:val="20"/>
            <w:color w:val="0000ff"/>
          </w:rPr>
          <w:t xml:space="preserve">подпунктах 2</w:t>
        </w:r>
      </w:hyperlink>
      <w:r>
        <w:rPr>
          <w:sz w:val="20"/>
        </w:rPr>
        <w:t xml:space="preserve"> - </w:t>
      </w:r>
      <w:hyperlink w:history="0" w:anchor="P9756" w:tooltip="6) копию договора купли-продажи жилого помещения (договора строительного подряда либо иные документы, подтверждающие расходы по созданию объекта индивидуального жилищного строительства);">
        <w:r>
          <w:rPr>
            <w:sz w:val="20"/>
            <w:color w:val="0000ff"/>
          </w:rPr>
          <w:t xml:space="preserve">6</w:t>
        </w:r>
      </w:hyperlink>
      <w:r>
        <w:rPr>
          <w:sz w:val="20"/>
        </w:rPr>
        <w:t xml:space="preserve"> настоящего пункта, заверяются органом местного самоуправления на основании предъявляемых подлинников документов.</w:t>
      </w:r>
    </w:p>
    <w:p>
      <w:pPr>
        <w:pStyle w:val="0"/>
        <w:spacing w:before="200" w:line-rule="auto"/>
        <w:ind w:firstLine="540"/>
        <w:jc w:val="both"/>
      </w:pPr>
      <w:r>
        <w:rPr>
          <w:sz w:val="20"/>
        </w:rPr>
        <w:t xml:space="preserve">В случае непредставления заявителем по собственной инициативе копий документов, указанных в </w:t>
      </w:r>
      <w:hyperlink w:history="0" w:anchor="P9753" w:tooltip="3) копию свидетельства о браке (на неполную семью не распространяется);">
        <w:r>
          <w:rPr>
            <w:sz w:val="20"/>
            <w:color w:val="0000ff"/>
          </w:rPr>
          <w:t xml:space="preserve">подпунктах 3</w:t>
        </w:r>
      </w:hyperlink>
      <w:r>
        <w:rPr>
          <w:sz w:val="20"/>
        </w:rPr>
        <w:t xml:space="preserve">, </w:t>
      </w:r>
      <w:hyperlink w:history="0" w:anchor="P9754" w:tooltip="4) копию свидетельства о рождении (усыновлении) ребенка;">
        <w:r>
          <w:rPr>
            <w:sz w:val="20"/>
            <w:color w:val="0000ff"/>
          </w:rPr>
          <w:t xml:space="preserve">4</w:t>
        </w:r>
      </w:hyperlink>
      <w:r>
        <w:rPr>
          <w:sz w:val="20"/>
        </w:rPr>
        <w:t xml:space="preserve"> настоящего пункта, а также выписки из Единого государственного реестра недвижимости содержащиеся в них сведения запрашиваются органом местного самоуправления в порядке межведомственного информационного взаимодействия в органах и (или) организациях, в распоряжении которых они находятся.</w:t>
      </w:r>
    </w:p>
    <w:p>
      <w:pPr>
        <w:pStyle w:val="0"/>
        <w:spacing w:before="200" w:line-rule="auto"/>
        <w:ind w:firstLine="540"/>
        <w:jc w:val="both"/>
      </w:pPr>
      <w:r>
        <w:rPr>
          <w:sz w:val="20"/>
        </w:rPr>
        <w:t xml:space="preserve">5. Орган местного самоуправления организует работу по проверке сведений, содержащихся в документах, указанных в </w:t>
      </w:r>
      <w:hyperlink w:history="0" w:anchor="P9750" w:tooltip="4. Для получения дополнительной социальной выплаты молодая семья - участница Программы, изъявившая желание получить дополнительную социальную выплату до 1 мая текущего финансового года, подает в орган местного самоуправления муниципального образования Тверской области (далее - орган местного самоуправления) по месту получения социальной выплаты на приобретение (строительство) жилья следующие документы:">
        <w:r>
          <w:rPr>
            <w:sz w:val="20"/>
            <w:color w:val="0000ff"/>
          </w:rPr>
          <w:t xml:space="preserve">пункте 4</w:t>
        </w:r>
      </w:hyperlink>
      <w:r>
        <w:rPr>
          <w:sz w:val="20"/>
        </w:rPr>
        <w:t xml:space="preserve"> Порядка, и в течение 10 рабочих дней с даты подачи этих документов принимает решение о предоставлении либо отказе в предоставлении молодой семье - участнице Программы дополнительной социальной выплаты. О принятом решении молодая семья письменно уведомляется муниципальным образованием.</w:t>
      </w:r>
    </w:p>
    <w:bookmarkStart w:id="9762" w:name="P9762"/>
    <w:bookmarkEnd w:id="9762"/>
    <w:p>
      <w:pPr>
        <w:pStyle w:val="0"/>
        <w:spacing w:before="200" w:line-rule="auto"/>
        <w:ind w:firstLine="540"/>
        <w:jc w:val="both"/>
      </w:pPr>
      <w:r>
        <w:rPr>
          <w:sz w:val="20"/>
        </w:rPr>
        <w:t xml:space="preserve">6. Основаниями для отказа в предоставлении дополнительной социальной выплаты являются:</w:t>
      </w:r>
    </w:p>
    <w:p>
      <w:pPr>
        <w:pStyle w:val="0"/>
        <w:spacing w:before="200" w:line-rule="auto"/>
        <w:ind w:firstLine="540"/>
        <w:jc w:val="both"/>
      </w:pPr>
      <w:r>
        <w:rPr>
          <w:sz w:val="20"/>
        </w:rPr>
        <w:t xml:space="preserve">1) несоответствие молодой семьи требованию, указанному в </w:t>
      </w:r>
      <w:hyperlink w:history="0" w:anchor="P9741" w:tooltip="2. Дополнительная социальная выплата предоставляется молодой семье - участнице Программы в случае рождения (усыновления) одного ребенка в течение одного года после приобретения (строительства) жилья.">
        <w:r>
          <w:rPr>
            <w:sz w:val="20"/>
            <w:color w:val="0000ff"/>
          </w:rPr>
          <w:t xml:space="preserve">пункте 2</w:t>
        </w:r>
      </w:hyperlink>
      <w:r>
        <w:rPr>
          <w:sz w:val="20"/>
        </w:rPr>
        <w:t xml:space="preserve"> Порядка;</w:t>
      </w:r>
    </w:p>
    <w:p>
      <w:pPr>
        <w:pStyle w:val="0"/>
        <w:spacing w:before="200" w:line-rule="auto"/>
        <w:ind w:firstLine="540"/>
        <w:jc w:val="both"/>
      </w:pPr>
      <w:r>
        <w:rPr>
          <w:sz w:val="20"/>
        </w:rPr>
        <w:t xml:space="preserve">2) непредставление или представление не в полном объеме документов, указанных в </w:t>
      </w:r>
      <w:hyperlink w:history="0" w:anchor="P9750" w:tooltip="4. Для получения дополнительной социальной выплаты молодая семья - участница Программы, изъявившая желание получить дополнительную социальную выплату до 1 мая текущего финансового года, подает в орган местного самоуправления муниципального образования Тверской области (далее - орган местного самоуправления) по месту получения социальной выплаты на приобретение (строительство) жилья следующие документы:">
        <w:r>
          <w:rPr>
            <w:sz w:val="20"/>
            <w:color w:val="0000ff"/>
          </w:rPr>
          <w:t xml:space="preserve">пункте 4</w:t>
        </w:r>
      </w:hyperlink>
      <w:r>
        <w:rPr>
          <w:sz w:val="20"/>
        </w:rPr>
        <w:t xml:space="preserve"> Порядка (за исключением документов, предоставляемых заявителем по собственной инициативе, указанных в </w:t>
      </w:r>
      <w:hyperlink w:history="0" w:anchor="P9753" w:tooltip="3) копию свидетельства о браке (на неполную семью не распространяется);">
        <w:r>
          <w:rPr>
            <w:sz w:val="20"/>
            <w:color w:val="0000ff"/>
          </w:rPr>
          <w:t xml:space="preserve">подпунктах 3</w:t>
        </w:r>
      </w:hyperlink>
      <w:r>
        <w:rPr>
          <w:sz w:val="20"/>
        </w:rPr>
        <w:t xml:space="preserve">, </w:t>
      </w:r>
      <w:hyperlink w:history="0" w:anchor="P9754" w:tooltip="4) копию свидетельства о рождении (усыновлении) ребенка;">
        <w:r>
          <w:rPr>
            <w:sz w:val="20"/>
            <w:color w:val="0000ff"/>
          </w:rPr>
          <w:t xml:space="preserve">4</w:t>
        </w:r>
      </w:hyperlink>
      <w:r>
        <w:rPr>
          <w:sz w:val="20"/>
        </w:rPr>
        <w:t xml:space="preserve">, </w:t>
      </w:r>
      <w:hyperlink w:history="0" w:anchor="P9757" w:tooltip="7) выписку из Единого государственного реестра недвижимости, подтверждающую указанное право на приобретенное жилое помещение либо индивидуальный жилой дом;">
        <w:r>
          <w:rPr>
            <w:sz w:val="20"/>
            <w:color w:val="0000ff"/>
          </w:rPr>
          <w:t xml:space="preserve">7 пункта 4</w:t>
        </w:r>
      </w:hyperlink>
      <w:r>
        <w:rPr>
          <w:sz w:val="20"/>
        </w:rPr>
        <w:t xml:space="preserve"> Порядка, которые запрашиваются в рамках межведомственного взаимодействия);</w:t>
      </w:r>
    </w:p>
    <w:p>
      <w:pPr>
        <w:pStyle w:val="0"/>
        <w:spacing w:before="200" w:line-rule="auto"/>
        <w:ind w:firstLine="540"/>
        <w:jc w:val="both"/>
      </w:pPr>
      <w:r>
        <w:rPr>
          <w:sz w:val="20"/>
        </w:rPr>
        <w:t xml:space="preserve">3) недостоверность сведений, содержащихся в представленных документах;</w:t>
      </w:r>
    </w:p>
    <w:p>
      <w:pPr>
        <w:pStyle w:val="0"/>
        <w:spacing w:before="200" w:line-rule="auto"/>
        <w:ind w:firstLine="540"/>
        <w:jc w:val="both"/>
      </w:pPr>
      <w:r>
        <w:rPr>
          <w:sz w:val="20"/>
        </w:rPr>
        <w:t xml:space="preserve">4) размер предоставленных молодой семье средств социальной выплаты и средств (части средств) материнского (семейного) капитала (при наличии) равен сумме, указанной в договоре на приобретенное жилое помещение либо в сметном расчете к договору строительного подряда или иных документах, подтверждающих расходы по созданию объекта индивидуального жилищного строительства.</w:t>
      </w:r>
    </w:p>
    <w:p>
      <w:pPr>
        <w:pStyle w:val="0"/>
        <w:spacing w:before="200" w:line-rule="auto"/>
        <w:ind w:firstLine="540"/>
        <w:jc w:val="both"/>
      </w:pPr>
      <w:r>
        <w:rPr>
          <w:sz w:val="20"/>
        </w:rPr>
        <w:t xml:space="preserve">7. В случае устранения оснований для отказа, предусмотренных в </w:t>
      </w:r>
      <w:hyperlink w:history="0" w:anchor="P9762" w:tooltip="6. Основаниями для отказа в предоставлении дополнительной социальной выплаты являются:">
        <w:r>
          <w:rPr>
            <w:sz w:val="20"/>
            <w:color w:val="0000ff"/>
          </w:rPr>
          <w:t xml:space="preserve">пункте 6</w:t>
        </w:r>
      </w:hyperlink>
      <w:r>
        <w:rPr>
          <w:sz w:val="20"/>
        </w:rPr>
        <w:t xml:space="preserve"> Порядка, молодая семьям имеет право повторного обращения в орган местного самоуправления, который принимает решение о предоставлении либо отказе в предоставлении молодой семье - участнице Программы дополнительной социальной выплаты.</w:t>
      </w:r>
    </w:p>
    <w:p>
      <w:pPr>
        <w:pStyle w:val="0"/>
        <w:spacing w:before="200" w:line-rule="auto"/>
        <w:ind w:firstLine="540"/>
        <w:jc w:val="both"/>
      </w:pPr>
      <w:r>
        <w:rPr>
          <w:sz w:val="20"/>
        </w:rPr>
        <w:t xml:space="preserve">8. Право на получение дополнительной социальной выплаты предоставляется молодой семье только один раз.</w:t>
      </w:r>
    </w:p>
    <w:bookmarkStart w:id="9769" w:name="P9769"/>
    <w:bookmarkEnd w:id="9769"/>
    <w:p>
      <w:pPr>
        <w:pStyle w:val="0"/>
        <w:spacing w:before="200" w:line-rule="auto"/>
        <w:ind w:firstLine="540"/>
        <w:jc w:val="both"/>
      </w:pPr>
      <w:r>
        <w:rPr>
          <w:sz w:val="20"/>
        </w:rPr>
        <w:t xml:space="preserve">9. В рамках проведения конкурсного отбора муниципальных образований Тверской области для участия в Программе в соответствии с </w:t>
      </w:r>
      <w:hyperlink w:history="0" w:anchor="P9347" w:tooltip="Раздел VII">
        <w:r>
          <w:rPr>
            <w:sz w:val="20"/>
            <w:color w:val="0000ff"/>
          </w:rPr>
          <w:t xml:space="preserve">разделом VII</w:t>
        </w:r>
      </w:hyperlink>
      <w:r>
        <w:rPr>
          <w:sz w:val="20"/>
        </w:rPr>
        <w:t xml:space="preserve"> Порядка предоставления социальных выплат орган местного самоуправления с целью выделения в очередном финансовом году из областного бюджета Тверской области средств на софинансирование расходов по предоставлению дополнительных социальных выплат до 1 июня текущего финансового года направляет в Министерство молодежной политики Тверской области (далее - Министерство) следующие документы:</w:t>
      </w:r>
    </w:p>
    <w:p>
      <w:pPr>
        <w:pStyle w:val="0"/>
        <w:jc w:val="both"/>
      </w:pPr>
      <w:r>
        <w:rPr>
          <w:sz w:val="20"/>
        </w:rPr>
        <w:t xml:space="preserve">(в ред. </w:t>
      </w:r>
      <w:hyperlink w:history="0" r:id="rId328"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1) </w:t>
      </w:r>
      <w:hyperlink w:history="0" w:anchor="P9801" w:tooltip="                                  Заявка">
        <w:r>
          <w:rPr>
            <w:sz w:val="20"/>
            <w:color w:val="0000ff"/>
          </w:rPr>
          <w:t xml:space="preserve">заявку</w:t>
        </w:r>
      </w:hyperlink>
      <w:r>
        <w:rPr>
          <w:sz w:val="20"/>
        </w:rPr>
        <w:t xml:space="preserve"> на выделение из областного бюджета Тверской области средств для предоставления дополнительной социальной выплаты молодым семьям - участникам подпрограммы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для погашения части кредита или займа либо для компенсации затраченных собственных средств на приобретение (строительство) жилья в планируемом году по форме, установленной приложением 1 к Порядку;</w:t>
      </w:r>
    </w:p>
    <w:p>
      <w:pPr>
        <w:pStyle w:val="0"/>
        <w:spacing w:before="200" w:line-rule="auto"/>
        <w:ind w:firstLine="540"/>
        <w:jc w:val="both"/>
      </w:pPr>
      <w:r>
        <w:rPr>
          <w:sz w:val="20"/>
        </w:rPr>
        <w:t xml:space="preserve">2) подтверждение наличия в очередном финансовом году расходных обязательств и бюджетных ассигнований на финансирование муниципальной программы по обеспечению жильем молодых семей в части финансового обеспечения дополнительных социальных выплат в размере не менее 5% расчетной (средней) стоимости жилья, определенной в соответствии с требованиями </w:t>
      </w:r>
      <w:hyperlink w:history="0" w:anchor="P9194" w:tooltip="20. Расчетная (средняя) стоимость жилья, используемая при расчете размера социальной выплаты, определяется по формуле:">
        <w:r>
          <w:rPr>
            <w:sz w:val="20"/>
            <w:color w:val="0000ff"/>
          </w:rPr>
          <w:t xml:space="preserve">пункта 20</w:t>
        </w:r>
      </w:hyperlink>
      <w:r>
        <w:rPr>
          <w:sz w:val="20"/>
        </w:rPr>
        <w:t xml:space="preserve"> Порядка предоставления социальных выплат, на каждую молодую семью - претендента на получение дополнительной социальной выплаты (выписка из решения о бюджете муниципального образования Тверской области на соответствующий финансовый год и (или) сводной бюджетной росписи местного бюджета, подтверждающая наличие бюджетных ассигнований на реализацию расходного обязательства, в целях софинансирования которого предоставляется субсидия, в объеме, необходимом для обеспечения доли финансирования со стороны муниципального образования Тверской области, и (или) гарантийное письмо за подписью главы муниципального образования Тверской области и руководителя финансового органа муниципального образования Тверской области, подтверждающее выделение в соответствующем финансовом году бюджетных ассигнований из бюджета муниципального образования Тверской области на реализацию расходного обязательства, в целях софинансирования которого предоставляется субсидия, в объеме, необходимом для обеспечения доли финансирования со стороны муниципального образования Тверской области;);</w:t>
      </w:r>
    </w:p>
    <w:p>
      <w:pPr>
        <w:pStyle w:val="0"/>
        <w:jc w:val="both"/>
      </w:pPr>
      <w:r>
        <w:rPr>
          <w:sz w:val="20"/>
        </w:rPr>
        <w:t xml:space="preserve">(в ред. </w:t>
      </w:r>
      <w:hyperlink w:history="0" r:id="rId329" w:tooltip="Постановление Правительства Тверской области от 07.03.2023 N 88-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07.03.2023 N 88-пп)</w:t>
      </w:r>
    </w:p>
    <w:p>
      <w:pPr>
        <w:pStyle w:val="0"/>
        <w:spacing w:before="200" w:line-rule="auto"/>
        <w:ind w:firstLine="540"/>
        <w:jc w:val="both"/>
      </w:pPr>
      <w:r>
        <w:rPr>
          <w:sz w:val="20"/>
        </w:rPr>
        <w:t xml:space="preserve">3) </w:t>
      </w:r>
      <w:hyperlink w:history="0" w:anchor="P9863" w:tooltip="Список">
        <w:r>
          <w:rPr>
            <w:sz w:val="20"/>
            <w:color w:val="0000ff"/>
          </w:rPr>
          <w:t xml:space="preserve">список</w:t>
        </w:r>
      </w:hyperlink>
      <w:r>
        <w:rPr>
          <w:sz w:val="20"/>
        </w:rPr>
        <w:t xml:space="preserve"> молодых семей - претендентов на получение дополнительной социальной выплаты для погашения части кредита или займа либо для компенсации затраченных собственных средств на приобретение (строительство) жилья при рождении (усыновлении) одного ребенка на планируемый год по форме согласно приложению 2 к Порядку.</w:t>
      </w:r>
    </w:p>
    <w:p>
      <w:pPr>
        <w:pStyle w:val="0"/>
        <w:spacing w:before="200" w:line-rule="auto"/>
        <w:ind w:firstLine="540"/>
        <w:jc w:val="both"/>
      </w:pPr>
      <w:r>
        <w:rPr>
          <w:sz w:val="20"/>
        </w:rPr>
        <w:t xml:space="preserve">10. На основании представленных органами местного самоуправления документов и с учетом совокупного объема средств, необходимых для предоставления дополнительных социальных выплат молодым семьям - участникам Программы, Министерство готовит проект постановления Правительства Тверской области о распределении субсидий на обеспечение жильем молодых семей без привлечения средств федерального бюджета в соответствующем финансовом году (далее - постановление Правительства Тверской области, субсидия).</w:t>
      </w:r>
    </w:p>
    <w:p>
      <w:pPr>
        <w:pStyle w:val="0"/>
        <w:jc w:val="both"/>
      </w:pPr>
      <w:r>
        <w:rPr>
          <w:sz w:val="20"/>
        </w:rPr>
        <w:t xml:space="preserve">(в ред. </w:t>
      </w:r>
      <w:hyperlink w:history="0" r:id="rId330"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11. В соответствии с постановлением Правительства Тверской области Министерство перечисляет в установленном порядке средства областного бюджета Тверской области, предусмотренные в текущем финансовом году законом Тверской области об областном бюджете Тверской области на соответствующий финансовый год и плановый период на предоставление дополнительных социальных выплат, в доход местного бюджета муниципального образования Тверской области.</w:t>
      </w:r>
    </w:p>
    <w:p>
      <w:pPr>
        <w:pStyle w:val="0"/>
        <w:jc w:val="both"/>
      </w:pPr>
      <w:r>
        <w:rPr>
          <w:sz w:val="20"/>
        </w:rPr>
        <w:t xml:space="preserve">(в ред. </w:t>
      </w:r>
      <w:hyperlink w:history="0" r:id="rId331"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spacing w:before="200" w:line-rule="auto"/>
        <w:ind w:firstLine="540"/>
        <w:jc w:val="both"/>
      </w:pPr>
      <w:r>
        <w:rPr>
          <w:sz w:val="20"/>
        </w:rPr>
        <w:t xml:space="preserve">12. Органы местного самоуправления в течение 10 дней с даты поступления финансовых средств, предусмотренных на предоставление дополнительных социальных выплат, перечисляют бюджетные средства на счет члена молодой семьи - участницы Программы по реквизитам, указанным в документах в соответствии с </w:t>
      </w:r>
      <w:hyperlink w:history="0" w:anchor="P9758" w:tooltip="8) реквизиты банковского счета одного из супругов молодой семьи в кредитной организации для зачисления дополнительной социальной выплаты.">
        <w:r>
          <w:rPr>
            <w:sz w:val="20"/>
            <w:color w:val="0000ff"/>
          </w:rPr>
          <w:t xml:space="preserve">подпунктом 8 пункта 4</w:t>
        </w:r>
      </w:hyperlink>
      <w:r>
        <w:rPr>
          <w:sz w:val="20"/>
        </w:rPr>
        <w:t xml:space="preserve"> Порядка.</w:t>
      </w:r>
    </w:p>
    <w:p>
      <w:pPr>
        <w:pStyle w:val="0"/>
        <w:spacing w:before="200" w:line-rule="auto"/>
        <w:ind w:firstLine="540"/>
        <w:jc w:val="both"/>
      </w:pPr>
      <w:r>
        <w:rPr>
          <w:sz w:val="20"/>
        </w:rPr>
        <w:t xml:space="preserve">13. Дополнительная социальная выплата считается предоставленной молодой семье с даты зачисления дополнительной социальной выплаты на банковский счет молодой семьи.</w:t>
      </w:r>
    </w:p>
    <w:p>
      <w:pPr>
        <w:pStyle w:val="0"/>
        <w:spacing w:before="200" w:line-rule="auto"/>
        <w:ind w:firstLine="540"/>
        <w:jc w:val="both"/>
      </w:pPr>
      <w:r>
        <w:rPr>
          <w:sz w:val="20"/>
        </w:rPr>
        <w:t xml:space="preserve">14. По итогам предоставления дополнительной социальной выплаты молодым семьям - участникам Программы орган местного самоуправления направляет в Министерство отчет о расходовании средств областного бюджета Тверской области и местного бюджета муниципального образования Тверской области, предусмотренных на предоставление дополнительных социальных выплат, не позднее 10 числа месяца, следующего за отчетным, в котором была предоставлена субсидия. Форма данного отчета устанавливается соглашением о предоставлении субсидий из областного бюджета Тверской области бюджету муниципального образования Тверской области на обеспечение жильем молодых семей без привлечения средств федерального бюджета, заключаемым между Министерством и муниципальным образованием Тверской области по форме, утвержденной Министерством финансов Тверской области.</w:t>
      </w:r>
    </w:p>
    <w:p>
      <w:pPr>
        <w:pStyle w:val="0"/>
        <w:jc w:val="both"/>
      </w:pPr>
      <w:r>
        <w:rPr>
          <w:sz w:val="20"/>
        </w:rPr>
        <w:t xml:space="preserve">(в ред. </w:t>
      </w:r>
      <w:hyperlink w:history="0" r:id="rId332" w:tooltip="Постановление Правительства Тверской области от 08.07.2022 N 372-пп &quot;О внесении изменений в Постановление Правительства Тверской области от 07.04.2021 N 195-пп&quot; (вместе с &quot;Характеристикой государственной программы Тверской области &quot;Молодежь Верхневолжья&quot; на 2021 - 2026 годы&quot;) {КонсультантПлюс}">
        <w:r>
          <w:rPr>
            <w:sz w:val="20"/>
            <w:color w:val="0000ff"/>
          </w:rPr>
          <w:t xml:space="preserve">Постановления</w:t>
        </w:r>
      </w:hyperlink>
      <w:r>
        <w:rPr>
          <w:sz w:val="20"/>
        </w:rPr>
        <w:t xml:space="preserve"> Правительства Тверской области от 08.07.2022 N 372-пп)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Порядку предоставления молодым семьям -</w:t>
      </w:r>
    </w:p>
    <w:p>
      <w:pPr>
        <w:pStyle w:val="0"/>
        <w:jc w:val="right"/>
      </w:pPr>
      <w:r>
        <w:rPr>
          <w:sz w:val="20"/>
        </w:rPr>
        <w:t xml:space="preserve">участникам подпрограммы "Содействие в решении</w:t>
      </w:r>
    </w:p>
    <w:p>
      <w:pPr>
        <w:pStyle w:val="0"/>
        <w:jc w:val="right"/>
      </w:pPr>
      <w:r>
        <w:rPr>
          <w:sz w:val="20"/>
        </w:rPr>
        <w:t xml:space="preserve">социально-экономических проблем молодых семей</w:t>
      </w:r>
    </w:p>
    <w:p>
      <w:pPr>
        <w:pStyle w:val="0"/>
        <w:jc w:val="right"/>
      </w:pPr>
      <w:r>
        <w:rPr>
          <w:sz w:val="20"/>
        </w:rPr>
        <w:t xml:space="preserve">и формирование ценностей семейной культуры</w:t>
      </w:r>
    </w:p>
    <w:p>
      <w:pPr>
        <w:pStyle w:val="0"/>
        <w:jc w:val="right"/>
      </w:pPr>
      <w:r>
        <w:rPr>
          <w:sz w:val="20"/>
        </w:rPr>
        <w:t xml:space="preserve">в молодежной среде" государственной программы</w:t>
      </w:r>
    </w:p>
    <w:p>
      <w:pPr>
        <w:pStyle w:val="0"/>
        <w:jc w:val="right"/>
      </w:pPr>
      <w:r>
        <w:rPr>
          <w:sz w:val="20"/>
        </w:rPr>
        <w:t xml:space="preserve">Тверской области "Молодежь Верхневолжья"</w:t>
      </w:r>
    </w:p>
    <w:p>
      <w:pPr>
        <w:pStyle w:val="0"/>
        <w:jc w:val="right"/>
      </w:pPr>
      <w:r>
        <w:rPr>
          <w:sz w:val="20"/>
        </w:rPr>
        <w:t xml:space="preserve">на 2021 - 2026 годы дополнительной социальной</w:t>
      </w:r>
    </w:p>
    <w:p>
      <w:pPr>
        <w:pStyle w:val="0"/>
        <w:jc w:val="right"/>
      </w:pPr>
      <w:r>
        <w:rPr>
          <w:sz w:val="20"/>
        </w:rPr>
        <w:t xml:space="preserve">выплаты для погашения части кредита или займа</w:t>
      </w:r>
    </w:p>
    <w:p>
      <w:pPr>
        <w:pStyle w:val="0"/>
        <w:jc w:val="right"/>
      </w:pPr>
      <w:r>
        <w:rPr>
          <w:sz w:val="20"/>
        </w:rPr>
        <w:t xml:space="preserve">либо для компенсации затраченных собственных</w:t>
      </w:r>
    </w:p>
    <w:p>
      <w:pPr>
        <w:pStyle w:val="0"/>
        <w:jc w:val="right"/>
      </w:pPr>
      <w:r>
        <w:rPr>
          <w:sz w:val="20"/>
        </w:rPr>
        <w:t xml:space="preserve">средств на приобретение (строительство) жилья</w:t>
      </w:r>
    </w:p>
    <w:p>
      <w:pPr>
        <w:pStyle w:val="0"/>
        <w:jc w:val="right"/>
      </w:pPr>
      <w:r>
        <w:rPr>
          <w:sz w:val="20"/>
        </w:rPr>
        <w:t xml:space="preserve">при рождении (усыновлении) одного ребенка</w:t>
      </w:r>
    </w:p>
    <w:p>
      <w:pPr>
        <w:pStyle w:val="0"/>
        <w:jc w:val="both"/>
      </w:pPr>
      <w:r>
        <w:rPr>
          <w:sz w:val="20"/>
        </w:rPr>
      </w:r>
    </w:p>
    <w:bookmarkStart w:id="9801" w:name="P9801"/>
    <w:bookmarkEnd w:id="9801"/>
    <w:p>
      <w:pPr>
        <w:pStyle w:val="1"/>
        <w:jc w:val="both"/>
      </w:pPr>
      <w:r>
        <w:rPr>
          <w:sz w:val="20"/>
        </w:rPr>
        <w:t xml:space="preserve">                                  Заявка</w:t>
      </w:r>
    </w:p>
    <w:p>
      <w:pPr>
        <w:pStyle w:val="1"/>
        <w:jc w:val="both"/>
      </w:pPr>
      <w:r>
        <w:rPr>
          <w:sz w:val="20"/>
        </w:rPr>
        <w:t xml:space="preserve">            на выделение из областного бюджета Тверской области</w:t>
      </w:r>
    </w:p>
    <w:p>
      <w:pPr>
        <w:pStyle w:val="1"/>
        <w:jc w:val="both"/>
      </w:pPr>
      <w:r>
        <w:rPr>
          <w:sz w:val="20"/>
        </w:rPr>
        <w:t xml:space="preserve">       средств для предоставления дополнительной социальной выплаты</w:t>
      </w:r>
    </w:p>
    <w:p>
      <w:pPr>
        <w:pStyle w:val="1"/>
        <w:jc w:val="both"/>
      </w:pPr>
      <w:r>
        <w:rPr>
          <w:sz w:val="20"/>
        </w:rPr>
        <w:t xml:space="preserve">           молодым семьям - участникам подпрограммы "Содействие</w:t>
      </w:r>
    </w:p>
    <w:p>
      <w:pPr>
        <w:pStyle w:val="1"/>
        <w:jc w:val="both"/>
      </w:pPr>
      <w:r>
        <w:rPr>
          <w:sz w:val="20"/>
        </w:rPr>
        <w:t xml:space="preserve">          в решении социально-экономических проблем молодых семей</w:t>
      </w:r>
    </w:p>
    <w:p>
      <w:pPr>
        <w:pStyle w:val="1"/>
        <w:jc w:val="both"/>
      </w:pPr>
      <w:r>
        <w:rPr>
          <w:sz w:val="20"/>
        </w:rPr>
        <w:t xml:space="preserve">          и формирование ценностей семейной культуры в молодежной</w:t>
      </w:r>
    </w:p>
    <w:p>
      <w:pPr>
        <w:pStyle w:val="1"/>
        <w:jc w:val="both"/>
      </w:pPr>
      <w:r>
        <w:rPr>
          <w:sz w:val="20"/>
        </w:rPr>
        <w:t xml:space="preserve">             среде" государственной программы Тверской области</w:t>
      </w:r>
    </w:p>
    <w:p>
      <w:pPr>
        <w:pStyle w:val="1"/>
        <w:jc w:val="both"/>
      </w:pPr>
      <w:r>
        <w:rPr>
          <w:sz w:val="20"/>
        </w:rPr>
        <w:t xml:space="preserve">         "Молодежь Верхневолжья" на 2021 - 2026 годы для погашения</w:t>
      </w:r>
    </w:p>
    <w:p>
      <w:pPr>
        <w:pStyle w:val="1"/>
        <w:jc w:val="both"/>
      </w:pPr>
      <w:r>
        <w:rPr>
          <w:sz w:val="20"/>
        </w:rPr>
        <w:t xml:space="preserve">         части кредита или займа либо для компенсации затраченных</w:t>
      </w:r>
    </w:p>
    <w:p>
      <w:pPr>
        <w:pStyle w:val="1"/>
        <w:jc w:val="both"/>
      </w:pPr>
      <w:r>
        <w:rPr>
          <w:sz w:val="20"/>
        </w:rPr>
        <w:t xml:space="preserve">         собственных средств на приобретение (строительство) жилья</w:t>
      </w:r>
    </w:p>
    <w:p>
      <w:pPr>
        <w:pStyle w:val="1"/>
        <w:jc w:val="both"/>
      </w:pPr>
      <w:r>
        <w:rPr>
          <w:sz w:val="20"/>
        </w:rPr>
        <w:t xml:space="preserve">                               в 20____ году</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местного самоуправления муниципального</w:t>
      </w:r>
    </w:p>
    <w:p>
      <w:pPr>
        <w:pStyle w:val="1"/>
        <w:jc w:val="both"/>
      </w:pPr>
      <w:r>
        <w:rPr>
          <w:sz w:val="20"/>
        </w:rPr>
        <w:t xml:space="preserve">                       образования Тверской области)</w:t>
      </w:r>
    </w:p>
    <w:p>
      <w:pPr>
        <w:pStyle w:val="1"/>
        <w:jc w:val="both"/>
      </w:pPr>
      <w:r>
        <w:rPr>
          <w:sz w:val="20"/>
        </w:rPr>
        <w:t xml:space="preserve">просит   выделить   из   областного  бюджета   Тверской  области   средства</w:t>
      </w:r>
    </w:p>
    <w:p>
      <w:pPr>
        <w:pStyle w:val="1"/>
        <w:jc w:val="both"/>
      </w:pPr>
      <w:r>
        <w:rPr>
          <w:sz w:val="20"/>
        </w:rPr>
        <w:t xml:space="preserve">для  предоставления  дополнительной  социальной  выплаты   молодой  семье -</w:t>
      </w:r>
    </w:p>
    <w:p>
      <w:pPr>
        <w:pStyle w:val="1"/>
        <w:jc w:val="both"/>
      </w:pPr>
      <w:r>
        <w:rPr>
          <w:sz w:val="20"/>
        </w:rPr>
        <w:t xml:space="preserve">участнице  </w:t>
      </w:r>
      <w:hyperlink w:history="0" w:anchor="P191" w:tooltip="Паспорт">
        <w:r>
          <w:rPr>
            <w:sz w:val="20"/>
            <w:color w:val="0000ff"/>
          </w:rPr>
          <w:t xml:space="preserve">подпрограммы</w:t>
        </w:r>
      </w:hyperlink>
      <w:r>
        <w:rPr>
          <w:sz w:val="20"/>
        </w:rPr>
        <w:t xml:space="preserve">   "Содействие  в  решении   социально-экономических</w:t>
      </w:r>
    </w:p>
    <w:p>
      <w:pPr>
        <w:pStyle w:val="1"/>
        <w:jc w:val="both"/>
      </w:pPr>
      <w:r>
        <w:rPr>
          <w:sz w:val="20"/>
        </w:rPr>
        <w:t xml:space="preserve">проблем   молодых  семей  и  формирование   ценностей   семейной   культуры</w:t>
      </w:r>
    </w:p>
    <w:p>
      <w:pPr>
        <w:pStyle w:val="1"/>
        <w:jc w:val="both"/>
      </w:pPr>
      <w:r>
        <w:rPr>
          <w:sz w:val="20"/>
        </w:rPr>
        <w:t xml:space="preserve">в молодежной среде"  государственной программы  Тверской области  "Молодежь</w:t>
      </w:r>
    </w:p>
    <w:p>
      <w:pPr>
        <w:pStyle w:val="1"/>
        <w:jc w:val="both"/>
      </w:pPr>
      <w:r>
        <w:rPr>
          <w:sz w:val="20"/>
        </w:rPr>
        <w:t xml:space="preserve">Верхневолжья"  на 2021 - 2026 годы  для погашения  части кредита  или займа</w:t>
      </w:r>
    </w:p>
    <w:p>
      <w:pPr>
        <w:pStyle w:val="1"/>
        <w:jc w:val="both"/>
      </w:pPr>
      <w:r>
        <w:rPr>
          <w:sz w:val="20"/>
        </w:rPr>
        <w:t xml:space="preserve">либо  для  компенсации  затраченных  собственных  средств  на  приобретение</w:t>
      </w:r>
    </w:p>
    <w:p>
      <w:pPr>
        <w:pStyle w:val="1"/>
        <w:jc w:val="both"/>
      </w:pPr>
      <w:r>
        <w:rPr>
          <w:sz w:val="20"/>
        </w:rPr>
        <w:t xml:space="preserve">(строительство) жилья в размере ___________________________________________</w:t>
      </w:r>
    </w:p>
    <w:p>
      <w:pPr>
        <w:pStyle w:val="1"/>
        <w:jc w:val="both"/>
      </w:pPr>
      <w:r>
        <w:rPr>
          <w:sz w:val="20"/>
        </w:rPr>
        <w:t xml:space="preserve">___________________________________________________________________ рублей.</w:t>
      </w:r>
    </w:p>
    <w:p>
      <w:pPr>
        <w:pStyle w:val="1"/>
        <w:jc w:val="both"/>
      </w:pPr>
      <w:r>
        <w:rPr>
          <w:sz w:val="20"/>
        </w:rPr>
        <w:t xml:space="preserve">                        (цифрами и прописью)</w:t>
      </w:r>
    </w:p>
    <w:p>
      <w:pPr>
        <w:pStyle w:val="1"/>
        <w:jc w:val="both"/>
      </w:pPr>
      <w:r>
        <w:rPr>
          <w:sz w:val="20"/>
        </w:rPr>
        <w:t xml:space="preserve">    Сообщаем,    что    в    очередном    финансовом    году    в   бюджете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 Тверской области)</w:t>
      </w:r>
    </w:p>
    <w:p>
      <w:pPr>
        <w:pStyle w:val="1"/>
        <w:jc w:val="both"/>
      </w:pPr>
      <w:r>
        <w:rPr>
          <w:sz w:val="20"/>
        </w:rPr>
        <w:t xml:space="preserve">на реализацию  </w:t>
      </w:r>
      <w:hyperlink w:history="0" w:anchor="P191" w:tooltip="Паспорт">
        <w:r>
          <w:rPr>
            <w:sz w:val="20"/>
            <w:color w:val="0000ff"/>
          </w:rPr>
          <w:t xml:space="preserve">подпрограммы</w:t>
        </w:r>
      </w:hyperlink>
      <w:r>
        <w:rPr>
          <w:sz w:val="20"/>
        </w:rPr>
        <w:t xml:space="preserve">  "Содействие в решении  социально-экономических</w:t>
      </w:r>
    </w:p>
    <w:p>
      <w:pPr>
        <w:pStyle w:val="1"/>
        <w:jc w:val="both"/>
      </w:pPr>
      <w:r>
        <w:rPr>
          <w:sz w:val="20"/>
        </w:rPr>
        <w:t xml:space="preserve">проблем   молодых  семей  и  формирование   ценностей   семейной   культуры</w:t>
      </w:r>
    </w:p>
    <w:p>
      <w:pPr>
        <w:pStyle w:val="1"/>
        <w:jc w:val="both"/>
      </w:pPr>
      <w:r>
        <w:rPr>
          <w:sz w:val="20"/>
        </w:rPr>
        <w:t xml:space="preserve">в молодежной среде"  государственной программы  Тверской области  "Молодежь</w:t>
      </w:r>
    </w:p>
    <w:p>
      <w:pPr>
        <w:pStyle w:val="1"/>
        <w:jc w:val="both"/>
      </w:pPr>
      <w:r>
        <w:rPr>
          <w:sz w:val="20"/>
        </w:rPr>
        <w:t xml:space="preserve">Верхневолжья" на 2021 - 2026 годы планируется выделить ____________________</w:t>
      </w:r>
    </w:p>
    <w:p>
      <w:pPr>
        <w:pStyle w:val="1"/>
        <w:jc w:val="both"/>
      </w:pPr>
      <w:r>
        <w:rPr>
          <w:sz w:val="20"/>
        </w:rPr>
        <w:t xml:space="preserve">___________________________________________________________________ рублей.</w:t>
      </w:r>
    </w:p>
    <w:p>
      <w:pPr>
        <w:pStyle w:val="1"/>
        <w:jc w:val="both"/>
      </w:pPr>
      <w:r>
        <w:rPr>
          <w:sz w:val="20"/>
        </w:rPr>
        <w:t xml:space="preserve">                        (цифрами и прописью)</w:t>
      </w:r>
    </w:p>
    <w:p>
      <w:pPr>
        <w:pStyle w:val="1"/>
        <w:jc w:val="both"/>
      </w:pPr>
      <w:r>
        <w:rPr>
          <w:sz w:val="20"/>
        </w:rPr>
      </w:r>
    </w:p>
    <w:p>
      <w:pPr>
        <w:pStyle w:val="1"/>
        <w:jc w:val="both"/>
      </w:pPr>
      <w:r>
        <w:rPr>
          <w:sz w:val="20"/>
        </w:rPr>
        <w:t xml:space="preserve">Руководитель органа местного самоуправления</w:t>
      </w:r>
    </w:p>
    <w:p>
      <w:pPr>
        <w:pStyle w:val="1"/>
        <w:jc w:val="both"/>
      </w:pPr>
      <w:r>
        <w:rPr>
          <w:sz w:val="20"/>
        </w:rPr>
        <w:t xml:space="preserve">муниципального образования</w:t>
      </w:r>
    </w:p>
    <w:p>
      <w:pPr>
        <w:pStyle w:val="1"/>
        <w:jc w:val="both"/>
      </w:pPr>
      <w:r>
        <w:rPr>
          <w:sz w:val="20"/>
        </w:rPr>
        <w:t xml:space="preserve">Тверской области                      _______________ _____________________</w:t>
      </w:r>
    </w:p>
    <w:p>
      <w:pPr>
        <w:pStyle w:val="1"/>
        <w:jc w:val="both"/>
      </w:pPr>
      <w:r>
        <w:rPr>
          <w:sz w:val="20"/>
        </w:rPr>
        <w:t xml:space="preserve">                                      (дата, подпись) (расшифровка подписи)</w:t>
      </w:r>
    </w:p>
    <w:p>
      <w:pPr>
        <w:pStyle w:val="1"/>
        <w:jc w:val="both"/>
      </w:pPr>
      <w:r>
        <w:rPr>
          <w:sz w:val="20"/>
        </w:rPr>
      </w:r>
    </w:p>
    <w:p>
      <w:pPr>
        <w:pStyle w:val="1"/>
        <w:jc w:val="both"/>
      </w:pPr>
      <w:r>
        <w:rPr>
          <w:sz w:val="20"/>
        </w:rPr>
        <w:t xml:space="preserve">Руководитель финансового органа муниципального</w:t>
      </w:r>
    </w:p>
    <w:p>
      <w:pPr>
        <w:pStyle w:val="1"/>
        <w:jc w:val="both"/>
      </w:pPr>
      <w:r>
        <w:rPr>
          <w:sz w:val="20"/>
        </w:rPr>
        <w:t xml:space="preserve">образования Тверской области          _______________ _____________________</w:t>
      </w:r>
    </w:p>
    <w:p>
      <w:pPr>
        <w:pStyle w:val="1"/>
        <w:jc w:val="both"/>
      </w:pPr>
      <w:r>
        <w:rPr>
          <w:sz w:val="20"/>
        </w:rPr>
        <w:t xml:space="preserve">                                      (дата, подпись) (расшифровка подписи)</w:t>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Порядку предоставления молодым семьям -</w:t>
      </w:r>
    </w:p>
    <w:p>
      <w:pPr>
        <w:pStyle w:val="0"/>
        <w:jc w:val="right"/>
      </w:pPr>
      <w:r>
        <w:rPr>
          <w:sz w:val="20"/>
        </w:rPr>
        <w:t xml:space="preserve">участникам подпрограммы "Содействие в решении</w:t>
      </w:r>
    </w:p>
    <w:p>
      <w:pPr>
        <w:pStyle w:val="0"/>
        <w:jc w:val="right"/>
      </w:pPr>
      <w:r>
        <w:rPr>
          <w:sz w:val="20"/>
        </w:rPr>
        <w:t xml:space="preserve">социально-экономических проблем молодых семей</w:t>
      </w:r>
    </w:p>
    <w:p>
      <w:pPr>
        <w:pStyle w:val="0"/>
        <w:jc w:val="right"/>
      </w:pPr>
      <w:r>
        <w:rPr>
          <w:sz w:val="20"/>
        </w:rPr>
        <w:t xml:space="preserve">и формирование ценностей семейной культуры</w:t>
      </w:r>
    </w:p>
    <w:p>
      <w:pPr>
        <w:pStyle w:val="0"/>
        <w:jc w:val="right"/>
      </w:pPr>
      <w:r>
        <w:rPr>
          <w:sz w:val="20"/>
        </w:rPr>
        <w:t xml:space="preserve">в молодежной среде" государственной программы</w:t>
      </w:r>
    </w:p>
    <w:p>
      <w:pPr>
        <w:pStyle w:val="0"/>
        <w:jc w:val="right"/>
      </w:pPr>
      <w:r>
        <w:rPr>
          <w:sz w:val="20"/>
        </w:rPr>
        <w:t xml:space="preserve">Тверской области "Молодежь Верхневолжья"</w:t>
      </w:r>
    </w:p>
    <w:p>
      <w:pPr>
        <w:pStyle w:val="0"/>
        <w:jc w:val="right"/>
      </w:pPr>
      <w:r>
        <w:rPr>
          <w:sz w:val="20"/>
        </w:rPr>
        <w:t xml:space="preserve">на 2021 - 2026 годы дополнительной социальной</w:t>
      </w:r>
    </w:p>
    <w:p>
      <w:pPr>
        <w:pStyle w:val="0"/>
        <w:jc w:val="right"/>
      </w:pPr>
      <w:r>
        <w:rPr>
          <w:sz w:val="20"/>
        </w:rPr>
        <w:t xml:space="preserve">выплаты для погашения части кредита или займа</w:t>
      </w:r>
    </w:p>
    <w:p>
      <w:pPr>
        <w:pStyle w:val="0"/>
        <w:jc w:val="right"/>
      </w:pPr>
      <w:r>
        <w:rPr>
          <w:sz w:val="20"/>
        </w:rPr>
        <w:t xml:space="preserve">либо для компенсации затраченных собственных</w:t>
      </w:r>
    </w:p>
    <w:p>
      <w:pPr>
        <w:pStyle w:val="0"/>
        <w:jc w:val="right"/>
      </w:pPr>
      <w:r>
        <w:rPr>
          <w:sz w:val="20"/>
        </w:rPr>
        <w:t xml:space="preserve">средств на приобретение (строительство) жилья</w:t>
      </w:r>
    </w:p>
    <w:p>
      <w:pPr>
        <w:pStyle w:val="0"/>
        <w:jc w:val="right"/>
      </w:pPr>
      <w:r>
        <w:rPr>
          <w:sz w:val="20"/>
        </w:rPr>
        <w:t xml:space="preserve">при рождении (усыновлении) одного ребенка</w:t>
      </w:r>
    </w:p>
    <w:p>
      <w:pPr>
        <w:pStyle w:val="0"/>
        <w:jc w:val="both"/>
      </w:pPr>
      <w:r>
        <w:rPr>
          <w:sz w:val="20"/>
        </w:rPr>
      </w:r>
    </w:p>
    <w:bookmarkStart w:id="9863" w:name="P9863"/>
    <w:bookmarkEnd w:id="9863"/>
    <w:p>
      <w:pPr>
        <w:pStyle w:val="0"/>
        <w:jc w:val="center"/>
      </w:pPr>
      <w:r>
        <w:rPr>
          <w:sz w:val="20"/>
        </w:rPr>
        <w:t xml:space="preserve">Список</w:t>
      </w:r>
    </w:p>
    <w:p>
      <w:pPr>
        <w:pStyle w:val="0"/>
        <w:jc w:val="center"/>
      </w:pPr>
      <w:r>
        <w:rPr>
          <w:sz w:val="20"/>
        </w:rPr>
        <w:t xml:space="preserve">молодых семей - претендентов на получение дополнительной</w:t>
      </w:r>
    </w:p>
    <w:p>
      <w:pPr>
        <w:pStyle w:val="0"/>
        <w:jc w:val="center"/>
      </w:pPr>
      <w:r>
        <w:rPr>
          <w:sz w:val="20"/>
        </w:rPr>
        <w:t xml:space="preserve">социальной выплаты для погашения части кредита или займа</w:t>
      </w:r>
    </w:p>
    <w:p>
      <w:pPr>
        <w:pStyle w:val="0"/>
        <w:jc w:val="center"/>
      </w:pPr>
      <w:r>
        <w:rPr>
          <w:sz w:val="20"/>
        </w:rPr>
        <w:t xml:space="preserve">либо для компенсации затраченных собственных средств</w:t>
      </w:r>
    </w:p>
    <w:p>
      <w:pPr>
        <w:pStyle w:val="0"/>
        <w:jc w:val="center"/>
      </w:pPr>
      <w:r>
        <w:rPr>
          <w:sz w:val="20"/>
        </w:rPr>
        <w:t xml:space="preserve">на приобретение (строительство) жилья при рождении</w:t>
      </w:r>
    </w:p>
    <w:p>
      <w:pPr>
        <w:pStyle w:val="0"/>
        <w:jc w:val="center"/>
      </w:pPr>
      <w:r>
        <w:rPr>
          <w:sz w:val="20"/>
        </w:rPr>
        <w:t xml:space="preserve">(усыновлении) одного ребенка на _______ год</w:t>
      </w:r>
    </w:p>
    <w:p>
      <w:pPr>
        <w:pStyle w:val="0"/>
        <w:jc w:val="center"/>
      </w:pPr>
      <w:r>
        <w:rPr>
          <w:sz w:val="20"/>
        </w:rPr>
        <w:t xml:space="preserve">по _________________________________________________________</w:t>
      </w:r>
    </w:p>
    <w:p>
      <w:pPr>
        <w:pStyle w:val="0"/>
        <w:jc w:val="center"/>
      </w:pPr>
      <w:r>
        <w:rPr>
          <w:sz w:val="20"/>
        </w:rPr>
        <w:t xml:space="preserve">(наименование муниципального образования Тверской области)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289" w:right="272" w:bottom="289" w:left="272"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907"/>
        <w:gridCol w:w="850"/>
        <w:gridCol w:w="1020"/>
        <w:gridCol w:w="850"/>
        <w:gridCol w:w="850"/>
        <w:gridCol w:w="850"/>
        <w:gridCol w:w="850"/>
        <w:gridCol w:w="964"/>
        <w:gridCol w:w="1020"/>
        <w:gridCol w:w="1077"/>
        <w:gridCol w:w="1191"/>
        <w:gridCol w:w="1077"/>
        <w:gridCol w:w="907"/>
        <w:gridCol w:w="737"/>
        <w:gridCol w:w="454"/>
        <w:gridCol w:w="737"/>
        <w:gridCol w:w="737"/>
      </w:tblGrid>
      <w:tr>
        <w:tc>
          <w:tcPr>
            <w:tcW w:w="510" w:type="dxa"/>
            <w:vMerge w:val="restart"/>
          </w:tcPr>
          <w:p>
            <w:pPr>
              <w:pStyle w:val="0"/>
              <w:jc w:val="center"/>
            </w:pPr>
            <w:r>
              <w:rPr>
                <w:sz w:val="20"/>
              </w:rPr>
              <w:t xml:space="preserve">N п/п</w:t>
            </w:r>
          </w:p>
        </w:tc>
        <w:tc>
          <w:tcPr>
            <w:gridSpan w:val="8"/>
            <w:tcW w:w="7141" w:type="dxa"/>
          </w:tcPr>
          <w:p>
            <w:pPr>
              <w:pStyle w:val="0"/>
              <w:jc w:val="center"/>
            </w:pPr>
            <w:r>
              <w:rPr>
                <w:sz w:val="20"/>
              </w:rPr>
              <w:t xml:space="preserve">Данные о членах молодой семьи</w:t>
            </w:r>
          </w:p>
        </w:tc>
        <w:tc>
          <w:tcPr>
            <w:gridSpan w:val="2"/>
            <w:tcW w:w="2097" w:type="dxa"/>
            <w:vMerge w:val="restart"/>
          </w:tcPr>
          <w:p>
            <w:pPr>
              <w:pStyle w:val="0"/>
              <w:jc w:val="center"/>
            </w:pPr>
            <w:r>
              <w:rPr>
                <w:sz w:val="20"/>
              </w:rPr>
              <w:t xml:space="preserve">Данные по страховому номеру индивидуального лицевого счета в Пенсионном фонде Российской Федерации (СНИЛС)</w:t>
            </w:r>
          </w:p>
        </w:tc>
        <w:tc>
          <w:tcPr>
            <w:gridSpan w:val="3"/>
            <w:tcW w:w="3175" w:type="dxa"/>
          </w:tcPr>
          <w:p>
            <w:pPr>
              <w:pStyle w:val="0"/>
              <w:jc w:val="center"/>
            </w:pPr>
            <w:r>
              <w:rPr>
                <w:sz w:val="20"/>
              </w:rPr>
              <w:t xml:space="preserve">Расчетная стоимость жилья</w:t>
            </w:r>
          </w:p>
        </w:tc>
        <w:tc>
          <w:tcPr>
            <w:gridSpan w:val="2"/>
            <w:tcW w:w="1191" w:type="dxa"/>
          </w:tcPr>
          <w:p>
            <w:pPr>
              <w:pStyle w:val="0"/>
              <w:jc w:val="center"/>
            </w:pPr>
            <w:r>
              <w:rPr>
                <w:sz w:val="20"/>
              </w:rPr>
              <w:t xml:space="preserve">Планируемый размер дополнительной социальной выплаты, предоставляемой молодой семье</w:t>
            </w:r>
          </w:p>
        </w:tc>
        <w:tc>
          <w:tcPr>
            <w:gridSpan w:val="2"/>
            <w:tcW w:w="1474" w:type="dxa"/>
            <w:vMerge w:val="restart"/>
          </w:tcPr>
          <w:p>
            <w:pPr>
              <w:pStyle w:val="0"/>
              <w:jc w:val="center"/>
            </w:pPr>
            <w:r>
              <w:rPr>
                <w:sz w:val="20"/>
              </w:rPr>
              <w:t xml:space="preserve">Софинансирование дополнительной социальной выплаты, в том числе за счет средств</w:t>
            </w:r>
          </w:p>
        </w:tc>
      </w:tr>
      <w:tr>
        <w:tc>
          <w:tcPr>
            <w:vMerge w:val="continue"/>
          </w:tcPr>
          <w:p/>
        </w:tc>
        <w:tc>
          <w:tcPr>
            <w:tcW w:w="907" w:type="dxa"/>
            <w:vMerge w:val="restart"/>
          </w:tcPr>
          <w:p>
            <w:pPr>
              <w:pStyle w:val="0"/>
              <w:jc w:val="center"/>
            </w:pPr>
            <w:r>
              <w:rPr>
                <w:sz w:val="20"/>
              </w:rPr>
              <w:t xml:space="preserve">количество членов семьи (человек)</w:t>
            </w:r>
          </w:p>
        </w:tc>
        <w:tc>
          <w:tcPr>
            <w:tcW w:w="850" w:type="dxa"/>
            <w:vMerge w:val="restart"/>
          </w:tcPr>
          <w:p>
            <w:pPr>
              <w:pStyle w:val="0"/>
              <w:jc w:val="center"/>
            </w:pPr>
            <w:r>
              <w:rPr>
                <w:sz w:val="20"/>
              </w:rPr>
              <w:t xml:space="preserve">Ф.И.О.</w:t>
            </w:r>
          </w:p>
        </w:tc>
        <w:tc>
          <w:tcPr>
            <w:tcW w:w="1020" w:type="dxa"/>
            <w:vMerge w:val="restart"/>
          </w:tcPr>
          <w:p>
            <w:pPr>
              <w:pStyle w:val="0"/>
              <w:jc w:val="center"/>
            </w:pPr>
            <w:r>
              <w:rPr>
                <w:sz w:val="20"/>
              </w:rPr>
              <w:t xml:space="preserve">родственные отношения (супруг, супруга, сын, дочь, мать, отец)</w:t>
            </w:r>
          </w:p>
        </w:tc>
        <w:tc>
          <w:tcPr>
            <w:gridSpan w:val="2"/>
            <w:tcW w:w="1700" w:type="dxa"/>
            <w:vMerge w:val="restart"/>
          </w:tcPr>
          <w:p>
            <w:pPr>
              <w:pStyle w:val="0"/>
              <w:jc w:val="center"/>
            </w:pPr>
            <w:r>
              <w:rPr>
                <w:sz w:val="20"/>
              </w:rPr>
              <w:t xml:space="preserve">паспорт гражданина Российской Федерации или свидетельство о рождении несовершеннолетнего, не достигшего 14 лет</w:t>
            </w:r>
          </w:p>
        </w:tc>
        <w:tc>
          <w:tcPr>
            <w:tcW w:w="850" w:type="dxa"/>
            <w:vMerge w:val="restart"/>
          </w:tcPr>
          <w:p>
            <w:pPr>
              <w:pStyle w:val="0"/>
              <w:jc w:val="center"/>
            </w:pPr>
            <w:r>
              <w:rPr>
                <w:sz w:val="20"/>
              </w:rPr>
              <w:t xml:space="preserve">число, месяц, год рождения</w:t>
            </w:r>
          </w:p>
        </w:tc>
        <w:tc>
          <w:tcPr>
            <w:gridSpan w:val="2"/>
            <w:tcW w:w="1814" w:type="dxa"/>
          </w:tcPr>
          <w:p>
            <w:pPr>
              <w:pStyle w:val="0"/>
              <w:jc w:val="center"/>
            </w:pPr>
            <w:r>
              <w:rPr>
                <w:sz w:val="20"/>
              </w:rPr>
              <w:t xml:space="preserve">свидетельство о браке</w:t>
            </w:r>
          </w:p>
        </w:tc>
        <w:tc>
          <w:tcPr>
            <w:gridSpan w:val="2"/>
            <w:vMerge w:val="continue"/>
          </w:tcPr>
          <w:p/>
        </w:tc>
        <w:tc>
          <w:tcPr>
            <w:tcW w:w="1191" w:type="dxa"/>
            <w:vMerge w:val="restart"/>
          </w:tcPr>
          <w:p>
            <w:pPr>
              <w:pStyle w:val="0"/>
              <w:jc w:val="center"/>
            </w:pPr>
            <w:r>
              <w:rPr>
                <w:sz w:val="20"/>
              </w:rPr>
              <w:t xml:space="preserve">стоимость 1 кв. м (рублей) по</w:t>
            </w:r>
          </w:p>
          <w:p>
            <w:pPr>
              <w:pStyle w:val="0"/>
              <w:jc w:val="center"/>
            </w:pPr>
            <w:r>
              <w:rPr>
                <w:sz w:val="20"/>
              </w:rPr>
              <w:t xml:space="preserve">_______</w:t>
            </w:r>
          </w:p>
          <w:p>
            <w:pPr>
              <w:pStyle w:val="0"/>
              <w:jc w:val="center"/>
            </w:pPr>
            <w:r>
              <w:rPr>
                <w:sz w:val="20"/>
              </w:rPr>
              <w:t xml:space="preserve">муниципальному образованию Тверской области</w:t>
            </w:r>
          </w:p>
        </w:tc>
        <w:tc>
          <w:tcPr>
            <w:tcW w:w="1077" w:type="dxa"/>
            <w:vMerge w:val="restart"/>
          </w:tcPr>
          <w:p>
            <w:pPr>
              <w:pStyle w:val="0"/>
              <w:jc w:val="center"/>
            </w:pPr>
            <w:r>
              <w:rPr>
                <w:sz w:val="20"/>
              </w:rPr>
              <w:t xml:space="preserve">размер общей площади жилого помещения на семью (кв. м)</w:t>
            </w:r>
          </w:p>
        </w:tc>
        <w:tc>
          <w:tcPr>
            <w:tcW w:w="907" w:type="dxa"/>
            <w:vMerge w:val="restart"/>
          </w:tcPr>
          <w:p>
            <w:pPr>
              <w:pStyle w:val="0"/>
              <w:jc w:val="center"/>
            </w:pPr>
            <w:r>
              <w:rPr>
                <w:sz w:val="20"/>
              </w:rPr>
              <w:t xml:space="preserve">всего, рублей (гр. 12 x гр. 13)</w:t>
            </w:r>
          </w:p>
        </w:tc>
        <w:tc>
          <w:tcPr>
            <w:gridSpan w:val="2"/>
            <w:tcW w:w="1191" w:type="dxa"/>
            <w:vMerge w:val="restart"/>
          </w:tcPr>
          <w:p>
            <w:pPr>
              <w:pStyle w:val="0"/>
            </w:pPr>
            <w:r>
              <w:rPr>
                <w:sz w:val="20"/>
              </w:rPr>
            </w:r>
          </w:p>
        </w:tc>
        <w:tc>
          <w:tcPr>
            <w:gridSpan w:val="2"/>
            <w:vMerge w:val="continue"/>
          </w:tcPr>
          <w:p/>
        </w:tc>
      </w:tr>
      <w:tr>
        <w:tc>
          <w:tcPr>
            <w:vMerge w:val="continue"/>
          </w:tcPr>
          <w:p/>
        </w:tc>
        <w:tc>
          <w:tcPr>
            <w:vMerge w:val="continue"/>
          </w:tcPr>
          <w:p/>
        </w:tc>
        <w:tc>
          <w:tcPr>
            <w:vMerge w:val="continue"/>
          </w:tcPr>
          <w:p/>
        </w:tc>
        <w:tc>
          <w:tcPr>
            <w:vMerge w:val="continue"/>
          </w:tcPr>
          <w:p/>
        </w:tc>
        <w:tc>
          <w:tcPr>
            <w:gridSpan w:val="2"/>
            <w:vMerge w:val="continue"/>
          </w:tcPr>
          <w:p/>
        </w:tc>
        <w:tc>
          <w:tcPr>
            <w:vMerge w:val="continue"/>
          </w:tcPr>
          <w:p/>
        </w:tc>
        <w:tc>
          <w:tcPr>
            <w:tcW w:w="850" w:type="dxa"/>
            <w:vMerge w:val="restart"/>
          </w:tcPr>
          <w:p>
            <w:pPr>
              <w:pStyle w:val="0"/>
              <w:jc w:val="center"/>
            </w:pPr>
            <w:r>
              <w:rPr>
                <w:sz w:val="20"/>
              </w:rPr>
              <w:t xml:space="preserve">серия, номер</w:t>
            </w:r>
          </w:p>
        </w:tc>
        <w:tc>
          <w:tcPr>
            <w:tcW w:w="964" w:type="dxa"/>
            <w:vMerge w:val="restart"/>
          </w:tcPr>
          <w:p>
            <w:pPr>
              <w:pStyle w:val="0"/>
              <w:jc w:val="center"/>
            </w:pPr>
            <w:r>
              <w:rPr>
                <w:sz w:val="20"/>
              </w:rPr>
              <w:t xml:space="preserve">кем, когда выдано</w:t>
            </w:r>
          </w:p>
        </w:tc>
        <w:tc>
          <w:tcPr>
            <w:tcW w:w="1020" w:type="dxa"/>
            <w:vMerge w:val="restart"/>
          </w:tcPr>
          <w:p>
            <w:pPr>
              <w:pStyle w:val="0"/>
              <w:jc w:val="center"/>
            </w:pPr>
            <w:r>
              <w:rPr>
                <w:sz w:val="20"/>
              </w:rPr>
              <w:t xml:space="preserve">номер СНИЛС</w:t>
            </w:r>
          </w:p>
        </w:tc>
        <w:tc>
          <w:tcPr>
            <w:tcW w:w="1077" w:type="dxa"/>
            <w:vMerge w:val="restart"/>
          </w:tcPr>
          <w:p>
            <w:pPr>
              <w:pStyle w:val="0"/>
              <w:jc w:val="center"/>
            </w:pPr>
            <w:r>
              <w:rPr>
                <w:sz w:val="20"/>
              </w:rPr>
              <w:t xml:space="preserve">дата регистрации СНИЛС</w:t>
            </w:r>
          </w:p>
        </w:tc>
        <w:tc>
          <w:tcPr>
            <w:vMerge w:val="continue"/>
          </w:tcPr>
          <w:p/>
        </w:tc>
        <w:tc>
          <w:tcPr>
            <w:vMerge w:val="continue"/>
          </w:tcPr>
          <w:p/>
        </w:tc>
        <w:tc>
          <w:tcPr>
            <w:vMerge w:val="continue"/>
          </w:tcPr>
          <w:p/>
        </w:tc>
        <w:tc>
          <w:tcPr>
            <w:gridSpan w:val="2"/>
            <w:vMerge w:val="continue"/>
          </w:tcPr>
          <w:p/>
        </w:tc>
        <w:tc>
          <w:tcPr>
            <w:tcW w:w="737" w:type="dxa"/>
            <w:vMerge w:val="restart"/>
          </w:tcPr>
          <w:p>
            <w:pPr>
              <w:pStyle w:val="0"/>
              <w:jc w:val="center"/>
            </w:pPr>
            <w:r>
              <w:rPr>
                <w:sz w:val="20"/>
              </w:rPr>
              <w:t xml:space="preserve">областного бюджета Тверской области (рублей)</w:t>
            </w:r>
          </w:p>
        </w:tc>
        <w:tc>
          <w:tcPr>
            <w:tcW w:w="737" w:type="dxa"/>
            <w:vMerge w:val="restart"/>
          </w:tcPr>
          <w:p>
            <w:pPr>
              <w:pStyle w:val="0"/>
              <w:jc w:val="center"/>
            </w:pPr>
            <w:r>
              <w:rPr>
                <w:sz w:val="20"/>
              </w:rPr>
              <w:t xml:space="preserve">местного бюджета (рублей)</w:t>
            </w:r>
          </w:p>
        </w:tc>
      </w:tr>
      <w:tr>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серия, номер</w:t>
            </w:r>
          </w:p>
        </w:tc>
        <w:tc>
          <w:tcPr>
            <w:tcW w:w="850" w:type="dxa"/>
          </w:tcPr>
          <w:p>
            <w:pPr>
              <w:pStyle w:val="0"/>
              <w:jc w:val="center"/>
            </w:pPr>
            <w:r>
              <w:rPr>
                <w:sz w:val="20"/>
              </w:rPr>
              <w:t xml:space="preserve">кем, когда выдан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всего (рублей)</w:t>
            </w:r>
          </w:p>
        </w:tc>
        <w:tc>
          <w:tcPr>
            <w:tcW w:w="454" w:type="dxa"/>
          </w:tcPr>
          <w:p>
            <w:pPr>
              <w:pStyle w:val="0"/>
              <w:jc w:val="center"/>
            </w:pPr>
            <w:r>
              <w:rPr>
                <w:sz w:val="20"/>
              </w:rPr>
              <w:t xml:space="preserve">%</w:t>
            </w:r>
          </w:p>
        </w:tc>
        <w:tc>
          <w:tcPr>
            <w:vMerge w:val="continue"/>
          </w:tcPr>
          <w:p/>
        </w:tc>
        <w:tc>
          <w:tcPr>
            <w:vMerge w:val="continue"/>
          </w:tcPr>
          <w:p/>
        </w:tc>
      </w:tr>
      <w:tr>
        <w:tc>
          <w:tcPr>
            <w:tcW w:w="510" w:type="dxa"/>
          </w:tcPr>
          <w:p>
            <w:pPr>
              <w:pStyle w:val="0"/>
              <w:jc w:val="center"/>
            </w:pPr>
            <w:r>
              <w:rPr>
                <w:sz w:val="20"/>
              </w:rPr>
              <w:t xml:space="preserve">1</w:t>
            </w:r>
          </w:p>
        </w:tc>
        <w:tc>
          <w:tcPr>
            <w:tcW w:w="907" w:type="dxa"/>
          </w:tcPr>
          <w:p>
            <w:pPr>
              <w:pStyle w:val="0"/>
              <w:jc w:val="center"/>
            </w:pPr>
            <w:r>
              <w:rPr>
                <w:sz w:val="20"/>
              </w:rPr>
              <w:t xml:space="preserve">2</w:t>
            </w:r>
          </w:p>
        </w:tc>
        <w:tc>
          <w:tcPr>
            <w:tcW w:w="850" w:type="dxa"/>
          </w:tcPr>
          <w:p>
            <w:pPr>
              <w:pStyle w:val="0"/>
              <w:jc w:val="center"/>
            </w:pPr>
            <w:r>
              <w:rPr>
                <w:sz w:val="20"/>
              </w:rPr>
              <w:t xml:space="preserve">3</w:t>
            </w:r>
          </w:p>
        </w:tc>
        <w:tc>
          <w:tcPr>
            <w:tcW w:w="1020" w:type="dxa"/>
          </w:tcPr>
          <w:p>
            <w:pPr>
              <w:pStyle w:val="0"/>
              <w:jc w:val="center"/>
            </w:pPr>
            <w:r>
              <w:rPr>
                <w:sz w:val="20"/>
              </w:rPr>
              <w:t xml:space="preserve">4</w:t>
            </w:r>
          </w:p>
        </w:tc>
        <w:tc>
          <w:tcPr>
            <w:tcW w:w="850" w:type="dxa"/>
          </w:tcPr>
          <w:p>
            <w:pPr>
              <w:pStyle w:val="0"/>
              <w:jc w:val="center"/>
            </w:pPr>
            <w:r>
              <w:rPr>
                <w:sz w:val="20"/>
              </w:rPr>
              <w:t xml:space="preserve">5</w:t>
            </w:r>
          </w:p>
        </w:tc>
        <w:tc>
          <w:tcPr>
            <w:tcW w:w="850" w:type="dxa"/>
          </w:tcPr>
          <w:p>
            <w:pPr>
              <w:pStyle w:val="0"/>
              <w:jc w:val="center"/>
            </w:pPr>
            <w:r>
              <w:rPr>
                <w:sz w:val="20"/>
              </w:rPr>
              <w:t xml:space="preserve">6</w:t>
            </w:r>
          </w:p>
        </w:tc>
        <w:tc>
          <w:tcPr>
            <w:tcW w:w="850" w:type="dxa"/>
          </w:tcPr>
          <w:p>
            <w:pPr>
              <w:pStyle w:val="0"/>
              <w:jc w:val="center"/>
            </w:pPr>
            <w:r>
              <w:rPr>
                <w:sz w:val="20"/>
              </w:rPr>
              <w:t xml:space="preserve">7</w:t>
            </w:r>
          </w:p>
        </w:tc>
        <w:tc>
          <w:tcPr>
            <w:tcW w:w="850" w:type="dxa"/>
          </w:tcPr>
          <w:p>
            <w:pPr>
              <w:pStyle w:val="0"/>
              <w:jc w:val="center"/>
            </w:pPr>
            <w:r>
              <w:rPr>
                <w:sz w:val="20"/>
              </w:rPr>
              <w:t xml:space="preserve">8</w:t>
            </w:r>
          </w:p>
        </w:tc>
        <w:tc>
          <w:tcPr>
            <w:tcW w:w="964" w:type="dxa"/>
          </w:tcPr>
          <w:p>
            <w:pPr>
              <w:pStyle w:val="0"/>
              <w:jc w:val="center"/>
            </w:pPr>
            <w:r>
              <w:rPr>
                <w:sz w:val="20"/>
              </w:rPr>
              <w:t xml:space="preserve">9</w:t>
            </w:r>
          </w:p>
        </w:tc>
        <w:tc>
          <w:tcPr>
            <w:tcW w:w="1020" w:type="dxa"/>
          </w:tcPr>
          <w:p>
            <w:pPr>
              <w:pStyle w:val="0"/>
              <w:jc w:val="center"/>
            </w:pPr>
            <w:r>
              <w:rPr>
                <w:sz w:val="20"/>
              </w:rPr>
              <w:t xml:space="preserve">10</w:t>
            </w:r>
          </w:p>
        </w:tc>
        <w:tc>
          <w:tcPr>
            <w:tcW w:w="1077" w:type="dxa"/>
          </w:tcPr>
          <w:p>
            <w:pPr>
              <w:pStyle w:val="0"/>
              <w:jc w:val="center"/>
            </w:pPr>
            <w:r>
              <w:rPr>
                <w:sz w:val="20"/>
              </w:rPr>
              <w:t xml:space="preserve">11</w:t>
            </w:r>
          </w:p>
        </w:tc>
        <w:tc>
          <w:tcPr>
            <w:tcW w:w="1191" w:type="dxa"/>
          </w:tcPr>
          <w:p>
            <w:pPr>
              <w:pStyle w:val="0"/>
              <w:jc w:val="center"/>
            </w:pPr>
            <w:r>
              <w:rPr>
                <w:sz w:val="20"/>
              </w:rPr>
              <w:t xml:space="preserve">12</w:t>
            </w:r>
          </w:p>
        </w:tc>
        <w:tc>
          <w:tcPr>
            <w:tcW w:w="1077" w:type="dxa"/>
          </w:tcPr>
          <w:p>
            <w:pPr>
              <w:pStyle w:val="0"/>
              <w:jc w:val="center"/>
            </w:pPr>
            <w:r>
              <w:rPr>
                <w:sz w:val="20"/>
              </w:rPr>
              <w:t xml:space="preserve">13</w:t>
            </w:r>
          </w:p>
        </w:tc>
        <w:tc>
          <w:tcPr>
            <w:tcW w:w="907" w:type="dxa"/>
          </w:tcPr>
          <w:p>
            <w:pPr>
              <w:pStyle w:val="0"/>
              <w:jc w:val="center"/>
            </w:pPr>
            <w:r>
              <w:rPr>
                <w:sz w:val="20"/>
              </w:rPr>
              <w:t xml:space="preserve">14</w:t>
            </w:r>
          </w:p>
        </w:tc>
        <w:tc>
          <w:tcPr>
            <w:tcW w:w="737" w:type="dxa"/>
          </w:tcPr>
          <w:p>
            <w:pPr>
              <w:pStyle w:val="0"/>
              <w:jc w:val="center"/>
            </w:pPr>
            <w:r>
              <w:rPr>
                <w:sz w:val="20"/>
              </w:rPr>
              <w:t xml:space="preserve">15</w:t>
            </w:r>
          </w:p>
        </w:tc>
        <w:tc>
          <w:tcPr>
            <w:tcW w:w="454" w:type="dxa"/>
          </w:tcPr>
          <w:p>
            <w:pPr>
              <w:pStyle w:val="0"/>
              <w:jc w:val="center"/>
            </w:pPr>
            <w:r>
              <w:rPr>
                <w:sz w:val="20"/>
              </w:rPr>
              <w:t xml:space="preserve">16</w:t>
            </w:r>
          </w:p>
        </w:tc>
        <w:tc>
          <w:tcPr>
            <w:tcW w:w="737" w:type="dxa"/>
          </w:tcPr>
          <w:p>
            <w:pPr>
              <w:pStyle w:val="0"/>
              <w:jc w:val="center"/>
            </w:pPr>
            <w:r>
              <w:rPr>
                <w:sz w:val="20"/>
              </w:rPr>
              <w:t xml:space="preserve">17</w:t>
            </w:r>
          </w:p>
        </w:tc>
        <w:tc>
          <w:tcPr>
            <w:tcW w:w="737" w:type="dxa"/>
          </w:tcPr>
          <w:p>
            <w:pPr>
              <w:pStyle w:val="0"/>
              <w:jc w:val="center"/>
            </w:pPr>
            <w:r>
              <w:rPr>
                <w:sz w:val="20"/>
              </w:rPr>
              <w:t xml:space="preserve">18</w:t>
            </w:r>
          </w:p>
        </w:tc>
      </w:tr>
    </w:tbl>
    <w:p>
      <w:pPr>
        <w:pStyle w:val="0"/>
        <w:jc w:val="both"/>
      </w:pPr>
      <w:r>
        <w:rPr>
          <w:sz w:val="20"/>
        </w:rPr>
      </w:r>
    </w:p>
    <w:p>
      <w:pPr>
        <w:pStyle w:val="1"/>
        <w:jc w:val="both"/>
      </w:pPr>
      <w:r>
        <w:rPr>
          <w:sz w:val="20"/>
        </w:rPr>
        <w:t xml:space="preserve">Руководитель исполнительно-распорядительного</w:t>
      </w:r>
    </w:p>
    <w:p>
      <w:pPr>
        <w:pStyle w:val="1"/>
        <w:jc w:val="both"/>
      </w:pPr>
      <w:r>
        <w:rPr>
          <w:sz w:val="20"/>
        </w:rPr>
        <w:t xml:space="preserve">органа муниципального образования</w:t>
      </w:r>
    </w:p>
    <w:p>
      <w:pPr>
        <w:pStyle w:val="1"/>
        <w:jc w:val="both"/>
      </w:pPr>
      <w:r>
        <w:rPr>
          <w:sz w:val="20"/>
        </w:rPr>
        <w:t xml:space="preserve">Тверской области                      _______________ _____________________</w:t>
      </w:r>
    </w:p>
    <w:p>
      <w:pPr>
        <w:pStyle w:val="1"/>
        <w:jc w:val="both"/>
      </w:pPr>
      <w:r>
        <w:rPr>
          <w:sz w:val="20"/>
        </w:rPr>
        <w:t xml:space="preserve">                                      (дата, подпись) (расшифровка подписи)</w:t>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__________________________________  _________________ _____________________</w:t>
      </w:r>
    </w:p>
    <w:p>
      <w:pPr>
        <w:pStyle w:val="1"/>
        <w:jc w:val="both"/>
      </w:pPr>
      <w:r>
        <w:rPr>
          <w:sz w:val="20"/>
        </w:rPr>
        <w:t xml:space="preserve"> (должность лица, сформировавшего    (дата, подпись)  (расшифровка подписи)</w:t>
      </w:r>
    </w:p>
    <w:p>
      <w:pPr>
        <w:pStyle w:val="1"/>
        <w:jc w:val="both"/>
      </w:pPr>
      <w:r>
        <w:rPr>
          <w:sz w:val="20"/>
        </w:rPr>
        <w:t xml:space="preserve">    список, контактный телефон)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45"/>
      <w:headerReference w:type="first" r:id="rId145"/>
      <w:footerReference w:type="default" r:id="rId146"/>
      <w:footerReference w:type="first" r:id="rId146"/>
      <w:pgSz w:w="16838" w:h="11906" w:orient="landscape"/>
      <w:pgMar w:top="272" w:right="289" w:bottom="272" w:left="289"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Тверской области от 07.04.2021 N 195-пп</w:t>
            <w:br/>
            <w:t>(ред. от 25.04.2023)</w:t>
            <w:br/>
            <w:t>"О государственной программе 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25.05.2023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Тверской области от 07.04.2021 N 195-пп</w:t>
            <w:br/>
            <w:t>(ред. от 25.04.2023)</w:t>
            <w:br/>
            <w:t>"О государственной программе 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36ACD0F1472A17601E79440901426F3449C10D8C5F7FD82FB0F3AC6698A708289EC76DEF5456A66061828D9157487A55A883913789887945B594815B8p4K" TargetMode = "External"/>
	<Relationship Id="rId8" Type="http://schemas.openxmlformats.org/officeDocument/2006/relationships/hyperlink" Target="consultantplus://offline/ref=E36ACD0F1472A17601E79440901426F3449C10D8C5F7FA85F2053AC6698A708289EC76DEF5456A66061828D9157487A55A883913789887945B594815B8p4K" TargetMode = "External"/>
	<Relationship Id="rId9" Type="http://schemas.openxmlformats.org/officeDocument/2006/relationships/hyperlink" Target="consultantplus://offline/ref=E36ACD0F1472A17601E79440901426F3449C10D8C5F7FA8FF0033AC6698A708289EC76DEF5456A66061828D9157487A55A883913789887945B594815B8p4K" TargetMode = "External"/>
	<Relationship Id="rId10" Type="http://schemas.openxmlformats.org/officeDocument/2006/relationships/hyperlink" Target="consultantplus://offline/ref=E36ACD0F1472A17601E79440901426F3449C10D8C5F7F880F7073AC6698A708289EC76DEF5456A66061828D9157487A55A883913789887945B594815B8p4K" TargetMode = "External"/>
	<Relationship Id="rId11" Type="http://schemas.openxmlformats.org/officeDocument/2006/relationships/hyperlink" Target="consultantplus://offline/ref=E36ACD0F1472A17601E79440901426F3449C10D8C5F7F88EF4063AC6698A708289EC76DEF5456A66061828D9157487A55A883913789887945B594815B8p4K" TargetMode = "External"/>
	<Relationship Id="rId12" Type="http://schemas.openxmlformats.org/officeDocument/2006/relationships/hyperlink" Target="consultantplus://offline/ref=E36ACD0F1472A17601E79440901426F3449C10D8C5F7F682F60E3AC6698A708289EC76DEF5456A66061828D9157487A55A883913789887945B594815B8p4K" TargetMode = "External"/>
	<Relationship Id="rId13" Type="http://schemas.openxmlformats.org/officeDocument/2006/relationships/hyperlink" Target="consultantplus://offline/ref=E36ACD0F1472A17601E79440901426F3449C10D8C5F6FF80FB003AC6698A708289EC76DEF5456A66061828D9157487A55A883913789887945B594815B8p4K" TargetMode = "External"/>
	<Relationship Id="rId14" Type="http://schemas.openxmlformats.org/officeDocument/2006/relationships/hyperlink" Target="consultantplus://offline/ref=E36ACD0F1472A17601E79440901426F3449C10D8C5F6FB85F40E3AC6698A708289EC76DEF5456A66061828D9157487A55A883913789887945B594815B8p4K" TargetMode = "External"/>
	<Relationship Id="rId15" Type="http://schemas.openxmlformats.org/officeDocument/2006/relationships/hyperlink" Target="consultantplus://offline/ref=E36ACD0F1472A17601E79440901426F3449C10D8C5F6FA84F0063AC6698A708289EC76DEF5456A66061828D9157487A55A883913789887945B594815B8p4K" TargetMode = "External"/>
	<Relationship Id="rId16" Type="http://schemas.openxmlformats.org/officeDocument/2006/relationships/hyperlink" Target="consultantplus://offline/ref=E36ACD0F1472A17601E79440901426F3449C10D8C5F6F986FA0E3AC6698A708289EC76DEF5456A66061828D9157487A55A883913789887945B594815B8p4K" TargetMode = "External"/>
	<Relationship Id="rId17" Type="http://schemas.openxmlformats.org/officeDocument/2006/relationships/hyperlink" Target="consultantplus://offline/ref=E36ACD0F1472A17601E79440901426F3449C10D8C5F6FC8FF70E3AC6698A708289EC76DEF5456A66061928D9147487A55A883913789887945B594815B8p4K" TargetMode = "External"/>
	<Relationship Id="rId18" Type="http://schemas.openxmlformats.org/officeDocument/2006/relationships/hyperlink" Target="consultantplus://offline/ref=E36ACD0F1472A17601E79440901426F3449C10D8C5F6FF80FB003AC6698A708289EC76DEF5456A66061828D9167487A55A883913789887945B594815B8p4K" TargetMode = "External"/>
	<Relationship Id="rId19" Type="http://schemas.openxmlformats.org/officeDocument/2006/relationships/hyperlink" Target="consultantplus://offline/ref=E36ACD0F1472A17601E79440901426F3449C10D8C5F7F682F60E3AC6698A708289EC76DEF5456A66061828D9167487A55A883913789887945B594815B8p4K" TargetMode = "External"/>
	<Relationship Id="rId20" Type="http://schemas.openxmlformats.org/officeDocument/2006/relationships/hyperlink" Target="consultantplus://offline/ref=E36ACD0F1472A17601E79440901426F3449C10D8C5F7FD82FB0F3AC6698A708289EC76DEF5456A66061828D9167487A55A883913789887945B594815B8p4K" TargetMode = "External"/>
	<Relationship Id="rId21" Type="http://schemas.openxmlformats.org/officeDocument/2006/relationships/hyperlink" Target="consultantplus://offline/ref=E36ACD0F1472A17601E79440901426F3449C10D8C5F7FF81F4073AC6698A708289EC76DEE745326A041D36D91561D1F41CBDpEK" TargetMode = "External"/>
	<Relationship Id="rId22" Type="http://schemas.openxmlformats.org/officeDocument/2006/relationships/hyperlink" Target="consultantplus://offline/ref=E36ACD0F1472A17601E79440901426F3449C10D8C3F3F687FB0D67CC61D37C808EE329DBF2546A65030628DC0E7DD3F6B1pDK" TargetMode = "External"/>
	<Relationship Id="rId23" Type="http://schemas.openxmlformats.org/officeDocument/2006/relationships/hyperlink" Target="consultantplus://offline/ref=E36ACD0F1472A17601E79440901426F3449C10D8C3FFFB87F10D67CC61D37C808EE329DBF2546A65030628DC0E7DD3F6B1pDK" TargetMode = "External"/>
	<Relationship Id="rId24" Type="http://schemas.openxmlformats.org/officeDocument/2006/relationships/hyperlink" Target="consultantplus://offline/ref=E36ACD0F1472A17601E79440901426F3449C10D8CCF7F682F60D67CC61D37C808EE329DBF2546A65030628DC0E7DD3F6B1pDK" TargetMode = "External"/>
	<Relationship Id="rId25" Type="http://schemas.openxmlformats.org/officeDocument/2006/relationships/hyperlink" Target="consultantplus://offline/ref=E36ACD0F1472A17601E79440901426F3449C10D8CCF3FE85F30D67CC61D37C808EE329DBF2546A65030628DC0E7DD3F6B1pDK" TargetMode = "External"/>
	<Relationship Id="rId26" Type="http://schemas.openxmlformats.org/officeDocument/2006/relationships/hyperlink" Target="consultantplus://offline/ref=E36ACD0F1472A17601E79440901426F3449C10D8CCF2F882FA0D67CC61D37C808EE329DBF2546A65030628DC0E7DD3F6B1pDK" TargetMode = "External"/>
	<Relationship Id="rId27" Type="http://schemas.openxmlformats.org/officeDocument/2006/relationships/hyperlink" Target="consultantplus://offline/ref=E36ACD0F1472A17601E79440901426F3449C10D8CCFEFF84FB0D67CC61D37C808EE329DBF2546A65030628DC0E7DD3F6B1pDK" TargetMode = "External"/>
	<Relationship Id="rId28" Type="http://schemas.openxmlformats.org/officeDocument/2006/relationships/hyperlink" Target="consultantplus://offline/ref=E36ACD0F1472A17601E79440901426F3449C10D8CDF6FA8FFA0D67CC61D37C808EE329DBF2546A65030628DC0E7DD3F6B1pDK" TargetMode = "External"/>
	<Relationship Id="rId29" Type="http://schemas.openxmlformats.org/officeDocument/2006/relationships/hyperlink" Target="consultantplus://offline/ref=E36ACD0F1472A17601E79440901426F3449C10D8CDF4F884F60D67CC61D37C808EE329DBF2546A65030628DC0E7DD3F6B1pDK" TargetMode = "External"/>
	<Relationship Id="rId30" Type="http://schemas.openxmlformats.org/officeDocument/2006/relationships/hyperlink" Target="consultantplus://offline/ref=E36ACD0F1472A17601E79440901426F3449C10D8CDF2F781FB0D67CC61D37C808EE329DBF2546A65030628DC0E7DD3F6B1pDK" TargetMode = "External"/>
	<Relationship Id="rId31" Type="http://schemas.openxmlformats.org/officeDocument/2006/relationships/hyperlink" Target="consultantplus://offline/ref=E36ACD0F1472A17601E79440901426F3449C10D8CDFFFF8FFA0D67CC61D37C808EE329DBF2546A65030628DC0E7DD3F6B1pDK" TargetMode = "External"/>
	<Relationship Id="rId32" Type="http://schemas.openxmlformats.org/officeDocument/2006/relationships/hyperlink" Target="consultantplus://offline/ref=E36ACD0F1472A17601E79440901426F3449C10D8CDFEF684FA0D67CC61D37C808EE329DBF2546A65030628DC0E7DD3F6B1pDK" TargetMode = "External"/>
	<Relationship Id="rId33" Type="http://schemas.openxmlformats.org/officeDocument/2006/relationships/hyperlink" Target="consultantplus://offline/ref=E36ACD0F1472A17601E79440901426F3449C10D8C5F7FF83FB003AC6698A708289EC76DEE745326A041D36D91561D1F41CBDpEK" TargetMode = "External"/>
	<Relationship Id="rId34" Type="http://schemas.openxmlformats.org/officeDocument/2006/relationships/hyperlink" Target="consultantplus://offline/ref=E36ACD0F1472A17601E79440901426F3449C10D8C5F7FD82FB0F3AC6698A708289EC76DEF5456A66061828D8107487A55A883913789887945B594815B8p4K" TargetMode = "External"/>
	<Relationship Id="rId35" Type="http://schemas.openxmlformats.org/officeDocument/2006/relationships/hyperlink" Target="consultantplus://offline/ref=E36ACD0F1472A17601E79440901426F3449C10D8C5F7FA85F2053AC6698A708289EC76DEF5456A66061828D9157487A55A883913789887945B594815B8p4K" TargetMode = "External"/>
	<Relationship Id="rId36" Type="http://schemas.openxmlformats.org/officeDocument/2006/relationships/hyperlink" Target="consultantplus://offline/ref=E36ACD0F1472A17601E79440901426F3449C10D8C5F7FA8FF0033AC6698A708289EC76DEF5456A66061828D9157487A55A883913789887945B594815B8p4K" TargetMode = "External"/>
	<Relationship Id="rId37" Type="http://schemas.openxmlformats.org/officeDocument/2006/relationships/hyperlink" Target="consultantplus://offline/ref=E36ACD0F1472A17601E79440901426F3449C10D8C5F7F880F7073AC6698A708289EC76DEF5456A66061828D9157487A55A883913789887945B594815B8p4K" TargetMode = "External"/>
	<Relationship Id="rId38" Type="http://schemas.openxmlformats.org/officeDocument/2006/relationships/hyperlink" Target="consultantplus://offline/ref=E36ACD0F1472A17601E79440901426F3449C10D8C5F7F88EF4063AC6698A708289EC76DEF5456A66061828D9157487A55A883913789887945B594815B8p4K" TargetMode = "External"/>
	<Relationship Id="rId39" Type="http://schemas.openxmlformats.org/officeDocument/2006/relationships/hyperlink" Target="consultantplus://offline/ref=E36ACD0F1472A17601E79440901426F3449C10D8C5F7F682F60E3AC6698A708289EC76DEF5456A66061828D9187487A55A883913789887945B594815B8p4K" TargetMode = "External"/>
	<Relationship Id="rId40" Type="http://schemas.openxmlformats.org/officeDocument/2006/relationships/hyperlink" Target="consultantplus://offline/ref=E36ACD0F1472A17601E79440901426F3449C10D8C5F6FF80FB003AC6698A708289EC76DEF5456A66061828D9177487A55A883913789887945B594815B8p4K" TargetMode = "External"/>
	<Relationship Id="rId41" Type="http://schemas.openxmlformats.org/officeDocument/2006/relationships/hyperlink" Target="consultantplus://offline/ref=E36ACD0F1472A17601E79440901426F3449C10D8C5F6FB85F40E3AC6698A708289EC76DEF5456A66061828D9157487A55A883913789887945B594815B8p4K" TargetMode = "External"/>
	<Relationship Id="rId42" Type="http://schemas.openxmlformats.org/officeDocument/2006/relationships/hyperlink" Target="consultantplus://offline/ref=E36ACD0F1472A17601E79440901426F3449C10D8C5F6FA84F0063AC6698A708289EC76DEF5456A66061828D9157487A55A883913789887945B594815B8p4K" TargetMode = "External"/>
	<Relationship Id="rId43" Type="http://schemas.openxmlformats.org/officeDocument/2006/relationships/hyperlink" Target="consultantplus://offline/ref=E36ACD0F1472A17601E79440901426F3449C10D8C5F6F986FA0E3AC6698A708289EC76DEF5456A66061828D9157487A55A883913789887945B594815B8p4K" TargetMode = "External"/>
	<Relationship Id="rId44" Type="http://schemas.openxmlformats.org/officeDocument/2006/relationships/hyperlink" Target="consultantplus://offline/ref=E36ACD0F1472A17601E79440901426F3449C10D8C5F7FD82FB0F3AC6698A708289EC76DEF5456A66061828D8117487A55A883913789887945B594815B8p4K" TargetMode = "External"/>
	<Relationship Id="rId45" Type="http://schemas.openxmlformats.org/officeDocument/2006/relationships/hyperlink" Target="consultantplus://offline/ref=E36ACD0F1472A17601E79440901426F3449C10D8C5F6FF80FB003AC6698A708289EC76DEF5456A66061828D9197487A55A883913789887945B594815B8p4K" TargetMode = "External"/>
	<Relationship Id="rId46" Type="http://schemas.openxmlformats.org/officeDocument/2006/relationships/hyperlink" Target="consultantplus://offline/ref=E36ACD0F1472A17601E79440901426F3449C10D8C5F7F682F60E3AC6698A708289EC76DEF5456A66061828D9197487A55A883913789887945B594815B8p4K" TargetMode = "External"/>
	<Relationship Id="rId47" Type="http://schemas.openxmlformats.org/officeDocument/2006/relationships/hyperlink" Target="consultantplus://offline/ref=E36ACD0F1472A17601E78A4D86787CFD419647D6C4FFF4D1AF523C9136DA76D7DBAC2887B404796703062AD912B7pCK" TargetMode = "External"/>
	<Relationship Id="rId48" Type="http://schemas.openxmlformats.org/officeDocument/2006/relationships/hyperlink" Target="consultantplus://offline/ref=E36ACD0F1472A17601E79440901426F3449C10D8C5F7F682F60E3AC6698A708289EC76DEF5456A66061828D8147487A55A883913789887945B594815B8p4K" TargetMode = "External"/>
	<Relationship Id="rId49" Type="http://schemas.openxmlformats.org/officeDocument/2006/relationships/hyperlink" Target="consultantplus://offline/ref=E36ACD0F1472A17601E79440901426F3449C10D8C5F6FF80FB003AC6698A708289EC76DEF5456A66061828D8107487A55A883913789887945B594815B8p4K" TargetMode = "External"/>
	<Relationship Id="rId50" Type="http://schemas.openxmlformats.org/officeDocument/2006/relationships/hyperlink" Target="consultantplus://offline/ref=E36ACD0F1472A17601E79440901426F3449C10D8C5F6FA84F0063AC6698A708289EC76DEF5456A66061828D9167487A55A883913789887945B594815B8p4K" TargetMode = "External"/>
	<Relationship Id="rId51" Type="http://schemas.openxmlformats.org/officeDocument/2006/relationships/hyperlink" Target="consultantplus://offline/ref=E36ACD0F1472A17601E79440901426F3449C10D8C5F6FA84F0063AC6698A708289EC76DEF5456A66061828D8147487A55A883913789887945B594815B8p4K" TargetMode = "External"/>
	<Relationship Id="rId52" Type="http://schemas.openxmlformats.org/officeDocument/2006/relationships/hyperlink" Target="consultantplus://offline/ref=E36ACD0F1472A17601E79440901426F3449C10D8C5F6FA84F0063AC6698A708289EC76DEF5456A66061828DC127487A55A883913789887945B594815B8p4K" TargetMode = "External"/>
	<Relationship Id="rId53" Type="http://schemas.openxmlformats.org/officeDocument/2006/relationships/hyperlink" Target="consultantplus://offline/ref=E36ACD0F1472A17601E79440901426F3449C10D8C5F6FA84F0063AC6698A708289EC76DEF5456A66061828DF107487A55A883913789887945B594815B8p4K" TargetMode = "External"/>
	<Relationship Id="rId54" Type="http://schemas.openxmlformats.org/officeDocument/2006/relationships/hyperlink" Target="consultantplus://offline/ref=E36ACD0F1472A17601E79440901426F3449C10D8C5F6FA84F0063AC6698A708289EC76DEF5456A66061828D1127487A55A883913789887945B594815B8p4K" TargetMode = "External"/>
	<Relationship Id="rId55" Type="http://schemas.openxmlformats.org/officeDocument/2006/relationships/hyperlink" Target="consultantplus://offline/ref=E36ACD0F1472A17601E79440901426F3449C10D8C5F6FA84F0063AC6698A708289EC76DEF5456A66061828D0107487A55A883913789887945B594815B8p4K" TargetMode = "External"/>
	<Relationship Id="rId56" Type="http://schemas.openxmlformats.org/officeDocument/2006/relationships/hyperlink" Target="consultantplus://offline/ref=E36ACD0F1472A17601E79440901426F3449C10D8C5F6FF80FB003AC6698A708289EC76DEF5456A66061828D8147487A55A883913789887945B594815B8p4K" TargetMode = "External"/>
	<Relationship Id="rId57" Type="http://schemas.openxmlformats.org/officeDocument/2006/relationships/hyperlink" Target="consultantplus://offline/ref=E36ACD0F1472A17601E79440901426F3449C10D8C5F7F880F7073AC6698A708289EC76DEF5456A66061829D9157487A55A883913789887945B594815B8p4K" TargetMode = "External"/>
	<Relationship Id="rId58" Type="http://schemas.openxmlformats.org/officeDocument/2006/relationships/hyperlink" Target="consultantplus://offline/ref=E36ACD0F1472A17601E79440901426F3449C10D8C5F6FA84F0063AC6698A708289EC76DEF5456A66061829D9167487A55A883913789887945B594815B8p4K" TargetMode = "External"/>
	<Relationship Id="rId59" Type="http://schemas.openxmlformats.org/officeDocument/2006/relationships/hyperlink" Target="consultantplus://offline/ref=E36ACD0F1472A17601E79440901426F3449C10D8C5F6FA84F0063AC6698A708289EC76DEF5456A66061829D9177487A55A883913789887945B594815B8p4K" TargetMode = "External"/>
	<Relationship Id="rId60" Type="http://schemas.openxmlformats.org/officeDocument/2006/relationships/hyperlink" Target="consultantplus://offline/ref=E36ACD0F1472A17601E79440901426F3449C10D8C5F6FA84F0063AC6698A708289EC76DEF5456A66061829D8157487A55A883913789887945B594815B8p4K" TargetMode = "External"/>
	<Relationship Id="rId61" Type="http://schemas.openxmlformats.org/officeDocument/2006/relationships/hyperlink" Target="consultantplus://offline/ref=E36ACD0F1472A17601E78A4D86787CFD419647D6C4FFF4D1AF523C9136DA76D7DBAC2887B404796703062AD912B7pCK" TargetMode = "External"/>
	<Relationship Id="rId62" Type="http://schemas.openxmlformats.org/officeDocument/2006/relationships/hyperlink" Target="consultantplus://offline/ref=E36ACD0F1472A17601E78A4D86787CFD419647D6C4FFF4D1AF523C9136DA76D7C9AC708BB6016E6F07137C88542ADEF61BC3341463848793B4p6K" TargetMode = "External"/>
	<Relationship Id="rId63" Type="http://schemas.openxmlformats.org/officeDocument/2006/relationships/hyperlink" Target="consultantplus://offline/ref=E36ACD0F1472A17601E78A4D86787CFD419647D6C4FFF4D1AF523C9136DA76D7DBAC2887B404796703062AD912B7pCK" TargetMode = "External"/>
	<Relationship Id="rId64" Type="http://schemas.openxmlformats.org/officeDocument/2006/relationships/hyperlink" Target="consultantplus://offline/ref=E36ACD0F1472A17601E78A4D86787CFD419647D6C4FFF4D1AF523C9136DA76D7DBAC2887B404796703062AD912B7pCK" TargetMode = "External"/>
	<Relationship Id="rId65" Type="http://schemas.openxmlformats.org/officeDocument/2006/relationships/hyperlink" Target="consultantplus://offline/ref=E36ACD0F1472A17601E79440901426F3449C10D8C5F7F880F7073AC6698A708289EC76DEF5456A66061829DD107487A55A883913789887945B594815B8p4K" TargetMode = "External"/>
	<Relationship Id="rId66" Type="http://schemas.openxmlformats.org/officeDocument/2006/relationships/hyperlink" Target="consultantplus://offline/ref=E36ACD0F1472A17601E79440901426F3449C10D8C5F7FA8FF0033AC6698A708289EC76DEF5456A66061829DB127487A55A883913789887945B594815B8p4K" TargetMode = "External"/>
	<Relationship Id="rId67" Type="http://schemas.openxmlformats.org/officeDocument/2006/relationships/hyperlink" Target="consultantplus://offline/ref=E36ACD0F1472A17601E79440901426F3449C10D8C5F7F880F7073AC6698A708289EC76DEF5456A66061829DD137487A55A883913789887945B594815B8p4K" TargetMode = "External"/>
	<Relationship Id="rId68" Type="http://schemas.openxmlformats.org/officeDocument/2006/relationships/hyperlink" Target="consultantplus://offline/ref=E36ACD0F1472A17601E79440901426F3449C10D8C5F6FA84F0063AC6698A708289EC76DEF5456A66061829DA177487A55A883913789887945B594815B8p4K" TargetMode = "External"/>
	<Relationship Id="rId69" Type="http://schemas.openxmlformats.org/officeDocument/2006/relationships/hyperlink" Target="consultantplus://offline/ref=E36ACD0F1472A17601E79440901426F3449C10D8C5F6FA84F0063AC6698A708289EC76DEF5456A66061829DD157487A55A883913789887945B594815B8p4K" TargetMode = "External"/>
	<Relationship Id="rId70" Type="http://schemas.openxmlformats.org/officeDocument/2006/relationships/hyperlink" Target="consultantplus://offline/ref=E36ACD0F1472A17601E78A4D86787CFD41904CD3C0FEF4D1AF523C9136DA76D7DBAC2887B404796703062AD912B7pCK" TargetMode = "External"/>
	<Relationship Id="rId71" Type="http://schemas.openxmlformats.org/officeDocument/2006/relationships/hyperlink" Target="consultantplus://offline/ref=E36ACD0F1472A17601E79440901426F3449C10D8C5F7F880F7073AC6698A708289EC76DEF5456A66061829DC157487A55A883913789887945B594815B8p4K" TargetMode = "External"/>
	<Relationship Id="rId72" Type="http://schemas.openxmlformats.org/officeDocument/2006/relationships/hyperlink" Target="consultantplus://offline/ref=E36ACD0F1472A17601E79440901426F3449C10D8C5F7F880F7073AC6698A708289EC76DEF5456A66061829DF137487A55A883913789887945B594815B8p4K" TargetMode = "External"/>
	<Relationship Id="rId73" Type="http://schemas.openxmlformats.org/officeDocument/2006/relationships/hyperlink" Target="consultantplus://offline/ref=E36ACD0F1472A17601E79440901426F3449C10D8C5F7F880F7073AC6698A708289EC76DEF5456A66061829DF157487A55A883913789887945B594815B8p4K" TargetMode = "External"/>
	<Relationship Id="rId74" Type="http://schemas.openxmlformats.org/officeDocument/2006/relationships/hyperlink" Target="consultantplus://offline/ref=E36ACD0F1472A17601E79440901426F3449C10D8C5F7F880F7073AC6698A708289EC76DEF5456A66061829DF167487A55A883913789887945B594815B8p4K" TargetMode = "External"/>
	<Relationship Id="rId75" Type="http://schemas.openxmlformats.org/officeDocument/2006/relationships/hyperlink" Target="consultantplus://offline/ref=E36ACD0F1472A17601E79440901426F3449C10D8C5F7F880F7073AC6698A708289EC76DEF5456A66061829DF177487A55A883913789887945B594815B8p4K" TargetMode = "External"/>
	<Relationship Id="rId76" Type="http://schemas.openxmlformats.org/officeDocument/2006/relationships/hyperlink" Target="consultantplus://offline/ref=E36ACD0F1472A17601E79440901426F3449C10D8C5F7F880F7073AC6698A708289EC76DEF5456A66061829DE117487A55A883913789887945B594815B8p4K" TargetMode = "External"/>
	<Relationship Id="rId77" Type="http://schemas.openxmlformats.org/officeDocument/2006/relationships/hyperlink" Target="consultantplus://offline/ref=E36ACD0F1472A17601E79440901426F3449C10D8C5F6FA85FB073AC6698A708289EC76DEE745326A041D36D91561D1F41CBDpEK" TargetMode = "External"/>
	<Relationship Id="rId78" Type="http://schemas.openxmlformats.org/officeDocument/2006/relationships/hyperlink" Target="consultantplus://offline/ref=E36ACD0F1472A17601E79440901426F3449C10D8C5F7F880F7073AC6698A708289EC76DEF5456A66061829DE127487A55A883913789887945B594815B8p4K" TargetMode = "External"/>
	<Relationship Id="rId79" Type="http://schemas.openxmlformats.org/officeDocument/2006/relationships/hyperlink" Target="consultantplus://offline/ref=E36ACD0F1472A17601E79440901426F3449C10D8C5F6FB83FB003AC6698A708289EC76DEF5456A66061828DA147487A55A883913789887945B594815B8p4K" TargetMode = "External"/>
	<Relationship Id="rId80" Type="http://schemas.openxmlformats.org/officeDocument/2006/relationships/hyperlink" Target="consultantplus://offline/ref=E36ACD0F1472A17601E79440901426F3449C10D8C5F6FF80FB003AC6698A708289EC76DEF5456A66061828D8187487A55A883913789887945B594815B8p4K" TargetMode = "External"/>
	<Relationship Id="rId81" Type="http://schemas.openxmlformats.org/officeDocument/2006/relationships/hyperlink" Target="consultantplus://offline/ref=E36ACD0F1472A17601E79440901426F3449C10D8C5F6FB85F40E3AC6698A708289EC76DEF5456A66061828D8167487A55A883913789887945B594815B8p4K" TargetMode = "External"/>
	<Relationship Id="rId82" Type="http://schemas.openxmlformats.org/officeDocument/2006/relationships/hyperlink" Target="consultantplus://offline/ref=E36ACD0F1472A17601E79440901426F3449C10D8C5F7F880F7073AC6698A708289EC76DEF5456A66061829DE147487A55A883913789887945B594815B8p4K" TargetMode = "External"/>
	<Relationship Id="rId83" Type="http://schemas.openxmlformats.org/officeDocument/2006/relationships/hyperlink" Target="consultantplus://offline/ref=E36ACD0F1472A17601E78A4D86787CFD43904FDDC7F2F4D1AF523C9136DA76D7C9AC708BB601676602137C88542ADEF61BC3341463848793B4p6K" TargetMode = "External"/>
	<Relationship Id="rId84" Type="http://schemas.openxmlformats.org/officeDocument/2006/relationships/hyperlink" Target="consultantplus://offline/ref=E36ACD0F1472A17601E79440901426F3449C10D8C0FEFF84F00D67CC61D37C808EE329C9F20C6667061829DD1B2B82B04BD036146386828F475B4AB1p4K" TargetMode = "External"/>
	<Relationship Id="rId85" Type="http://schemas.openxmlformats.org/officeDocument/2006/relationships/hyperlink" Target="consultantplus://offline/ref=E36ACD0F1472A17601E79440901426F3449C10D8C5F7F880F7073AC6698A708289EC76DEF5456A66061829DE167487A55A883913789887945B594815B8p4K" TargetMode = "External"/>
	<Relationship Id="rId86" Type="http://schemas.openxmlformats.org/officeDocument/2006/relationships/hyperlink" Target="consultantplus://offline/ref=E36ACD0F1472A17601E79440901426F3449C10D8C5F7F880F7073AC6698A708289EC76DEF5456A66061829DE177487A55A883913789887945B594815B8p4K" TargetMode = "External"/>
	<Relationship Id="rId87" Type="http://schemas.openxmlformats.org/officeDocument/2006/relationships/hyperlink" Target="consultantplus://offline/ref=E36ACD0F1472A17601E79440901426F3449C10D8C5F7F880F7073AC6698A708289EC76DEF5456A66061829DE187487A55A883913789887945B594815B8p4K" TargetMode = "External"/>
	<Relationship Id="rId88" Type="http://schemas.openxmlformats.org/officeDocument/2006/relationships/hyperlink" Target="consultantplus://offline/ref=E36ACD0F1472A17601E79440901426F3449C10D8C5F6FF80FB003AC6698A708289EC76DEF5456A66061828DB107487A55A883913789887945B594815B8p4K" TargetMode = "External"/>
	<Relationship Id="rId89" Type="http://schemas.openxmlformats.org/officeDocument/2006/relationships/hyperlink" Target="consultantplus://offline/ref=E36ACD0F1472A17601E79440901426F3449C10D8C5F7F880F7073AC6698A708289EC76DEF5456A66061829DE197487A55A883913789887945B594815B8p4K" TargetMode = "External"/>
	<Relationship Id="rId90" Type="http://schemas.openxmlformats.org/officeDocument/2006/relationships/hyperlink" Target="consultantplus://offline/ref=E36ACD0F1472A17601E79440901426F3449C10D8C5F7F880F7073AC6698A708289EC76DEF5456A66061829D1107487A55A883913789887945B594815B8p4K" TargetMode = "External"/>
	<Relationship Id="rId91" Type="http://schemas.openxmlformats.org/officeDocument/2006/relationships/hyperlink" Target="consultantplus://offline/ref=E36ACD0F1472A17601E79440901426F3449C10D8C5F6FF80FB003AC6698A708289EC76DEF5456A66061828DB117487A55A883913789887945B594815B8p4K" TargetMode = "External"/>
	<Relationship Id="rId92" Type="http://schemas.openxmlformats.org/officeDocument/2006/relationships/hyperlink" Target="consultantplus://offline/ref=E36ACD0F1472A17601E79440901426F3449C10D8C5F6FB85F40E3AC6698A708289EC76DEF5456A66061828D8167487A55A883913789887945B594815B8p4K" TargetMode = "External"/>
	<Relationship Id="rId93" Type="http://schemas.openxmlformats.org/officeDocument/2006/relationships/hyperlink" Target="consultantplus://offline/ref=E36ACD0F1472A17601E79440901426F3449C10D8C5F7F880F7073AC6698A708289EC76DEF5456A66061829D1107487A55A883913789887945B594815B8p4K" TargetMode = "External"/>
	<Relationship Id="rId94" Type="http://schemas.openxmlformats.org/officeDocument/2006/relationships/hyperlink" Target="consultantplus://offline/ref=E36ACD0F1472A17601E79440901426F3449C10D8C5F6FF80FB003AC6698A708289EC76DEF5456A66061828DB117487A55A883913789887945B594815B8p4K" TargetMode = "External"/>
	<Relationship Id="rId95" Type="http://schemas.openxmlformats.org/officeDocument/2006/relationships/hyperlink" Target="consultantplus://offline/ref=E36ACD0F1472A17601E79440901426F3449C10D8C5F7F880F7073AC6698A708289EC76DEF5456A66061829D1107487A55A883913789887945B594815B8p4K" TargetMode = "External"/>
	<Relationship Id="rId96" Type="http://schemas.openxmlformats.org/officeDocument/2006/relationships/hyperlink" Target="consultantplus://offline/ref=E36ACD0F1472A17601E79440901426F3449C10D8C5F7F880F7073AC6698A708289EC76DEF5456A66061829D1107487A55A883913789887945B594815B8p4K" TargetMode = "External"/>
	<Relationship Id="rId97" Type="http://schemas.openxmlformats.org/officeDocument/2006/relationships/hyperlink" Target="consultantplus://offline/ref=E36ACD0F1472A17601E79440901426F3449C10D8C5F6FF80FB003AC6698A708289EC76DEF5456A66061828DB117487A55A883913789887945B594815B8p4K" TargetMode = "External"/>
	<Relationship Id="rId98" Type="http://schemas.openxmlformats.org/officeDocument/2006/relationships/hyperlink" Target="consultantplus://offline/ref=E36ACD0F1472A17601E79440901426F3449C10D8C5F7FD82FB0F3AC6698A708289EC76DEF5456A66061829D9177487A55A883913789887945B594815B8p4K" TargetMode = "External"/>
	<Relationship Id="rId99" Type="http://schemas.openxmlformats.org/officeDocument/2006/relationships/hyperlink" Target="consultantplus://offline/ref=E36ACD0F1472A17601E79440901426F3449C10D8C5F7F880F7073AC6698A708289EC76DEF5456A66061829D1117487A55A883913789887945B594815B8p4K" TargetMode = "External"/>
	<Relationship Id="rId100" Type="http://schemas.openxmlformats.org/officeDocument/2006/relationships/hyperlink" Target="consultantplus://offline/ref=E36ACD0F1472A17601E79440901426F3449C10D8C5F7F682F60E3AC6698A708289EC76DEF5456A66061828DC137487A55A883913789887945B594815B8p4K" TargetMode = "External"/>
	<Relationship Id="rId101" Type="http://schemas.openxmlformats.org/officeDocument/2006/relationships/hyperlink" Target="consultantplus://offline/ref=E36ACD0F1472A17601E79440901426F3449C10D8C5F6FF80FB003AC6698A708289EC76DEF5456A66061828DB117487A55A883913789887945B594815B8p4K" TargetMode = "External"/>
	<Relationship Id="rId102" Type="http://schemas.openxmlformats.org/officeDocument/2006/relationships/hyperlink" Target="consultantplus://offline/ref=E36ACD0F1472A17601E79440901426F3449C10D8C5F7FD82FB0F3AC6698A708289EC76DEF5456A66061829D9187487A55A883913789887945B594815B8p4K" TargetMode = "External"/>
	<Relationship Id="rId103" Type="http://schemas.openxmlformats.org/officeDocument/2006/relationships/hyperlink" Target="consultantplus://offline/ref=E36ACD0F1472A17601E79440901426F3449C10D8C5F7F682F60E3AC6698A708289EC76DEF5456A66061828DC157487A55A883913789887945B594815B8p4K" TargetMode = "External"/>
	<Relationship Id="rId104" Type="http://schemas.openxmlformats.org/officeDocument/2006/relationships/hyperlink" Target="consultantplus://offline/ref=E36ACD0F1472A17601E79440901426F3449C10D8CDF3FD82F60D67CC61D37C808EE329C9F20C6667041D2EDC1B2B82B04BD036146386828F475B4AB1p4K" TargetMode = "External"/>
	<Relationship Id="rId105" Type="http://schemas.openxmlformats.org/officeDocument/2006/relationships/hyperlink" Target="consultantplus://offline/ref=E36ACD0F1472A17601E79440901426F3449C10D8C5F6FF80FB003AC6698A708289EC76DEF5456A66061828DB117487A55A883913789887945B594815B8p4K" TargetMode = "External"/>
	<Relationship Id="rId106" Type="http://schemas.openxmlformats.org/officeDocument/2006/relationships/hyperlink" Target="consultantplus://offline/ref=E36ACD0F1472A17601E79440901426F3449C10D8C5F7FD82FB0F3AC6698A708289EC76DEF5456A66061829D9187487A55A883913789887945B594815B8p4K" TargetMode = "External"/>
	<Relationship Id="rId107" Type="http://schemas.openxmlformats.org/officeDocument/2006/relationships/hyperlink" Target="consultantplus://offline/ref=E36ACD0F1472A17601E79440901426F3449C10D8C5F7F682F60E3AC6698A708289EC76DEF5456A66061828DC167487A55A883913789887945B594815B8p4K" TargetMode = "External"/>
	<Relationship Id="rId108" Type="http://schemas.openxmlformats.org/officeDocument/2006/relationships/hyperlink" Target="consultantplus://offline/ref=E36ACD0F1472A17601E79440901426F3449C10D8C5F7F682F60E3AC6698A708289EC76DEF5456A66061828DC177487A55A883913789887945B594815B8p4K" TargetMode = "External"/>
	<Relationship Id="rId109" Type="http://schemas.openxmlformats.org/officeDocument/2006/relationships/hyperlink" Target="consultantplus://offline/ref=E36ACD0F1472A17601E79440901426F3449C10D8C5F6FF80FB003AC6698A708289EC76DEF5456A66061828DB117487A55A883913789887945B594815B8p4K" TargetMode = "External"/>
	<Relationship Id="rId110" Type="http://schemas.openxmlformats.org/officeDocument/2006/relationships/hyperlink" Target="consultantplus://offline/ref=E36ACD0F1472A17601E79440901426F3449C10D8C5F7FD82FB0F3AC6698A708289EC76DEF5456A66061829D8117487A55A883913789887945B594815B8p4K" TargetMode = "External"/>
	<Relationship Id="rId111" Type="http://schemas.openxmlformats.org/officeDocument/2006/relationships/hyperlink" Target="consultantplus://offline/ref=E36ACD0F1472A17601E79440901426F3449C10D8C5F7F682F60E3AC6698A708289EC76DEF5456A66061828DF117487A55A883913789887945B594815B8p4K" TargetMode = "External"/>
	<Relationship Id="rId112" Type="http://schemas.openxmlformats.org/officeDocument/2006/relationships/hyperlink" Target="consultantplus://offline/ref=E36ACD0F1472A17601E79440901426F3449C10D8C5F7FD82FB0F3AC6698A708289EC76DEF5456A66061829D8117487A55A883913789887945B594815B8p4K" TargetMode = "External"/>
	<Relationship Id="rId113" Type="http://schemas.openxmlformats.org/officeDocument/2006/relationships/hyperlink" Target="consultantplus://offline/ref=E36ACD0F1472A17601E79440901426F3449C10D8C5F7F682F60E3AC6698A708289EC76DEF5456A66061828DF127487A55A883913789887945B594815B8p4K" TargetMode = "External"/>
	<Relationship Id="rId114" Type="http://schemas.openxmlformats.org/officeDocument/2006/relationships/hyperlink" Target="consultantplus://offline/ref=E36ACD0F1472A17601E79440901426F3449C10D8C5F6FF80FB003AC6698A708289EC76DEF5456A66061828DB117487A55A883913789887945B594815B8p4K" TargetMode = "External"/>
	<Relationship Id="rId115" Type="http://schemas.openxmlformats.org/officeDocument/2006/relationships/hyperlink" Target="consultantplus://offline/ref=E36ACD0F1472A17601E79440901426F3449C10D8C5F7FD82FB0F3AC6698A708289EC76DEF5456A66061829D8127487A55A883913789887945B594815B8p4K" TargetMode = "External"/>
	<Relationship Id="rId116" Type="http://schemas.openxmlformats.org/officeDocument/2006/relationships/hyperlink" Target="consultantplus://offline/ref=E36ACD0F1472A17601E79440901426F3449C10D8C5F7F682F60E3AC6698A708289EC76DEF5456A66061828DF137487A55A883913789887945B594815B8p4K" TargetMode = "External"/>
	<Relationship Id="rId117" Type="http://schemas.openxmlformats.org/officeDocument/2006/relationships/hyperlink" Target="consultantplus://offline/ref=E36ACD0F1472A17601E79440901426F3449C10D8CDF3FD82F60D67CC61D37C808EE329C9F20C6667071B2DDB1B2B82B04BD036146386828F475B4AB1p4K" TargetMode = "External"/>
	<Relationship Id="rId118" Type="http://schemas.openxmlformats.org/officeDocument/2006/relationships/hyperlink" Target="consultantplus://offline/ref=E36ACD0F1472A17601E79440901426F3449C10D8C5F7FD82FB0F3AC6698A708289EC76DEF5456A66061829D8127487A55A883913789887945B594815B8p4K" TargetMode = "External"/>
	<Relationship Id="rId119" Type="http://schemas.openxmlformats.org/officeDocument/2006/relationships/hyperlink" Target="consultantplus://offline/ref=E36ACD0F1472A17601E79440901426F3449C10D8C5F7F682F60E3AC6698A708289EC76DEF5456A66061828DF137487A55A883913789887945B594815B8p4K" TargetMode = "External"/>
	<Relationship Id="rId120" Type="http://schemas.openxmlformats.org/officeDocument/2006/relationships/hyperlink" Target="consultantplus://offline/ref=E36ACD0F1472A17601E79440901426F3449C10D8C5F6FF80FB003AC6698A708289EC76DEF5456A66061828DB117487A55A883913789887945B594815B8p4K" TargetMode = "External"/>
	<Relationship Id="rId121" Type="http://schemas.openxmlformats.org/officeDocument/2006/relationships/hyperlink" Target="consultantplus://offline/ref=E36ACD0F1472A17601E79440901426F3449C10D8C5F6FF80FB003AC6698A708289EC76DEF5456A66061828DB117487A55A883913789887945B594815B8p4K" TargetMode = "External"/>
	<Relationship Id="rId122" Type="http://schemas.openxmlformats.org/officeDocument/2006/relationships/hyperlink" Target="consultantplus://offline/ref=E36ACD0F1472A17601E79440901426F3449C10D8C5F7FD82FB0F3AC6698A708289EC76DEF5456A66061829D8147487A55A883913789887945B594815B8p4K" TargetMode = "External"/>
	<Relationship Id="rId123" Type="http://schemas.openxmlformats.org/officeDocument/2006/relationships/hyperlink" Target="consultantplus://offline/ref=E36ACD0F1472A17601E79440901426F3449C10D8C5F7F682F60E3AC6698A708289EC76DEF5456A66061828DF157487A55A883913789887945B594815B8p4K" TargetMode = "External"/>
	<Relationship Id="rId124" Type="http://schemas.openxmlformats.org/officeDocument/2006/relationships/hyperlink" Target="consultantplus://offline/ref=E36ACD0F1472A17601E79440901426F3449C10D8C5F6FB85F40E3AC6698A708289EC76DEF5456A66061828D8167487A55A883913789887945B594815B8p4K" TargetMode = "External"/>
	<Relationship Id="rId125" Type="http://schemas.openxmlformats.org/officeDocument/2006/relationships/hyperlink" Target="consultantplus://offline/ref=E36ACD0F1472A17601E79440901426F3449C10D8C5F7FD82FB0F3AC6698A708289EC76DEF5456A66061829D8157487A55A883913789887945B594815B8p4K" TargetMode = "External"/>
	<Relationship Id="rId126" Type="http://schemas.openxmlformats.org/officeDocument/2006/relationships/hyperlink" Target="consultantplus://offline/ref=E36ACD0F1472A17601E79440901426F3449C10D8C5F7F682F60E3AC6698A708289EC76DEF5456A66061828DF167487A55A883913789887945B594815B8p4K" TargetMode = "External"/>
	<Relationship Id="rId127" Type="http://schemas.openxmlformats.org/officeDocument/2006/relationships/hyperlink" Target="consultantplus://offline/ref=E36ACD0F1472A17601E79440901426F3449C10D8C5F6FB85F40E3AC6698A708289EC76DEF5456A66061828D8167487A55A883913789887945B594815B8p4K" TargetMode = "External"/>
	<Relationship Id="rId128" Type="http://schemas.openxmlformats.org/officeDocument/2006/relationships/hyperlink" Target="consultantplus://offline/ref=E36ACD0F1472A17601E79440901426F3449C10D8C5F7F880F7073AC6698A708289EC76DEF5456A66061829D1117487A55A883913789887945B594815B8p4K" TargetMode = "External"/>
	<Relationship Id="rId129" Type="http://schemas.openxmlformats.org/officeDocument/2006/relationships/hyperlink" Target="consultantplus://offline/ref=E36ACD0F1472A17601E79440901426F3449C10D8C5F7F880F7073AC6698A708289EC76DEF5456A66061829D1117487A55A883913789887945B594815B8p4K" TargetMode = "External"/>
	<Relationship Id="rId130" Type="http://schemas.openxmlformats.org/officeDocument/2006/relationships/hyperlink" Target="consultantplus://offline/ref=E36ACD0F1472A17601E79440901426F3449C10D8C5F7F880F7073AC6698A708289EC76DEF5456A66061829D1117487A55A883913789887945B594815B8p4K" TargetMode = "External"/>
	<Relationship Id="rId131" Type="http://schemas.openxmlformats.org/officeDocument/2006/relationships/hyperlink" Target="consultantplus://offline/ref=E36ACD0F1472A17601E79440901426F3449C10D8C5F6FF80FB003AC6698A708289EC76DEF5456A66061828DB117487A55A883913789887945B594815B8p4K" TargetMode = "External"/>
	<Relationship Id="rId132" Type="http://schemas.openxmlformats.org/officeDocument/2006/relationships/hyperlink" Target="consultantplus://offline/ref=E36ACD0F1472A17601E79440901426F3449C10D8C5F7FD82FB0F3AC6698A708289EC76DEF5456A66061829D8177487A55A883913789887945B594815B8p4K" TargetMode = "External"/>
	<Relationship Id="rId133" Type="http://schemas.openxmlformats.org/officeDocument/2006/relationships/hyperlink" Target="consultantplus://offline/ref=E36ACD0F1472A17601E79440901426F3449C10D8C5F7FD82FB0F3AC6698A708289EC76DEF5456A66061829D8187487A55A883913789887945B594815B8p4K" TargetMode = "External"/>
	<Relationship Id="rId134" Type="http://schemas.openxmlformats.org/officeDocument/2006/relationships/hyperlink" Target="consultantplus://offline/ref=E36ACD0F1472A17601E79440901426F3449C10D8C5F7F880F7073AC6698A708289EC76DEF5456A66061829D1117487A55A883913789887945B594815B8p4K" TargetMode = "External"/>
	<Relationship Id="rId135" Type="http://schemas.openxmlformats.org/officeDocument/2006/relationships/hyperlink" Target="consultantplus://offline/ref=E36ACD0F1472A17601E79440901426F3449C10D8C5F7F880F7073AC6698A708289EC76DEF5456A66061829D1117487A55A883913789887945B594815B8p4K" TargetMode = "External"/>
	<Relationship Id="rId136" Type="http://schemas.openxmlformats.org/officeDocument/2006/relationships/hyperlink" Target="consultantplus://offline/ref=E36ACD0F1472A17601E79440901426F3449C10D8C5F7F880F7073AC6698A708289EC76DEF5456A66061829D1117487A55A883913789887945B594815B8p4K" TargetMode = "External"/>
	<Relationship Id="rId137" Type="http://schemas.openxmlformats.org/officeDocument/2006/relationships/hyperlink" Target="consultantplus://offline/ref=E36ACD0F1472A17601E79440901426F3449C10D8C5F6FF80FB003AC6698A708289EC76DEF5456A66061828DB117487A55A883913789887945B594815B8p4K" TargetMode = "External"/>
	<Relationship Id="rId138" Type="http://schemas.openxmlformats.org/officeDocument/2006/relationships/hyperlink" Target="consultantplus://offline/ref=E36ACD0F1472A17601E79440901426F3449C10D8C5F7FD82FB0F3AC6698A708289EC76DEF5456A66061829DB107487A55A883913789887945B594815B8p4K" TargetMode = "External"/>
	<Relationship Id="rId139" Type="http://schemas.openxmlformats.org/officeDocument/2006/relationships/hyperlink" Target="consultantplus://offline/ref=E36ACD0F1472A17601E79440901426F3449C10D8C5F7F682F60E3AC6698A708289EC76DEF5456A66061828DF187487A55A883913789887945B594815B8p4K" TargetMode = "External"/>
	<Relationship Id="rId140" Type="http://schemas.openxmlformats.org/officeDocument/2006/relationships/hyperlink" Target="consultantplus://offline/ref=E36ACD0F1472A17601E79440901426F3449C10D8C5F7FD82FB0F3AC6698A708289EC76DEF5456A66061829DB117487A55A883913789887945B594815B8p4K" TargetMode = "External"/>
	<Relationship Id="rId141" Type="http://schemas.openxmlformats.org/officeDocument/2006/relationships/hyperlink" Target="consultantplus://offline/ref=E36ACD0F1472A17601E79440901426F3449C10D8C5F7F682F60E3AC6698A708289EC76DEF5456A66061828DF197487A55A883913789887945B594815B8p4K" TargetMode = "External"/>
	<Relationship Id="rId142" Type="http://schemas.openxmlformats.org/officeDocument/2006/relationships/hyperlink" Target="consultantplus://offline/ref=E36ACD0F1472A17601E79440901426F3449C10D8C5F6FF80FB003AC6698A708289EC76DEF5456A66061828DB117487A55A883913789887945B594815B8p4K" TargetMode = "External"/>
	<Relationship Id="rId143" Type="http://schemas.openxmlformats.org/officeDocument/2006/relationships/hyperlink" Target="consultantplus://offline/ref=E36ACD0F1472A17601E79440901426F3449C10D8C5F6FF80FB003AC6698A708289EC76DEF5456A66061828DB117487A55A883913789887945B594815B8p4K" TargetMode = "External"/>
	<Relationship Id="rId144" Type="http://schemas.openxmlformats.org/officeDocument/2006/relationships/hyperlink" Target="consultantplus://offline/ref=E36ACD0F1472A17601E79440901426F3449C10D8C5F6F986FA0E3AC6698A708289EC76DEF5456A66061828D9157487A55A883913789887945B594815B8p4K" TargetMode = "External"/>
	<Relationship Id="rId145" Type="http://schemas.openxmlformats.org/officeDocument/2006/relationships/header" Target="header2.xml"/>
	<Relationship Id="rId146" Type="http://schemas.openxmlformats.org/officeDocument/2006/relationships/footer" Target="footer2.xml"/>
	<Relationship Id="rId147" Type="http://schemas.openxmlformats.org/officeDocument/2006/relationships/hyperlink" Target="consultantplus://offline/ref=E36ACD0F1472A17601E79440901426F3449C10D8C5F6FB87F6043AC6698A708289EC76DEE745326A041D36D91561D1F41CBDpEK" TargetMode = "External"/>
	<Relationship Id="rId148" Type="http://schemas.openxmlformats.org/officeDocument/2006/relationships/hyperlink" Target="consultantplus://offline/ref=26F1F90626FEE92771597345890239A2837C1D8FA2E370B3D8E610523F046497ADE874693C2AF6E9ECAB5842D47364CB22F23DDE03A3AA627FE7D234C3pDK" TargetMode = "External"/>
	<Relationship Id="rId149" Type="http://schemas.openxmlformats.org/officeDocument/2006/relationships/hyperlink" Target="consultantplus://offline/ref=26F1F90626FEE92771597345890239A2837C1D8FA2E279B1D5E810523F046497ADE874693C2AF6E9ECAB5847D67364CB22F23DDE03A3AA627FE7D234C3pDK" TargetMode = "External"/>
	<Relationship Id="rId150" Type="http://schemas.openxmlformats.org/officeDocument/2006/relationships/hyperlink" Target="consultantplus://offline/ref=26F1F90626FEE92771597345890239A2837C1D8FA2E27DB4DAE610523F046497ADE874693C2AF6E9ECAB5844DD7364CB22F23DDE03A3AA627FE7D234C3pDK" TargetMode = "External"/>
	<Relationship Id="rId151" Type="http://schemas.openxmlformats.org/officeDocument/2006/relationships/hyperlink" Target="consultantplus://offline/ref=26F1F90626FEE92771597345890239A2837C1D8FA2E27CB5DEEE10523F046497ADE874693C2AF6E9ECAB5942D07364CB22F23DDE03A3AA627FE7D234C3pDK" TargetMode = "External"/>
	<Relationship Id="rId152" Type="http://schemas.openxmlformats.org/officeDocument/2006/relationships/hyperlink" Target="consultantplus://offline/ref=26F1F90626FEE92771597345890239A2837C1D8FA2E279B1D5E810523F046497ADE874693C2AF6E9ECAB5847D67364CB22F23DDE03A3AA627FE7D234C3pDK" TargetMode = "External"/>
	<Relationship Id="rId153" Type="http://schemas.openxmlformats.org/officeDocument/2006/relationships/hyperlink" Target="consultantplus://offline/ref=26F1F90626FEE92771597345890239A2837C1D8FA2E279B1D5E810523F046497ADE874693C2AF6E9ECAB5847D67364CB22F23DDE03A3AA627FE7D234C3pDK" TargetMode = "External"/>
	<Relationship Id="rId154" Type="http://schemas.openxmlformats.org/officeDocument/2006/relationships/hyperlink" Target="consultantplus://offline/ref=26F1F90626FEE92771596D489F6E63AC81744083A2EB72E081BA1605605462C2FFA82A307D6BE5E8E9B55A45D7C7pBK" TargetMode = "External"/>
	<Relationship Id="rId155" Type="http://schemas.openxmlformats.org/officeDocument/2006/relationships/hyperlink" Target="consultantplus://offline/ref=26F1F90626FEE92771596D489F6E63AC81754581A4E572E081BA1605605462C2FFA82A307D6BE5E8E9B55A45D7C7pBK" TargetMode = "External"/>
	<Relationship Id="rId156" Type="http://schemas.openxmlformats.org/officeDocument/2006/relationships/hyperlink" Target="consultantplus://offline/ref=26F1F90626FEE92771597345890239A2837C1D8FA2E279B1D5E810523F046497ADE874693C2AF6E9ECAB5847D67364CB22F23DDE03A3AA627FE7D234C3pDK" TargetMode = "External"/>
	<Relationship Id="rId157" Type="http://schemas.openxmlformats.org/officeDocument/2006/relationships/hyperlink" Target="consultantplus://offline/ref=26F1F90626FEE92771596D489F6E63AC8173418AA4E472E081BA1605605462C2EDA8723C7F6EFBE9E5A00C14912D3D9863B930D918BFAA65C6p2K" TargetMode = "External"/>
	<Relationship Id="rId158" Type="http://schemas.openxmlformats.org/officeDocument/2006/relationships/hyperlink" Target="consultantplus://offline/ref=26F1F90626FEE92771597345890239A2837C1D8FA2E27CB5DEEE10523F046497ADE874693C2AF6E9ECAB5942D07364CB22F23DDE03A3AA627FE7D234C3pDK" TargetMode = "External"/>
	<Relationship Id="rId159" Type="http://schemas.openxmlformats.org/officeDocument/2006/relationships/hyperlink" Target="consultantplus://offline/ref=26F1F90626FEE92771597345890239A2837C1D8FA2E279B1D5E810523F046497ADE874693C2AF6E9ECAB5847D67364CB22F23DDE03A3AA627FE7D234C3pDK" TargetMode = "External"/>
	<Relationship Id="rId160" Type="http://schemas.openxmlformats.org/officeDocument/2006/relationships/hyperlink" Target="consultantplus://offline/ref=26F1F90626FEE92771597345890239A2837C1D8FA2E279B1D5E810523F046497ADE874693C2AF6E9ECAB5847D67364CB22F23DDE03A3AA627FE7D234C3pDK" TargetMode = "External"/>
	<Relationship Id="rId161" Type="http://schemas.openxmlformats.org/officeDocument/2006/relationships/hyperlink" Target="consultantplus://offline/ref=26F1F90626FEE92771597345890239A2837C1D8FA2E279B1D5E810523F046497ADE874693C2AF6E9ECAB5847D67364CB22F23DDE03A3AA627FE7D234C3pDK" TargetMode = "External"/>
	<Relationship Id="rId162" Type="http://schemas.openxmlformats.org/officeDocument/2006/relationships/hyperlink" Target="consultantplus://offline/ref=26F1F90626FEE92771597345890239A2837C1D8FA2E279B1D5E810523F046497ADE874693C2AF6E9ECAB5847D67364CB22F23DDE03A3AA627FE7D234C3pDK" TargetMode = "External"/>
	<Relationship Id="rId163" Type="http://schemas.openxmlformats.org/officeDocument/2006/relationships/hyperlink" Target="consultantplus://offline/ref=26F1F90626FEE92771597345890239A2837C1D8FA2E279B1D5E810523F046497ADE874693C2AF6E9ECAB5847D67364CB22F23DDE03A3AA627FE7D234C3pDK" TargetMode = "External"/>
	<Relationship Id="rId164" Type="http://schemas.openxmlformats.org/officeDocument/2006/relationships/hyperlink" Target="consultantplus://offline/ref=26F1F90626FEE92771597345890239A2837C1D8FA2E279B1D5E810523F046497ADE874693C2AF6E9ECAB5847D67364CB22F23DDE03A3AA627FE7D234C3pDK" TargetMode = "External"/>
	<Relationship Id="rId165" Type="http://schemas.openxmlformats.org/officeDocument/2006/relationships/hyperlink" Target="consultantplus://offline/ref=26F1F90626FEE92771597345890239A2837C1D8FA2E279B1D5E810523F046497ADE874693C2AF6E9ECAB5847D67364CB22F23DDE03A3AA627FE7D234C3pDK" TargetMode = "External"/>
	<Relationship Id="rId166" Type="http://schemas.openxmlformats.org/officeDocument/2006/relationships/hyperlink" Target="consultantplus://offline/ref=26F1F90626FEE92771597345890239A2837C1D8FA2E279B1D5E810523F046497ADE874693C2AF6E9ECAB5847D67364CB22F23DDE03A3AA627FE7D234C3pDK" TargetMode = "External"/>
	<Relationship Id="rId167" Type="http://schemas.openxmlformats.org/officeDocument/2006/relationships/hyperlink" Target="consultantplus://offline/ref=26F1F90626FEE92771597345890239A2837C1D8FA2E279B1D5E810523F046497ADE874693C2AF6E9ECAB5847D67364CB22F23DDE03A3AA627FE7D234C3pDK" TargetMode = "External"/>
	<Relationship Id="rId168" Type="http://schemas.openxmlformats.org/officeDocument/2006/relationships/hyperlink" Target="consultantplus://offline/ref=26F1F90626FEE92771596D489F6E63AC86764A81A3EB72E081BA1605605462C2FFA82A307D6BE5E8E9B55A45D7C7pBK" TargetMode = "External"/>
	<Relationship Id="rId169" Type="http://schemas.openxmlformats.org/officeDocument/2006/relationships/hyperlink" Target="consultantplus://offline/ref=26F1F90626FEE92771596D489F6E63AC86764A81A3EB72E081BA1605605462C2EDA8723C7F6EF2E0EDA00C14912D3D9863B930D918BFAA65C6p2K" TargetMode = "External"/>
	<Relationship Id="rId170" Type="http://schemas.openxmlformats.org/officeDocument/2006/relationships/hyperlink" Target="consultantplus://offline/ref=26F1F90626FEE92771597345890239A2837C1D8FA2E279B1D5E810523F046497ADE874693C2AF6E9ECAB5847D67364CB22F23DDE03A3AA627FE7D234C3pDK" TargetMode = "External"/>
	<Relationship Id="rId171" Type="http://schemas.openxmlformats.org/officeDocument/2006/relationships/hyperlink" Target="consultantplus://offline/ref=26F1F90626FEE92771597345890239A2837C1D8FA2E279B1D5E810523F046497ADE874693C2AF6E9ECAB5847D67364CB22F23DDE03A3AA627FE7D234C3pDK" TargetMode = "External"/>
	<Relationship Id="rId172" Type="http://schemas.openxmlformats.org/officeDocument/2006/relationships/hyperlink" Target="consultantplus://offline/ref=26F1F90626FEE92771597345890239A2837C1D8FA2E279B1D5E810523F046497ADE874693C2AF6E9ECAB5847D67364CB22F23DDE03A3AA627FE7D234C3pDK" TargetMode = "External"/>
	<Relationship Id="rId173" Type="http://schemas.openxmlformats.org/officeDocument/2006/relationships/hyperlink" Target="consultantplus://offline/ref=26F1F90626FEE92771596D489F6E63AC86764A81A3EB72E081BA1605605462C2FFA82A307D6BE5E8E9B55A45D7C7pBK" TargetMode = "External"/>
	<Relationship Id="rId174" Type="http://schemas.openxmlformats.org/officeDocument/2006/relationships/hyperlink" Target="consultantplus://offline/ref=26F1F90626FEE92771597345890239A2837C1D8FA2E279B1D5E810523F046497ADE874693C2AF6E9ECAB5847D67364CB22F23DDE03A3AA627FE7D234C3pDK" TargetMode = "External"/>
	<Relationship Id="rId175" Type="http://schemas.openxmlformats.org/officeDocument/2006/relationships/hyperlink" Target="consultantplus://offline/ref=26F1F90626FEE92771597345890239A2837C1D8FA2E279B1D5E810523F046497ADE874693C2AF6E9ECAB5847D67364CB22F23DDE03A3AA627FE7D234C3pDK" TargetMode = "External"/>
	<Relationship Id="rId176" Type="http://schemas.openxmlformats.org/officeDocument/2006/relationships/hyperlink" Target="consultantplus://offline/ref=26F1F90626FEE92771597345890239A2837C1D8FA2E279B1D5E810523F046497ADE874693C2AF6E9ECAB5847D67364CB22F23DDE03A3AA627FE7D234C3pDK" TargetMode = "External"/>
	<Relationship Id="rId177" Type="http://schemas.openxmlformats.org/officeDocument/2006/relationships/hyperlink" Target="consultantplus://offline/ref=26F1F90626FEE92771596D489F6E63AC86764A81A3EB72E081BA1605605462C2FFA82A307D6BE5E8E9B55A45D7C7pBK" TargetMode = "External"/>
	<Relationship Id="rId178" Type="http://schemas.openxmlformats.org/officeDocument/2006/relationships/hyperlink" Target="consultantplus://offline/ref=26F1F90626FEE92771597345890239A2837C1D8FA2E279B1D5E810523F046497ADE874693C2AF6E9ECAB5847D67364CB22F23DDE03A3AA627FE7D234C3pDK" TargetMode = "External"/>
	<Relationship Id="rId179" Type="http://schemas.openxmlformats.org/officeDocument/2006/relationships/hyperlink" Target="consultantplus://offline/ref=26F1F90626FEE92771596D489F6E63AC84754A81A7E072E081BA1605605462C2FFA82A307D6BE5E8E9B55A45D7C7pBK" TargetMode = "External"/>
	<Relationship Id="rId180" Type="http://schemas.openxmlformats.org/officeDocument/2006/relationships/hyperlink" Target="consultantplus://offline/ref=26F1F90626FEE92771596D489F6E63AC84754A81A7E772E081BA1605605462C2FFA82A307D6BE5E8E9B55A45D7C7pBK" TargetMode = "External"/>
	<Relationship Id="rId181" Type="http://schemas.openxmlformats.org/officeDocument/2006/relationships/hyperlink" Target="consultantplus://offline/ref=26F1F90626FEE92771596D489F6E63AC84754A81A7E672E081BA1605605462C2FFA82A307D6BE5E8E9B55A45D7C7pBK" TargetMode = "External"/>
	<Relationship Id="rId182" Type="http://schemas.openxmlformats.org/officeDocument/2006/relationships/hyperlink" Target="consultantplus://offline/ref=26F1F90626FEE92771596D489F6E63AC84754A81A7E572E081BA1605605462C2FFA82A307D6BE5E8E9B55A45D7C7pBK" TargetMode = "External"/>
	<Relationship Id="rId183" Type="http://schemas.openxmlformats.org/officeDocument/2006/relationships/hyperlink" Target="consultantplus://offline/ref=26F1F90626FEE92771596D489F6E63AC84754A81A0E672E081BA1605605462C2FFA82A307D6BE5E8E9B55A45D7C7pBK" TargetMode = "External"/>
	<Relationship Id="rId184" Type="http://schemas.openxmlformats.org/officeDocument/2006/relationships/hyperlink" Target="consultantplus://offline/ref=26F1F90626FEE92771596D489F6E63AC84754A81A0E572E081BA1605605462C2FFA82A307D6BE5E8E9B55A45D7C7pBK" TargetMode = "External"/>
	<Relationship Id="rId185" Type="http://schemas.openxmlformats.org/officeDocument/2006/relationships/hyperlink" Target="consultantplus://offline/ref=26F1F90626FEE92771596D489F6E63AC81744486A5E072E081BA1605605462C2FFA82A307D6BE5E8E9B55A45D7C7pBK" TargetMode = "External"/>
	<Relationship Id="rId186" Type="http://schemas.openxmlformats.org/officeDocument/2006/relationships/hyperlink" Target="consultantplus://offline/ref=26F1F90626FEE92771596D489F6E63AC81754581A4E572E081BA1605605462C2FFA82A307D6BE5E8E9B55A45D7C7pBK" TargetMode = "External"/>
	<Relationship Id="rId187" Type="http://schemas.openxmlformats.org/officeDocument/2006/relationships/hyperlink" Target="consultantplus://offline/ref=26F1F90626FEE92771597345890239A2837C1D8FA2E27DB4DAE610523F046497ADE874693C2AF6E9ECAB5844DD7364CB22F23DDE03A3AA627FE7D234C3pDK" TargetMode = "External"/>
	<Relationship Id="rId188" Type="http://schemas.openxmlformats.org/officeDocument/2006/relationships/hyperlink" Target="consultantplus://offline/ref=26F1F90626FEE92771597345890239A2837C1D8FA2E279B1D5E810523F046497ADE874693C2AF6E9ECAB5847D27364CB22F23DDE03A3AA627FE7D234C3pDK" TargetMode = "External"/>
	<Relationship Id="rId189" Type="http://schemas.openxmlformats.org/officeDocument/2006/relationships/hyperlink" Target="consultantplus://offline/ref=26F1F90626FEE92771597345890239A2837C1D8FA2E27DB4DAE610523F046497ADE874693C2AF6E9ECAB5844DC7364CB22F23DDE03A3AA627FE7D234C3pDK" TargetMode = "External"/>
	<Relationship Id="rId190" Type="http://schemas.openxmlformats.org/officeDocument/2006/relationships/hyperlink" Target="consultantplus://offline/ref=26F1F90626FEE92771597345890239A2837C1D8FA2E27DB4DAE610523F046497ADE874693C2AF6E9ECAB5844DC7364CB22F23DDE03A3AA627FE7D234C3pDK" TargetMode = "External"/>
	<Relationship Id="rId191" Type="http://schemas.openxmlformats.org/officeDocument/2006/relationships/hyperlink" Target="consultantplus://offline/ref=26F1F90626FEE92771597345890239A2837C1D8FA2E279B1D5E810523F046497ADE874693C2AF6E9ECAB5847D27364CB22F23DDE03A3AA627FE7D234C3pDK" TargetMode = "External"/>
	<Relationship Id="rId192" Type="http://schemas.openxmlformats.org/officeDocument/2006/relationships/hyperlink" Target="consultantplus://offline/ref=26F1F90626FEE92771597345890239A2837C1D8FA2E37EB1D9EF10523F046497ADE874693C2AF6E9ECAB594DD17364CB22F23DDE03A3AA627FE7D234C3pDK" TargetMode = "External"/>
	<Relationship Id="rId193" Type="http://schemas.openxmlformats.org/officeDocument/2006/relationships/hyperlink" Target="consultantplus://offline/ref=26F1F90626FEE92771597345890239A2837C1D8FA2E279B1D5E810523F046497ADE874693C2AF6E9ECAB5847DD7364CB22F23DDE03A3AA627FE7D234C3pDK" TargetMode = "External"/>
	<Relationship Id="rId194" Type="http://schemas.openxmlformats.org/officeDocument/2006/relationships/hyperlink" Target="consultantplus://offline/ref=26F1F90626FEE92771597345890239A2837C1D8FA2E27DB4DAE610523F046497ADE874693C2AF6E9ECAB5847D57364CB22F23DDE03A3AA627FE7D234C3pDK" TargetMode = "External"/>
	<Relationship Id="rId195" Type="http://schemas.openxmlformats.org/officeDocument/2006/relationships/hyperlink" Target="consultantplus://offline/ref=26F1F90626FEE92771597345890239A2837C1D8FA2E27CB5DEEE10523F046497ADE874693C2AF6E9ECAB594CD67364CB22F23DDE03A3AA627FE7D234C3pDK" TargetMode = "External"/>
	<Relationship Id="rId196" Type="http://schemas.openxmlformats.org/officeDocument/2006/relationships/hyperlink" Target="consultantplus://offline/ref=26F1F90626FEE92771597345890239A2837C1D8FA2E27ABED9E710523F046497ADE874693C2AF6E9ECA95F44D07364CB22F23DDE03A3AA627FE7D234C3pDK" TargetMode = "External"/>
	<Relationship Id="rId197" Type="http://schemas.openxmlformats.org/officeDocument/2006/relationships/hyperlink" Target="consultantplus://offline/ref=26F1F90626FEE92771597345890239A2837C1D8FA2E27ABED9E710523F046497ADE874693C2AF6E9ECA95F46D07364CB22F23DDE03A3AA627FE7D234C3pDK" TargetMode = "External"/>
	<Relationship Id="rId198" Type="http://schemas.openxmlformats.org/officeDocument/2006/relationships/hyperlink" Target="consultantplus://offline/ref=26F1F90626FEE92771597345890239A2837C1D8FA2E279B1D5E810523F046497ADE874693C2AF6E9ECAB5847DD7364CB22F23DDE03A3AA627FE7D234C3pDK" TargetMode = "External"/>
	<Relationship Id="rId199" Type="http://schemas.openxmlformats.org/officeDocument/2006/relationships/hyperlink" Target="consultantplus://offline/ref=26F1F90626FEE92771597345890239A2837C1D8FA2E27CB5DEEE10523F046497ADE874693C2AF6E9ECAB594CD17364CB22F23DDE03A3AA627FE7D234C3pDK" TargetMode = "External"/>
	<Relationship Id="rId200" Type="http://schemas.openxmlformats.org/officeDocument/2006/relationships/hyperlink" Target="consultantplus://offline/ref=26F1F90626FEE92771597345890239A2837C1D8FA2E37DB4DBEB10523F046497ADE874693C2AF6E9ECAB5847D77364CB22F23DDE03A3AA627FE7D234C3pDK" TargetMode = "External"/>
	<Relationship Id="rId201" Type="http://schemas.openxmlformats.org/officeDocument/2006/relationships/hyperlink" Target="consultantplus://offline/ref=26F1F90626FEE92771597345890239A2837C1D8FA2E27DB4DAE610523F046497ADE874693C2AF6E9ECAB5847D47364CB22F23DDE03A3AA627FE7D234C3pDK" TargetMode = "External"/>
	<Relationship Id="rId202" Type="http://schemas.openxmlformats.org/officeDocument/2006/relationships/hyperlink" Target="consultantplus://offline/ref=26F1F90626FEE92771597345890239A2837C1D8FA2E27DB4DAE610523F046497ADE874693C2AF6E9ECAB5847D77364CB22F23DDE03A3AA627FE7D234C3pDK" TargetMode = "External"/>
	<Relationship Id="rId203" Type="http://schemas.openxmlformats.org/officeDocument/2006/relationships/hyperlink" Target="consultantplus://offline/ref=26F1F90626FEE92771597345890239A2837C1D8FA2E27DB4DAE610523F046497ADE874693C2AF6E9ECAB5847D77364CB22F23DDE03A3AA627FE7D234C3pDK" TargetMode = "External"/>
	<Relationship Id="rId204" Type="http://schemas.openxmlformats.org/officeDocument/2006/relationships/hyperlink" Target="consultantplus://offline/ref=26F1F90626FEE92771597345890239A2837C1D8FA2E27CB5DEEE10523F046497ADE874693C2AF6E9ECAB594CD37364CB22F23DDE03A3AA627FE7D234C3pDK" TargetMode = "External"/>
	<Relationship Id="rId205" Type="http://schemas.openxmlformats.org/officeDocument/2006/relationships/hyperlink" Target="consultantplus://offline/ref=26F1F90626FEE92771597345890239A2837C1D8FA2E37EB1D9EF10523F046497ADE874693C2AF6E9ECAB594DD07364CB22F23DDE03A3AA627FE7D234C3pDK" TargetMode = "External"/>
	<Relationship Id="rId206" Type="http://schemas.openxmlformats.org/officeDocument/2006/relationships/hyperlink" Target="consultantplus://offline/ref=26F1F90626FEE92771597345890239A2837C1D8FA2E37EB1D9EF10523F046497ADE874693C2AF6E9ECAB594DD27364CB22F23DDE03A3AA627FE7D234C3pDK" TargetMode = "External"/>
	<Relationship Id="rId207" Type="http://schemas.openxmlformats.org/officeDocument/2006/relationships/hyperlink" Target="consultantplus://offline/ref=26F1F90626FEE92771597345890239A2837C1D8FA2E37EB1D9EF10523F046497ADE874693C2AF6E9ECAB594DDC7364CB22F23DDE03A3AA627FE7D234C3pDK" TargetMode = "External"/>
	<Relationship Id="rId208" Type="http://schemas.openxmlformats.org/officeDocument/2006/relationships/hyperlink" Target="consultantplus://offline/ref=26F1F90626FEE92771597345890239A2837C1D8FA2E27CB6D8EA10523F046497ADE874692E2AAEE5EEAE4645D066329A64CAp4K" TargetMode = "External"/>
	<Relationship Id="rId209" Type="http://schemas.openxmlformats.org/officeDocument/2006/relationships/hyperlink" Target="consultantplus://offline/ref=26F1F90626FEE92771597345890239A2837C1D8FA2E37EB1D9EF10523F046497ADE874693C2AF6E9ECAB594CD57364CB22F23DDE03A3AA627FE7D234C3pDK" TargetMode = "External"/>
	<Relationship Id="rId210" Type="http://schemas.openxmlformats.org/officeDocument/2006/relationships/hyperlink" Target="consultantplus://offline/ref=26F1F90626FEE92771597345890239A2837C1D8FA2E279B1D5E810523F046497ADE874693C2AF6E9ECAB5847DC7364CB22F23DDE03A3AA627FE7D234C3pDK" TargetMode = "External"/>
	<Relationship Id="rId211" Type="http://schemas.openxmlformats.org/officeDocument/2006/relationships/hyperlink" Target="consultantplus://offline/ref=26F1F90626FEE92771597345890239A2837C1D8FA2E27DB4DAE610523F046497ADE874693C2AF6E9ECAB5844D37364CB22F23DDE03A3AA627FE7D234C3pDK" TargetMode = "External"/>
	<Relationship Id="rId212" Type="http://schemas.openxmlformats.org/officeDocument/2006/relationships/hyperlink" Target="consultantplus://offline/ref=26F1F90626FEE92771597345890239A2837C1D8FA2E27CB5DEEE10523F046497ADE874693C2AF6E9ECAB594CD27364CB22F23DDE03A3AA627FE7D234C3pDK" TargetMode = "External"/>
	<Relationship Id="rId213" Type="http://schemas.openxmlformats.org/officeDocument/2006/relationships/hyperlink" Target="consultantplus://offline/ref=26F1F90626FEE92771597345890239A2837C1D8FA2E27ABED9E710523F046497ADE874693C2AF6E9ECA95F44D07364CB22F23DDE03A3AA627FE7D234C3pDK" TargetMode = "External"/>
	<Relationship Id="rId214" Type="http://schemas.openxmlformats.org/officeDocument/2006/relationships/hyperlink" Target="consultantplus://offline/ref=26F1F90626FEE92771597345890239A2837C1D8FA2E27ABED9E710523F046497ADE874693C2AF6E9ECA95F46D07364CB22F23DDE03A3AA627FE7D234C3pDK" TargetMode = "External"/>
	<Relationship Id="rId215" Type="http://schemas.openxmlformats.org/officeDocument/2006/relationships/hyperlink" Target="consultantplus://offline/ref=26F1F90626FEE92771597345890239A2837C1D8FA2E37DB4DBEB10523F046497ADE874693C2AF6E9ECAB5847D77364CB22F23DDE03A3AA627FE7D234C3pDK" TargetMode = "External"/>
	<Relationship Id="rId216" Type="http://schemas.openxmlformats.org/officeDocument/2006/relationships/hyperlink" Target="consultantplus://offline/ref=26F1F90626FEE92771597345890239A2837C1D8FA2E279B1D5E810523F046497ADE874693C2AF6E9ECAB5847DC7364CB22F23DDE03A3AA627FE7D234C3pDK" TargetMode = "External"/>
	<Relationship Id="rId217" Type="http://schemas.openxmlformats.org/officeDocument/2006/relationships/hyperlink" Target="consultantplus://offline/ref=26F1F90626FEE92771597345890239A2837C1D8FA2E27CB5DEEE10523F046497ADE874693C2AF6E9ECAB594CDD7364CB22F23DDE03A3AA627FE7D234C3pDK" TargetMode = "External"/>
	<Relationship Id="rId218" Type="http://schemas.openxmlformats.org/officeDocument/2006/relationships/hyperlink" Target="consultantplus://offline/ref=26F1F90626FEE92771597345890239A2837C1D8FA2E27DB4DAE610523F046497ADE874693C2AF6E9ECAB5844D37364CB22F23DDE03A3AA627FE7D234C3pDK" TargetMode = "External"/>
	<Relationship Id="rId219" Type="http://schemas.openxmlformats.org/officeDocument/2006/relationships/hyperlink" Target="consultantplus://offline/ref=26F1F90626FEE92771597345890239A2837C1D8FA2E27CB5DEEE10523F046497ADE874693C2AF6E9ECAB594CDD7364CB22F23DDE03A3AA627FE7D234C3pDK" TargetMode = "External"/>
	<Relationship Id="rId220" Type="http://schemas.openxmlformats.org/officeDocument/2006/relationships/hyperlink" Target="consultantplus://offline/ref=26F1F90626FEE92771597345890239A2837C1D8FA2E27DB4DAE610523F046497ADE874693C2AF6E9ECAB5844D37364CB22F23DDE03A3AA627FE7D234C3pDK" TargetMode = "External"/>
	<Relationship Id="rId221" Type="http://schemas.openxmlformats.org/officeDocument/2006/relationships/hyperlink" Target="consultantplus://offline/ref=26F1F90626FEE92771597345890239A2837C1D8FA2E27DB4DAE610523F046497ADE874693C2AF6E9ECAB5844D37364CB22F23DDE03A3AA627FE7D234C3pDK" TargetMode = "External"/>
	<Relationship Id="rId222" Type="http://schemas.openxmlformats.org/officeDocument/2006/relationships/hyperlink" Target="consultantplus://offline/ref=26F1F90626FEE92771597345890239A2837C1D8FA2E27CB5DEEE10523F046497ADE874693C2AF6E9ECAB5A45D57364CB22F23DDE03A3AA627FE7D234C3pDK" TargetMode = "External"/>
	<Relationship Id="rId223" Type="http://schemas.openxmlformats.org/officeDocument/2006/relationships/hyperlink" Target="consultantplus://offline/ref=26F1F90626FEE92771597345890239A2837C1D8FA2E37EB1D9EF10523F046497ADE874693C2AF6E9ECAB594CD47364CB22F23DDE03A3AA627FE7D234C3pDK" TargetMode = "External"/>
	<Relationship Id="rId224" Type="http://schemas.openxmlformats.org/officeDocument/2006/relationships/hyperlink" Target="consultantplus://offline/ref=26F1F90626FEE92771597345890239A2837C1D8FA2E37EB1D9EF10523F046497ADE874693C2AF6E9ECAB594CD67364CB22F23DDE03A3AA627FE7D234C3pDK" TargetMode = "External"/>
	<Relationship Id="rId225" Type="http://schemas.openxmlformats.org/officeDocument/2006/relationships/hyperlink" Target="consultantplus://offline/ref=26F1F90626FEE92771597345890239A2837C1D8FA2E27CB6D8EA10523F046497ADE874692E2AAEE5EEAE4645D066329A64CAp4K" TargetMode = "External"/>
	<Relationship Id="rId226" Type="http://schemas.openxmlformats.org/officeDocument/2006/relationships/hyperlink" Target="consultantplus://offline/ref=26F1F90626FEE92771597345890239A2837C1D8FA2E37BB3D5E710523F046497ADE874693C2AF6E9ECAB5947D67364CB22F23DDE03A3AA627FE7D234C3pDK" TargetMode = "External"/>
	<Relationship Id="rId227" Type="http://schemas.openxmlformats.org/officeDocument/2006/relationships/hyperlink" Target="consultantplus://offline/ref=26F1F90626FEE92771597345890239A2837C1D8FA2E37CBEDEEB10523F046497ADE874693C2AF6E9ECAB5946D07364CB22F23DDE03A3AA627FE7D234C3pDK" TargetMode = "External"/>
	<Relationship Id="rId228" Type="http://schemas.openxmlformats.org/officeDocument/2006/relationships/hyperlink" Target="consultantplus://offline/ref=26F1F90626FEE92771597345890239A2837C1D8FA2E37EB1D9EF10523F046497ADE874693C2AF6E9ECAB594CD17364CB22F23DDE03A3AA627FE7D234C3pDK" TargetMode = "External"/>
	<Relationship Id="rId229" Type="http://schemas.openxmlformats.org/officeDocument/2006/relationships/hyperlink" Target="consultantplus://offline/ref=26F1F90626FEE92771597345890239A2837C1D8FA2E279B1D5E810523F046497ADE874693C2AF6E9ECAB5846D57364CB22F23DDE03A3AA627FE7D234C3pDK" TargetMode = "External"/>
	<Relationship Id="rId230" Type="http://schemas.openxmlformats.org/officeDocument/2006/relationships/hyperlink" Target="consultantplus://offline/ref=26F1F90626FEE92771597345890239A2837C1D8FA2E27CB5DEEE10523F046497ADE874693C2AF6E9ECAB5A45D47364CB22F23DDE03A3AA627FE7D234C3pDK" TargetMode = "External"/>
	<Relationship Id="rId231" Type="http://schemas.openxmlformats.org/officeDocument/2006/relationships/hyperlink" Target="consultantplus://offline/ref=26F1F90626FEE92771597345890239A2837C1D8FA2E27ABED9E710523F046497ADE874693C2AF6E9ECA95F44D07364CB22F23DDE03A3AA627FE7D234C3pDK" TargetMode = "External"/>
	<Relationship Id="rId232" Type="http://schemas.openxmlformats.org/officeDocument/2006/relationships/hyperlink" Target="consultantplus://offline/ref=26F1F90626FEE92771597345890239A2837C1D8FA2E27ABED9E710523F046497ADE874693C2AF6E9ECA95F46D07364CB22F23DDE03A3AA627FE7D234C3pDK" TargetMode = "External"/>
	<Relationship Id="rId233" Type="http://schemas.openxmlformats.org/officeDocument/2006/relationships/hyperlink" Target="consultantplus://offline/ref=26F1F90626FEE92771597345890239A2837C1D8FA2E279B1D5E810523F046497ADE874693C2AF6E9ECAB5846D47364CB22F23DDE03A3AA627FE7D234C3pDK" TargetMode = "External"/>
	<Relationship Id="rId234" Type="http://schemas.openxmlformats.org/officeDocument/2006/relationships/hyperlink" Target="consultantplus://offline/ref=26F1F90626FEE92771597345890239A2837C1D8FA2E279B1D5E810523F046497ADE874693C2AF6E9ECAB5846D77364CB22F23DDE03A3AA627FE7D234C3pDK" TargetMode = "External"/>
	<Relationship Id="rId235" Type="http://schemas.openxmlformats.org/officeDocument/2006/relationships/hyperlink" Target="consultantplus://offline/ref=26F1F90626FEE92771596D489F6E63AC8173418AA4E472E081BA1605605462C2EDA8723C7F6EFBE9E5A00C14912D3D9863B930D918BFAA65C6p2K" TargetMode = "External"/>
	<Relationship Id="rId236" Type="http://schemas.openxmlformats.org/officeDocument/2006/relationships/hyperlink" Target="consultantplus://offline/ref=26F1F90626FEE92771597345890239A2837C1D8FA2E27CB5DEEE10523F046497ADE874693C2AF6E9ECAB5A45D17364CB22F23DDE03A3AA627FE7D234C3pDK" TargetMode = "External"/>
	<Relationship Id="rId237" Type="http://schemas.openxmlformats.org/officeDocument/2006/relationships/hyperlink" Target="consultantplus://offline/ref=26F1F90626FEE92771596D489F6E63AC8173418AA4E472E081BA1605605462C2EDA8723C7F6EFFECE4A00C14912D3D9863B930D918BFAA65C6p2K" TargetMode = "External"/>
	<Relationship Id="rId238" Type="http://schemas.openxmlformats.org/officeDocument/2006/relationships/hyperlink" Target="consultantplus://offline/ref=26F1F90626FEE92771597345890239A2837C1D8FA2E27CB5DEEE10523F046497ADE874693C2AF6E9ECAB5A45D27364CB22F23DDE03A3AA627FE7D234C3pDK" TargetMode = "External"/>
	<Relationship Id="rId239" Type="http://schemas.openxmlformats.org/officeDocument/2006/relationships/hyperlink" Target="consultantplus://offline/ref=26F1F90626FEE92771597345890239A2837C1D8FA2E27CB5DEEE10523F046497ADE874693C2AF6E9ECAB5A45D27364CB22F23DDE03A3AA627FE7D234C3pDK" TargetMode = "External"/>
	<Relationship Id="rId240" Type="http://schemas.openxmlformats.org/officeDocument/2006/relationships/hyperlink" Target="consultantplus://offline/ref=26F1F90626FEE92771597345890239A2837C1D8FA2E27CB5DEEE10523F046497ADE874693C2AF6E9ECAB5A45DD7364CB22F23DDE03A3AA627FE7D234C3pDK" TargetMode = "External"/>
	<Relationship Id="rId241" Type="http://schemas.openxmlformats.org/officeDocument/2006/relationships/hyperlink" Target="consultantplus://offline/ref=26F1F90626FEE92771597345890239A2837C1D8FA2E37BB3D5E710523F046497ADE874693C2AF6E9ECAB5947D17364CB22F23DDE03A3AA627FE7D234C3pDK" TargetMode = "External"/>
	<Relationship Id="rId242" Type="http://schemas.openxmlformats.org/officeDocument/2006/relationships/hyperlink" Target="consultantplus://offline/ref=26F1F90626FEE92771597345890239A2837C1D8FA2E279B1D5E810523F046497ADE874693C2AF6E9ECAB5846D77364CB22F23DDE03A3AA627FE7D234C3pDK" TargetMode = "External"/>
	<Relationship Id="rId243" Type="http://schemas.openxmlformats.org/officeDocument/2006/relationships/hyperlink" Target="consultantplus://offline/ref=26F1F90626FEE92771597345890239A2837C1D8FA2E37CBEDEEB10523F046497ADE874693C2AF6E9ECAB5946D07364CB22F23DDE03A3AA627FE7D234C3pDK" TargetMode = "External"/>
	<Relationship Id="rId244" Type="http://schemas.openxmlformats.org/officeDocument/2006/relationships/hyperlink" Target="consultantplus://offline/ref=26F1F90626FEE92771597345890239A2837C1D8FA2E27CB5DEEE10523F046497ADE874693C2AF6E9ECAB5A45DC7364CB22F23DDE03A3AA627FE7D234C3pDK" TargetMode = "External"/>
	<Relationship Id="rId245" Type="http://schemas.openxmlformats.org/officeDocument/2006/relationships/hyperlink" Target="consultantplus://offline/ref=26F1F90626FEE92771597345890239A2837C1D8FA2E279B1D5E810523F046497ADE874693C2AF6E9ECAB5846D77364CB22F23DDE03A3AA627FE7D234C3pDK" TargetMode = "External"/>
	<Relationship Id="rId246" Type="http://schemas.openxmlformats.org/officeDocument/2006/relationships/hyperlink" Target="consultantplus://offline/ref=26F1F90626FEE92771597345890239A2837C1D8FA2E37BB3D5E710523F046497ADE874693C2AF6E9ECAB5947D37364CB22F23DDE03A3AA627FE7D234C3pDK" TargetMode = "External"/>
	<Relationship Id="rId247" Type="http://schemas.openxmlformats.org/officeDocument/2006/relationships/hyperlink" Target="consultantplus://offline/ref=26F1F90626FEE92771597345890239A2837C1D8FA2E37BB3D5E710523F046497ADE874693C2AF6E9ECAB5947D27364CB22F23DDE03A3AA627FE7D234C3pDK" TargetMode = "External"/>
	<Relationship Id="rId248" Type="http://schemas.openxmlformats.org/officeDocument/2006/relationships/hyperlink" Target="consultantplus://offline/ref=26F1F90626FEE92771597345890239A2837C1D8FA2E279B1D5E810523F046497ADE874693C2AF6E9ECAB5846D77364CB22F23DDE03A3AA627FE7D234C3pDK" TargetMode = "External"/>
	<Relationship Id="rId249" Type="http://schemas.openxmlformats.org/officeDocument/2006/relationships/hyperlink" Target="consultantplus://offline/ref=26F1F90626FEE92771597345890239A2837C1D8FA2E27CB5DEEE10523F046497ADE874693C2AF6E9ECAB5A44D57364CB22F23DDE03A3AA627FE7D234C3pDK" TargetMode = "External"/>
	<Relationship Id="rId250" Type="http://schemas.openxmlformats.org/officeDocument/2006/relationships/hyperlink" Target="consultantplus://offline/ref=26F1F90626FEE92771597345890239A2837C1D8FA2E37EB1D9EF10523F046497ADE874693C2AF6E9ECAB594CD17364CB22F23DDE03A3AA627FE7D234C3pDK" TargetMode = "External"/>
	<Relationship Id="rId251" Type="http://schemas.openxmlformats.org/officeDocument/2006/relationships/hyperlink" Target="consultantplus://offline/ref=26F1F90626FEE92771596D489F6E63AC81734582A6E472E081BA1605605462C2FFA82A307D6BE5E8E9B55A45D7C7pBK" TargetMode = "External"/>
	<Relationship Id="rId252" Type="http://schemas.openxmlformats.org/officeDocument/2006/relationships/hyperlink" Target="consultantplus://offline/ref=26F1F90626FEE92771597345890239A2837C1D8FA2E27CB6D8EA10523F046497ADE874692E2AAEE5EEAE4645D066329A64CAp4K" TargetMode = "External"/>
	<Relationship Id="rId253" Type="http://schemas.openxmlformats.org/officeDocument/2006/relationships/hyperlink" Target="consultantplus://offline/ref=26F1F90626FEE92771597345890239A2837C1D8FA2E37BB3D5E710523F046497ADE874693C2AF6E9ECAB5947DD7364CB22F23DDE03A3AA627FE7D234C3pDK" TargetMode = "External"/>
	<Relationship Id="rId254" Type="http://schemas.openxmlformats.org/officeDocument/2006/relationships/hyperlink" Target="consultantplus://offline/ref=26F1F90626FEE92771597345890239A2837C1D8FA2E37CB4DCED10523F046497ADE874693C2AF6E9ECAB5944D67364CB22F23DDE03A3AA627FE7D234C3pDK" TargetMode = "External"/>
	<Relationship Id="rId255" Type="http://schemas.openxmlformats.org/officeDocument/2006/relationships/hyperlink" Target="consultantplus://offline/ref=26F1F90626FEE92771597345890239A2837C1D8FA2E279B1D5E810523F046497ADE874693C2AF6E9ECAB5846D67364CB22F23DDE03A3AA627FE7D234C3pDK" TargetMode = "External"/>
	<Relationship Id="rId256" Type="http://schemas.openxmlformats.org/officeDocument/2006/relationships/hyperlink" Target="consultantplus://offline/ref=26F1F90626FEE92771597345890239A2837C1D8FA2E27DB4DAE610523F046497ADE874693C2AF6E9ECAB5844D37364CB22F23DDE03A3AA627FE7D234C3pDK" TargetMode = "External"/>
	<Relationship Id="rId257" Type="http://schemas.openxmlformats.org/officeDocument/2006/relationships/hyperlink" Target="consultantplus://offline/ref=26F1F90626FEE92771597345890239A2837C1D8FA2E27CB5DEEE10523F046497ADE874693C2AF6E9ECAB5A44D47364CB22F23DDE03A3AA627FE7D234C3pDK" TargetMode = "External"/>
	<Relationship Id="rId258" Type="http://schemas.openxmlformats.org/officeDocument/2006/relationships/hyperlink" Target="consultantplus://offline/ref=26F1F90626FEE92771597345890239A2837C1D8FA2E279B1D5E810523F046497ADE874693C2AF6E9ECAB5846D17364CB22F23DDE03A3AA627FE7D234C3pDK" TargetMode = "External"/>
	<Relationship Id="rId259" Type="http://schemas.openxmlformats.org/officeDocument/2006/relationships/hyperlink" Target="consultantplus://offline/ref=26F1F90626FEE92771597345890239A2837C1D8FA2E27CB5DEEE10523F046497ADE874693C2AF6E9ECAB5A44D67364CB22F23DDE03A3AA627FE7D234C3pDK" TargetMode = "External"/>
	<Relationship Id="rId260" Type="http://schemas.openxmlformats.org/officeDocument/2006/relationships/hyperlink" Target="consultantplus://offline/ref=26F1F90626FEE92771596D489F6E63AC81744582A5E272E081BA1605605462C2EDA8723C7F6EF3ECE4A00C14912D3D9863B930D918BFAA65C6p2K" TargetMode = "External"/>
	<Relationship Id="rId261" Type="http://schemas.openxmlformats.org/officeDocument/2006/relationships/hyperlink" Target="consultantplus://offline/ref=26F1F90626FEE92771597345890239A2837C1D8FA2E27CB5DEEE10523F046497ADE874693C2AF6E9ECAB5A44D37364CB22F23DDE03A3AA627FE7D234C3pDK" TargetMode = "External"/>
	<Relationship Id="rId262" Type="http://schemas.openxmlformats.org/officeDocument/2006/relationships/hyperlink" Target="consultantplus://offline/ref=26F1F90626FEE92771597345890239A2837C1D8FA2E279B1D5E810523F046497ADE874693C2AF6E9ECAB5846D37364CB22F23DDE03A3AA627FE7D234C3pDK" TargetMode = "External"/>
	<Relationship Id="rId263" Type="http://schemas.openxmlformats.org/officeDocument/2006/relationships/hyperlink" Target="consultantplus://offline/ref=26F1F90626FEE92771597345890239A2837C1D8FA2E279B1D5E810523F046497ADE874693C2AF6E9ECAB5846D37364CB22F23DDE03A3AA627FE7D234C3pDK" TargetMode = "External"/>
	<Relationship Id="rId264" Type="http://schemas.openxmlformats.org/officeDocument/2006/relationships/hyperlink" Target="consultantplus://offline/ref=26F1F90626FEE92771596D489F6E63AC81744A80A3E272E081BA1605605462C2EDA8723C7F6EF9EFE4A00C14912D3D9863B930D918BFAA65C6p2K" TargetMode = "External"/>
	<Relationship Id="rId265" Type="http://schemas.openxmlformats.org/officeDocument/2006/relationships/hyperlink" Target="consultantplus://offline/ref=26F1F90626FEE92771597345890239A2837C1D8FA2E27DB4DAE610523F046497ADE874693C2AF6E9ECAB5844D37364CB22F23DDE03A3AA627FE7D234C3pDK" TargetMode = "External"/>
	<Relationship Id="rId266" Type="http://schemas.openxmlformats.org/officeDocument/2006/relationships/hyperlink" Target="consultantplus://offline/ref=26F1F90626FEE92771596D489F6E63AC81734583AAE072E081BA1605605462C2EDA8723C7F6EF8EEEDA00C14912D3D9863B930D918BFAA65C6p2K" TargetMode = "External"/>
	<Relationship Id="rId267" Type="http://schemas.openxmlformats.org/officeDocument/2006/relationships/hyperlink" Target="consultantplus://offline/ref=26F1F90626FEE92771596D489F6E63AC81744084A3EA72E081BA1605605462C2FFA82A307D6BE5E8E9B55A45D7C7pBK" TargetMode = "External"/>
	<Relationship Id="rId268" Type="http://schemas.openxmlformats.org/officeDocument/2006/relationships/hyperlink" Target="consultantplus://offline/ref=26F1F90626FEE92771596D489F6E63AC81744384A0E672E081BA1605605462C2FFA82A307D6BE5E8E9B55A45D7C7pBK" TargetMode = "External"/>
	<Relationship Id="rId269" Type="http://schemas.openxmlformats.org/officeDocument/2006/relationships/hyperlink" Target="consultantplus://offline/ref=26F1F90626FEE92771597345890239A2837C1D8FA2E279B1D5E810523F046497ADE874693C2AF6E9ECAB5846D37364CB22F23DDE03A3AA627FE7D234C3pDK" TargetMode = "External"/>
	<Relationship Id="rId270" Type="http://schemas.openxmlformats.org/officeDocument/2006/relationships/hyperlink" Target="consultantplus://offline/ref=26F1F90626FEE92771597345890239A2837C1D8FA2E279B1D5E810523F046497ADE874693C2AF6E9ECAB5846D37364CB22F23DDE03A3AA627FE7D234C3pDK" TargetMode = "External"/>
	<Relationship Id="rId271" Type="http://schemas.openxmlformats.org/officeDocument/2006/relationships/hyperlink" Target="consultantplus://offline/ref=26F1F90626FEE92771596D489F6E63AC81734182AAE572E081BA1605605462C2EDA8723F743AAAACB9A65A40CB78358464A732CDpFK" TargetMode = "External"/>
	<Relationship Id="rId272" Type="http://schemas.openxmlformats.org/officeDocument/2006/relationships/hyperlink" Target="consultantplus://offline/ref=26F1F90626FEE92771597345890239A2837C1D8FA2E27CB5DEEE10523F046497ADE874693C2AF6E9ECAB5A44DD7364CB22F23DDE03A3AA627FE7D234C3pDK" TargetMode = "External"/>
	<Relationship Id="rId273" Type="http://schemas.openxmlformats.org/officeDocument/2006/relationships/hyperlink" Target="consultantplus://offline/ref=26F1F90626FEE92771596D489F6E63AC81754182A2EB72E081BA1605605462C2FFA82A307D6BE5E8E9B55A45D7C7pBK" TargetMode = "External"/>
	<Relationship Id="rId274" Type="http://schemas.openxmlformats.org/officeDocument/2006/relationships/hyperlink" Target="consultantplus://offline/ref=26F1F90626FEE92771597345890239A2837C1D8FA2E279B1D5E810523F046497ADE874693C2AF6E9ECAB5846D37364CB22F23DDE03A3AA627FE7D234C3pDK" TargetMode = "External"/>
	<Relationship Id="rId275" Type="http://schemas.openxmlformats.org/officeDocument/2006/relationships/hyperlink" Target="consultantplus://offline/ref=26F1F90626FEE92771596D489F6E63AC81754182A2EB72E081BA1605605462C2FFA82A307D6BE5E8E9B55A45D7C7pBK" TargetMode = "External"/>
	<Relationship Id="rId276" Type="http://schemas.openxmlformats.org/officeDocument/2006/relationships/hyperlink" Target="consultantplus://offline/ref=26F1F90626FEE92771597345890239A2837C1D8FA2E279B1D5E810523F046497ADE874693C2AF6E9ECAB5846D37364CB22F23DDE03A3AA627FE7D234C3pDK" TargetMode = "External"/>
	<Relationship Id="rId277" Type="http://schemas.openxmlformats.org/officeDocument/2006/relationships/hyperlink" Target="consultantplus://offline/ref=26F1F90626FEE92771597345890239A2837C1D8FA2E27CB5DEEE10523F046497ADE874693C2AF6E9ECAB5A47D47364CB22F23DDE03A3AA627FE7D234C3pDK" TargetMode = "External"/>
	<Relationship Id="rId278" Type="http://schemas.openxmlformats.org/officeDocument/2006/relationships/hyperlink" Target="consultantplus://offline/ref=26F1F90626FEE92771597345890239A2837C1D8FA2E27CB5DEEE10523F046497ADE874693C2AF6E9ECAB5A47D17364CB22F23DDE03A3AA627FE7D234C3pDK" TargetMode = "External"/>
	<Relationship Id="rId279" Type="http://schemas.openxmlformats.org/officeDocument/2006/relationships/hyperlink" Target="consultantplus://offline/ref=26F1F90626FEE92771597345890239A2837C1D8FA2E279B1D5E810523F046497ADE874693C2AF6E9ECAB5846D37364CB22F23DDE03A3AA627FE7D234C3pDK" TargetMode = "External"/>
	<Relationship Id="rId280" Type="http://schemas.openxmlformats.org/officeDocument/2006/relationships/hyperlink" Target="consultantplus://offline/ref=26F1F90626FEE92771597345890239A2837C1D8FA2E27CB5DEEE10523F046497ADE874693C2AF6E9ECAB5A47D27364CB22F23DDE03A3AA627FE7D234C3pDK" TargetMode = "External"/>
	<Relationship Id="rId281" Type="http://schemas.openxmlformats.org/officeDocument/2006/relationships/hyperlink" Target="consultantplus://offline/ref=26F1F90626FEE92771597345890239A2837C1D8FA2E27CB5DEEE10523F046497ADE874693C2AF6E9ECAB5A46D57364CB22F23DDE03A3AA627FE7D234C3pDK" TargetMode = "External"/>
	<Relationship Id="rId282" Type="http://schemas.openxmlformats.org/officeDocument/2006/relationships/hyperlink" Target="consultantplus://offline/ref=26F1F90626FEE92771597345890239A2837C1D8FA2E279B1D5E810523F046497ADE874693C2AF6E9ECAB5846D37364CB22F23DDE03A3AA627FE7D234C3pDK" TargetMode = "External"/>
	<Relationship Id="rId283" Type="http://schemas.openxmlformats.org/officeDocument/2006/relationships/hyperlink" Target="consultantplus://offline/ref=26F1F90626FEE92771597345890239A2837C1D8FA2E27CB5DEEE10523F046497ADE874693C2AF6E9ECAB5A46D77364CB22F23DDE03A3AA627FE7D234C3pDK" TargetMode = "External"/>
	<Relationship Id="rId284" Type="http://schemas.openxmlformats.org/officeDocument/2006/relationships/hyperlink" Target="consultantplus://offline/ref=26F1F90626FEE92771597345890239A2837C1D8FA2E279B1D5E810523F046497ADE874693C2AF6E9ECAB5846D37364CB22F23DDE03A3AA627FE7D234C3pDK" TargetMode = "External"/>
	<Relationship Id="rId285" Type="http://schemas.openxmlformats.org/officeDocument/2006/relationships/hyperlink" Target="consultantplus://offline/ref=26F1F90626FEE92771597345890239A2837C1D8FA2E279B1D5E810523F046497ADE874693C2AF6E9ECAB5846D37364CB22F23DDE03A3AA627FE7D234C3pDK" TargetMode = "External"/>
	<Relationship Id="rId286" Type="http://schemas.openxmlformats.org/officeDocument/2006/relationships/hyperlink" Target="consultantplus://offline/ref=26F1F90626FEE92771597345890239A2837C1D8FA2E279B1D5E810523F046497ADE874693C2AF6E9ECAB5846D37364CB22F23DDE03A3AA627FE7D234C3pDK" TargetMode = "External"/>
	<Relationship Id="rId287" Type="http://schemas.openxmlformats.org/officeDocument/2006/relationships/hyperlink" Target="consultantplus://offline/ref=26F1F90626FEE92771597345890239A2837C1D8FA2E279B1D5E810523F046497ADE874693C2AF6E9ECAB5846D37364CB22F23DDE03A3AA627FE7D234C3pDK" TargetMode = "External"/>
	<Relationship Id="rId288" Type="http://schemas.openxmlformats.org/officeDocument/2006/relationships/hyperlink" Target="consultantplus://offline/ref=26F1F90626FEE92771597345890239A2837C1D8FA2E279B1D5E810523F046497ADE874693C2AF6E9ECAB5846D37364CB22F23DDE03A3AA627FE7D234C3pDK" TargetMode = "External"/>
	<Relationship Id="rId289" Type="http://schemas.openxmlformats.org/officeDocument/2006/relationships/hyperlink" Target="consultantplus://offline/ref=26F1F90626FEE92771597345890239A2837C1D8FA2E27CB5DEEE10523F046497ADE874693C2AF6E9ECAB5A46D67364CB22F23DDE03A3AA627FE7D234C3pDK" TargetMode = "External"/>
	<Relationship Id="rId290" Type="http://schemas.openxmlformats.org/officeDocument/2006/relationships/hyperlink" Target="consultantplus://offline/ref=26F1F90626FEE92771597345890239A2837C1D8FA2E279B1D5E810523F046497ADE874693C2AF6E9ECAB5846D37364CB22F23DDE03A3AA627FE7D234C3pDK" TargetMode = "External"/>
	<Relationship Id="rId291" Type="http://schemas.openxmlformats.org/officeDocument/2006/relationships/hyperlink" Target="consultantplus://offline/ref=26F1F90626FEE92771597345890239A2837C1D8FA2E279B1D5E810523F046497ADE874693C2AF6E9ECAB5846D37364CB22F23DDE03A3AA627FE7D234C3pDK" TargetMode = "External"/>
	<Relationship Id="rId292" Type="http://schemas.openxmlformats.org/officeDocument/2006/relationships/hyperlink" Target="consultantplus://offline/ref=26F1F90626FEE92771597345890239A2837C1D8FA2E279B1D5E810523F046497ADE874693C2AF6E9ECAB5846D37364CB22F23DDE03A3AA627FE7D234C3pDK" TargetMode = "External"/>
	<Relationship Id="rId293" Type="http://schemas.openxmlformats.org/officeDocument/2006/relationships/hyperlink" Target="consultantplus://offline/ref=26F1F90626FEE92771597345890239A2837C1D8FA2E27CB5DEEE10523F046497ADE874693C2AF6E9ECAB5A46D07364CB22F23DDE03A3AA627FE7D234C3pDK" TargetMode = "External"/>
	<Relationship Id="rId294" Type="http://schemas.openxmlformats.org/officeDocument/2006/relationships/hyperlink" Target="consultantplus://offline/ref=26F1F90626FEE92771597345890239A2837C1D8FA2E37BB3D5E710523F046497ADE874693C2AF6E9ECAB5947DC7364CB22F23DDE03A3AA627FE7D234C3pDK" TargetMode = "External"/>
	<Relationship Id="rId295" Type="http://schemas.openxmlformats.org/officeDocument/2006/relationships/hyperlink" Target="consultantplus://offline/ref=26F1F90626FEE92771597345890239A2837C1D8FA2E37BB3D5E710523F046497ADE874693C2AF6E9ECAB5946D57364CB22F23DDE03A3AA627FE7D234C3pDK" TargetMode = "External"/>
	<Relationship Id="rId296" Type="http://schemas.openxmlformats.org/officeDocument/2006/relationships/hyperlink" Target="consultantplus://offline/ref=26F1F90626FEE92771597345890239A2837C1D8FA2E27CB5DEEE10523F046497ADE874693C2AF6E9ECAB5A46D27364CB22F23DDE03A3AA627FE7D234C3pDK" TargetMode = "External"/>
	<Relationship Id="rId297" Type="http://schemas.openxmlformats.org/officeDocument/2006/relationships/hyperlink" Target="consultantplus://offline/ref=26F1F90626FEE92771596D489F6E63AC81744A81ABEB72E081BA1605605462C2EDA8723C7A6CF2E3B8FA1C10D87A358466A22EDE06BFCAp9K" TargetMode = "External"/>
	<Relationship Id="rId298" Type="http://schemas.openxmlformats.org/officeDocument/2006/relationships/hyperlink" Target="consultantplus://offline/ref=26F1F90626FEE92771597345890239A2837C1D8FA2E279B1D5E810523F046497ADE874693C2AF6E9ECAB5846D37364CB22F23DDE03A3AA627FE7D234C3pDK" TargetMode = "External"/>
	<Relationship Id="rId299" Type="http://schemas.openxmlformats.org/officeDocument/2006/relationships/hyperlink" Target="consultantplus://offline/ref=26F1F90626FEE92771596D489F6E63AC81734583AAE072E081BA1605605462C2EDA8723C7F6EFAEAE4A00C14912D3D9863B930D918BFAA65C6p2K" TargetMode = "External"/>
	<Relationship Id="rId300" Type="http://schemas.openxmlformats.org/officeDocument/2006/relationships/hyperlink" Target="consultantplus://offline/ref=26F1F90626FEE92771596D489F6E63AC81734583AAE072E081BA1605605462C2EDA8723C7F6EFAEBE8A00C14912D3D9863B930D918BFAA65C6p2K" TargetMode = "External"/>
	<Relationship Id="rId301" Type="http://schemas.openxmlformats.org/officeDocument/2006/relationships/hyperlink" Target="consultantplus://offline/ref=26F1F90626FEE92771596D489F6E63AC81744084A3EA72E081BA1605605462C2FFA82A307D6BE5E8E9B55A45D7C7pBK" TargetMode = "External"/>
	<Relationship Id="rId302" Type="http://schemas.openxmlformats.org/officeDocument/2006/relationships/hyperlink" Target="consultantplus://offline/ref=26F1F90626FEE92771596D489F6E63AC81754182A2EB72E081BA1605605462C2FFA82A307D6BE5E8E9B55A45D7C7pBK" TargetMode = "External"/>
	<Relationship Id="rId303" Type="http://schemas.openxmlformats.org/officeDocument/2006/relationships/hyperlink" Target="consultantplus://offline/ref=26F1F90626FEE92771597345890239A2837C1D8FA2E279B1D5E810523F046497ADE874693C2AF6E9ECAB5846D37364CB22F23DDE03A3AA627FE7D234C3pDK" TargetMode = "External"/>
	<Relationship Id="rId304" Type="http://schemas.openxmlformats.org/officeDocument/2006/relationships/hyperlink" Target="consultantplus://offline/ref=26F1F90626FEE92771597345890239A2837C1D8FA2E279B1D5E810523F046497ADE874693C2AF6E9ECAB5846D37364CB22F23DDE03A3AA627FE7D234C3pDK" TargetMode = "External"/>
	<Relationship Id="rId305" Type="http://schemas.openxmlformats.org/officeDocument/2006/relationships/hyperlink" Target="consultantplus://offline/ref=26F1F90626FEE92771597345890239A2837C1D8FA2E279B1D5E810523F046497ADE874693C2AF6E9ECAB5846D37364CB22F23DDE03A3AA627FE7D234C3pDK" TargetMode = "External"/>
	<Relationship Id="rId306" Type="http://schemas.openxmlformats.org/officeDocument/2006/relationships/hyperlink" Target="consultantplus://offline/ref=26F1F90626FEE92771597345890239A2837C1D8FA2E27CB5DEEE10523F046497ADE874693C2AF6E9ECAB5A46DD7364CB22F23DDE03A3AA627FE7D234C3pDK" TargetMode = "External"/>
	<Relationship Id="rId307" Type="http://schemas.openxmlformats.org/officeDocument/2006/relationships/hyperlink" Target="consultantplus://offline/ref=26F1F90626FEE92771597345890239A2837C1D8FA2E279B1D5E810523F046497ADE874693C2AF6E9ECAB5846D37364CB22F23DDE03A3AA627FE7D234C3pDK" TargetMode = "External"/>
	<Relationship Id="rId308" Type="http://schemas.openxmlformats.org/officeDocument/2006/relationships/hyperlink" Target="consultantplus://offline/ref=26F1F90626FEE92771597345890239A2837C1D8FA2E279B1D5E810523F046497ADE874693C2AF6E9ECAB5846D37364CB22F23DDE03A3AA627FE7D234C3pDK" TargetMode = "External"/>
	<Relationship Id="rId309" Type="http://schemas.openxmlformats.org/officeDocument/2006/relationships/hyperlink" Target="consultantplus://offline/ref=26F1F90626FEE92771597345890239A2837C1D8FA2E279B1D5E810523F046497ADE874693C2AF6E9ECAB5846D37364CB22F23DDE03A3AA627FE7D234C3pDK" TargetMode = "External"/>
	<Relationship Id="rId310" Type="http://schemas.openxmlformats.org/officeDocument/2006/relationships/hyperlink" Target="consultantplus://offline/ref=26F1F90626FEE92771597345890239A2837C1D8FA2E279B1D5E810523F046497ADE874693C2AF6E9ECAB5846D37364CB22F23DDE03A3AA627FE7D234C3pDK" TargetMode = "External"/>
	<Relationship Id="rId311" Type="http://schemas.openxmlformats.org/officeDocument/2006/relationships/hyperlink" Target="consultantplus://offline/ref=26F1F90626FEE92771597345890239A2837C1D8FA2E279B1D5E810523F046497ADE874693C2AF6E9ECAB5846D37364CB22F23DDE03A3AA627FE7D234C3pDK" TargetMode = "External"/>
	<Relationship Id="rId312" Type="http://schemas.openxmlformats.org/officeDocument/2006/relationships/hyperlink" Target="consultantplus://offline/ref=26F1F90626FEE92771597345890239A2837C1D8FA2E279B1D5E810523F046497ADE874693C2AF6E9ECAB5846D37364CB22F23DDE03A3AA627FE7D234C3pDK" TargetMode = "External"/>
	<Relationship Id="rId313" Type="http://schemas.openxmlformats.org/officeDocument/2006/relationships/hyperlink" Target="consultantplus://offline/ref=26F1F90626FEE92771597345890239A2837C1D8FA2E279B1D5E810523F046497ADE874693C2AF6E9ECAB5846D37364CB22F23DDE03A3AA627FE7D234C3pDK" TargetMode = "External"/>
	<Relationship Id="rId314" Type="http://schemas.openxmlformats.org/officeDocument/2006/relationships/hyperlink" Target="consultantplus://offline/ref=26F1F90626FEE92771597345890239A2837C1D8FA2E279B1D5E810523F046497ADE874693C2AF6E9ECAB5846D37364CB22F23DDE03A3AA627FE7D234C3pDK" TargetMode = "External"/>
	<Relationship Id="rId315" Type="http://schemas.openxmlformats.org/officeDocument/2006/relationships/hyperlink" Target="consultantplus://offline/ref=26F1F90626FEE92771596D489F6E63AC8173418AA4E472E081BA1605605462C2FFA82A307D6BE5E8E9B55A45D7C7pBK" TargetMode = "External"/>
	<Relationship Id="rId316" Type="http://schemas.openxmlformats.org/officeDocument/2006/relationships/hyperlink" Target="consultantplus://offline/ref=26F1F90626FEE92771597345890239A2837C1D8FA2E279B1D5E810523F046497ADE874693C2AF6E9ECAB5846D27364CB22F23DDE03A3AA627FE7D234C3pDK" TargetMode = "External"/>
	<Relationship Id="rId317" Type="http://schemas.openxmlformats.org/officeDocument/2006/relationships/hyperlink" Target="consultantplus://offline/ref=26F1F90626FEE92771597345890239A2837C1D8FA2E27CB5DEEE10523F046497ADE874693C2AF6E9ECAB5A41D57364CB22F23DDE03A3AA627FE7D234C3pDK" TargetMode = "External"/>
	<Relationship Id="rId318" Type="http://schemas.openxmlformats.org/officeDocument/2006/relationships/hyperlink" Target="consultantplus://offline/ref=26F1F90626FEE92771596D489F6E63AC8173418AA4E472E081BA1605605462C2FFA82A307D6BE5E8E9B55A45D7C7pBK" TargetMode = "External"/>
	<Relationship Id="rId319" Type="http://schemas.openxmlformats.org/officeDocument/2006/relationships/hyperlink" Target="consultantplus://offline/ref=26F1F90626FEE92771597345890239A2837C1D8FA2E27CB5DEEE10523F046497ADE874693C2AF6E9ECAB5A41D67364CB22F23DDE03A3AA627FE7D234C3pDK" TargetMode = "External"/>
	<Relationship Id="rId320" Type="http://schemas.openxmlformats.org/officeDocument/2006/relationships/hyperlink" Target="consultantplus://offline/ref=26F1F90626FEE92771596D489F6E63AC8173418AA4E472E081BA1605605462C2FFA82A307D6BE5E8E9B55A45D7C7pBK" TargetMode = "External"/>
	<Relationship Id="rId321" Type="http://schemas.openxmlformats.org/officeDocument/2006/relationships/hyperlink" Target="consultantplus://offline/ref=26F1F90626FEE92771596D489F6E63AC81744A80A3E272E081BA1605605462C2FFA82A307D6BE5E8E9B55A45D7C7pBK" TargetMode = "External"/>
	<Relationship Id="rId322" Type="http://schemas.openxmlformats.org/officeDocument/2006/relationships/hyperlink" Target="consultantplus://offline/ref=26F1F90626FEE92771597345890239A2837C1D8FA2E37CB4DCED10523F046497ADE874693C2AF6E9ECAB5944D67364CB22F23DDE03A3AA627FE7D234C3pDK" TargetMode = "External"/>
	<Relationship Id="rId323" Type="http://schemas.openxmlformats.org/officeDocument/2006/relationships/hyperlink" Target="consultantplus://offline/ref=26F1F90626FEE92771597345890239A2837C1D8FA2E279B1D5E810523F046497ADE874693C2AF6E9ECAB5846DD7364CB22F23DDE03A3AA627FE7D234C3pDK" TargetMode = "External"/>
	<Relationship Id="rId324" Type="http://schemas.openxmlformats.org/officeDocument/2006/relationships/hyperlink" Target="consultantplus://offline/ref=26F1F90626FEE92771597345890239A2837C1D8FA2E37BB3D5E710523F046497ADE874693C2AF6E9ECAB5946D47364CB22F23DDE03A3AA627FE7D234C3pDK" TargetMode = "External"/>
	<Relationship Id="rId325" Type="http://schemas.openxmlformats.org/officeDocument/2006/relationships/hyperlink" Target="consultantplus://offline/ref=26F1F90626FEE92771597345890239A2837C1D8FA2E279B1D5E810523F046497ADE874693C2AF6E9ECAB5846DC7364CB22F23DDE03A3AA627FE7D234C3pDK" TargetMode = "External"/>
	<Relationship Id="rId326" Type="http://schemas.openxmlformats.org/officeDocument/2006/relationships/hyperlink" Target="consultantplus://offline/ref=26F1F90626FEE92771597345890239A2837C1D8FA2E27CB5DEEE10523F046497ADE874693C2AF6E9ECAB5A41D17364CB22F23DDE03A3AA627FE7D234C3pDK" TargetMode = "External"/>
	<Relationship Id="rId327" Type="http://schemas.openxmlformats.org/officeDocument/2006/relationships/hyperlink" Target="consultantplus://offline/ref=26F1F90626FEE92771597345890239A2837C1D8FA2E37BB3D5E710523F046497ADE874693C2AF6E9ECAB5946D47364CB22F23DDE03A3AA627FE7D234C3pDK" TargetMode = "External"/>
	<Relationship Id="rId328" Type="http://schemas.openxmlformats.org/officeDocument/2006/relationships/hyperlink" Target="consultantplus://offline/ref=26F1F90626FEE92771597345890239A2837C1D8FA2E279B1D5E810523F046497ADE874693C2AF6E9ECAB5841D57364CB22F23DDE03A3AA627FE7D234C3pDK" TargetMode = "External"/>
	<Relationship Id="rId329" Type="http://schemas.openxmlformats.org/officeDocument/2006/relationships/hyperlink" Target="consultantplus://offline/ref=26F1F90626FEE92771597345890239A2837C1D8FA2E27CB5DEEE10523F046497ADE874693C2AF6E9ECAB5A41D17364CB22F23DDE03A3AA627FE7D234C3pDK" TargetMode = "External"/>
	<Relationship Id="rId330" Type="http://schemas.openxmlformats.org/officeDocument/2006/relationships/hyperlink" Target="consultantplus://offline/ref=26F1F90626FEE92771597345890239A2837C1D8FA2E279B1D5E810523F046497ADE874693C2AF6E9ECAB5841D47364CB22F23DDE03A3AA627FE7D234C3pDK" TargetMode = "External"/>
	<Relationship Id="rId331" Type="http://schemas.openxmlformats.org/officeDocument/2006/relationships/hyperlink" Target="consultantplus://offline/ref=26F1F90626FEE92771597345890239A2837C1D8FA2E279B1D5E810523F046497ADE874693C2AF6E9ECAB5841D47364CB22F23DDE03A3AA627FE7D234C3pDK" TargetMode = "External"/>
	<Relationship Id="rId332" Type="http://schemas.openxmlformats.org/officeDocument/2006/relationships/hyperlink" Target="consultantplus://offline/ref=26F1F90626FEE92771597345890239A2837C1D8FA2E279B1D5E810523F046497ADE874693C2AF6E9ECAB5841D47364CB22F23DDE03A3AA627FE7D234C3pD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Тверской области от 07.04.2021 N 195-пп
(ред. от 25.04.2023)
"О государственной программе Тверской области "Молодежь Верхневолжья" на 2021 - 2026 годы"</dc:title>
  <dcterms:created xsi:type="dcterms:W3CDTF">2023-05-25T10:40:59Z</dcterms:created>
</cp:coreProperties>
</file>